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6689D" w14:textId="03001DF5" w:rsidR="006F35F0" w:rsidRPr="002745FB" w:rsidRDefault="007971C3" w:rsidP="002745FB">
      <w:pPr>
        <w:shd w:val="clear" w:color="auto" w:fill="FFFFFF"/>
        <w:spacing w:line="360" w:lineRule="auto"/>
        <w:rPr>
          <w:color w:val="000000"/>
        </w:rPr>
      </w:pPr>
      <w:bookmarkStart w:id="0" w:name="_Toc502552549"/>
      <w:r>
        <w:rPr>
          <w:noProof/>
        </w:rPr>
        <w:drawing>
          <wp:anchor distT="0" distB="0" distL="114300" distR="114300" simplePos="0" relativeHeight="251658752" behindDoc="0" locked="0" layoutInCell="1" allowOverlap="1" wp14:anchorId="155A816C" wp14:editId="20D40929">
            <wp:simplePos x="0" y="0"/>
            <wp:positionH relativeFrom="column">
              <wp:posOffset>-1080135</wp:posOffset>
            </wp:positionH>
            <wp:positionV relativeFrom="paragraph">
              <wp:posOffset>-615315</wp:posOffset>
            </wp:positionV>
            <wp:extent cx="7426108" cy="1022032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6108" cy="10220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D8547C" w14:textId="2E1F54AC" w:rsidR="006F35F0" w:rsidRPr="002745FB" w:rsidRDefault="006F35F0" w:rsidP="002745FB">
      <w:pPr>
        <w:shd w:val="clear" w:color="auto" w:fill="FFFFFF"/>
        <w:spacing w:line="360" w:lineRule="auto"/>
        <w:rPr>
          <w:color w:val="000000"/>
        </w:rPr>
      </w:pPr>
    </w:p>
    <w:bookmarkEnd w:id="0"/>
    <w:p w14:paraId="012DDFDC" w14:textId="77777777" w:rsidR="006F35F0" w:rsidRPr="002745FB" w:rsidRDefault="006F35F0" w:rsidP="002745FB">
      <w:pPr>
        <w:shd w:val="clear" w:color="auto" w:fill="FFFFFF"/>
        <w:spacing w:line="360" w:lineRule="auto"/>
        <w:jc w:val="center"/>
        <w:rPr>
          <w:color w:val="000000"/>
        </w:rPr>
      </w:pPr>
    </w:p>
    <w:p w14:paraId="57F1A0FC" w14:textId="77777777" w:rsidR="00106379" w:rsidRPr="002745FB" w:rsidRDefault="00106379" w:rsidP="002745FB">
      <w:pPr>
        <w:spacing w:after="160" w:line="360" w:lineRule="auto"/>
        <w:jc w:val="left"/>
        <w:rPr>
          <w:b/>
        </w:rPr>
      </w:pPr>
      <w:r w:rsidRPr="002745FB">
        <w:rPr>
          <w:b/>
        </w:rPr>
        <w:br w:type="page"/>
      </w:r>
    </w:p>
    <w:p w14:paraId="6BB9C7E0" w14:textId="77777777" w:rsidR="006F35F0" w:rsidRPr="002745FB" w:rsidRDefault="006F35F0" w:rsidP="002745FB">
      <w:pPr>
        <w:spacing w:line="360" w:lineRule="auto"/>
        <w:ind w:firstLine="567"/>
        <w:jc w:val="center"/>
        <w:rPr>
          <w:b/>
        </w:rPr>
      </w:pPr>
      <w:r w:rsidRPr="002745FB">
        <w:rPr>
          <w:b/>
        </w:rPr>
        <w:lastRenderedPageBreak/>
        <w:t>Содержание</w:t>
      </w:r>
    </w:p>
    <w:p w14:paraId="5135C9FF" w14:textId="77777777" w:rsidR="006F35F0" w:rsidRPr="002745FB" w:rsidRDefault="006F35F0" w:rsidP="002745FB">
      <w:pPr>
        <w:spacing w:line="360" w:lineRule="auto"/>
        <w:ind w:firstLine="567"/>
        <w:jc w:val="center"/>
        <w:rPr>
          <w:b/>
        </w:rPr>
      </w:pPr>
      <w:r w:rsidRPr="002745FB">
        <w:rPr>
          <w:b/>
        </w:rPr>
        <w:t>дополнительной общеобразовательной общеразвивающей программы</w:t>
      </w:r>
    </w:p>
    <w:p w14:paraId="17930B97" w14:textId="77777777" w:rsidR="006F35F0" w:rsidRPr="002745FB" w:rsidRDefault="006F35F0" w:rsidP="002745FB">
      <w:pPr>
        <w:spacing w:line="360" w:lineRule="auto"/>
        <w:ind w:firstLine="567"/>
        <w:jc w:val="center"/>
        <w:rPr>
          <w:b/>
        </w:rPr>
      </w:pPr>
      <w:r w:rsidRPr="002745FB">
        <w:rPr>
          <w:b/>
        </w:rPr>
        <w:t>«Народное пение»</w:t>
      </w:r>
    </w:p>
    <w:p w14:paraId="7F304C0F" w14:textId="77777777" w:rsidR="006F35F0" w:rsidRPr="002745FB" w:rsidRDefault="006F35F0" w:rsidP="002745FB">
      <w:pPr>
        <w:spacing w:line="360" w:lineRule="auto"/>
        <w:ind w:firstLine="567"/>
        <w:jc w:val="center"/>
        <w:rPr>
          <w:b/>
        </w:rPr>
      </w:pPr>
    </w:p>
    <w:tbl>
      <w:tblPr>
        <w:tblW w:w="0" w:type="auto"/>
        <w:tblLayout w:type="fixed"/>
        <w:tblLook w:val="04A0" w:firstRow="1" w:lastRow="0" w:firstColumn="1" w:lastColumn="0" w:noHBand="0" w:noVBand="1"/>
      </w:tblPr>
      <w:tblGrid>
        <w:gridCol w:w="1319"/>
        <w:gridCol w:w="6717"/>
        <w:gridCol w:w="1319"/>
      </w:tblGrid>
      <w:tr w:rsidR="00DB078D" w:rsidRPr="007C085E" w14:paraId="60C73922" w14:textId="77777777" w:rsidTr="00DB078D">
        <w:tc>
          <w:tcPr>
            <w:tcW w:w="1319" w:type="dxa"/>
            <w:vAlign w:val="center"/>
          </w:tcPr>
          <w:p w14:paraId="7AE2E218" w14:textId="77777777" w:rsidR="006F35F0" w:rsidRPr="007C085E" w:rsidRDefault="006F35F0" w:rsidP="002745FB">
            <w:pPr>
              <w:spacing w:before="100" w:beforeAutospacing="1" w:after="100" w:afterAutospacing="1" w:line="360" w:lineRule="auto"/>
              <w:rPr>
                <w:b/>
              </w:rPr>
            </w:pPr>
            <w:r w:rsidRPr="007C085E">
              <w:rPr>
                <w:b/>
              </w:rPr>
              <w:t>1.</w:t>
            </w:r>
          </w:p>
        </w:tc>
        <w:tc>
          <w:tcPr>
            <w:tcW w:w="6717" w:type="dxa"/>
            <w:vAlign w:val="center"/>
          </w:tcPr>
          <w:p w14:paraId="6D089C4A" w14:textId="2F843391" w:rsidR="006F35F0" w:rsidRPr="007C085E" w:rsidRDefault="006F35F0" w:rsidP="002745FB">
            <w:pPr>
              <w:autoSpaceDE w:val="0"/>
              <w:autoSpaceDN w:val="0"/>
              <w:adjustRightInd w:val="0"/>
              <w:spacing w:before="100" w:beforeAutospacing="1" w:after="100" w:afterAutospacing="1" w:line="360" w:lineRule="auto"/>
              <w:rPr>
                <w:color w:val="000000"/>
              </w:rPr>
            </w:pPr>
            <w:r w:rsidRPr="007C085E">
              <w:rPr>
                <w:b/>
                <w:color w:val="000000"/>
              </w:rPr>
              <w:t>Раздел 1.</w:t>
            </w:r>
            <w:r w:rsidR="0089482D">
              <w:rPr>
                <w:b/>
                <w:color w:val="000000"/>
              </w:rPr>
              <w:t xml:space="preserve"> </w:t>
            </w:r>
            <w:r w:rsidRPr="007C085E">
              <w:rPr>
                <w:b/>
                <w:color w:val="000000"/>
              </w:rPr>
              <w:t>Комплекс основных характеристик образования.</w:t>
            </w:r>
          </w:p>
        </w:tc>
        <w:tc>
          <w:tcPr>
            <w:tcW w:w="1319" w:type="dxa"/>
            <w:vAlign w:val="center"/>
          </w:tcPr>
          <w:p w14:paraId="7E60C089" w14:textId="77777777" w:rsidR="006F35F0" w:rsidRPr="007C085E" w:rsidRDefault="007C085E" w:rsidP="002745FB">
            <w:pPr>
              <w:spacing w:before="100" w:beforeAutospacing="1" w:after="100" w:afterAutospacing="1" w:line="360" w:lineRule="auto"/>
            </w:pPr>
            <w:r w:rsidRPr="007C085E">
              <w:t>3</w:t>
            </w:r>
          </w:p>
        </w:tc>
      </w:tr>
      <w:tr w:rsidR="00DB078D" w:rsidRPr="007C085E" w14:paraId="0780FD21" w14:textId="77777777" w:rsidTr="00DB078D">
        <w:tc>
          <w:tcPr>
            <w:tcW w:w="1319" w:type="dxa"/>
            <w:vAlign w:val="center"/>
          </w:tcPr>
          <w:p w14:paraId="55E7C6CF" w14:textId="77777777" w:rsidR="006F35F0" w:rsidRPr="007C085E" w:rsidRDefault="006F35F0" w:rsidP="002745FB">
            <w:pPr>
              <w:spacing w:before="100" w:beforeAutospacing="1" w:after="100" w:afterAutospacing="1" w:line="360" w:lineRule="auto"/>
              <w:rPr>
                <w:b/>
              </w:rPr>
            </w:pPr>
            <w:r w:rsidRPr="007C085E">
              <w:rPr>
                <w:b/>
              </w:rPr>
              <w:t>1.1.</w:t>
            </w:r>
          </w:p>
        </w:tc>
        <w:tc>
          <w:tcPr>
            <w:tcW w:w="6717" w:type="dxa"/>
            <w:vAlign w:val="center"/>
          </w:tcPr>
          <w:p w14:paraId="37C2DDE6" w14:textId="77777777" w:rsidR="006F35F0" w:rsidRPr="007C085E" w:rsidRDefault="006F35F0" w:rsidP="002745FB">
            <w:pPr>
              <w:pStyle w:val="Default"/>
              <w:spacing w:before="100" w:beforeAutospacing="1" w:after="100" w:afterAutospacing="1" w:line="360" w:lineRule="auto"/>
            </w:pPr>
            <w:r w:rsidRPr="007C085E">
              <w:t>Пояснительная записка</w:t>
            </w:r>
          </w:p>
        </w:tc>
        <w:tc>
          <w:tcPr>
            <w:tcW w:w="1319" w:type="dxa"/>
            <w:vAlign w:val="center"/>
          </w:tcPr>
          <w:p w14:paraId="49C78D35" w14:textId="77777777" w:rsidR="006F35F0" w:rsidRPr="007C085E" w:rsidRDefault="006F35F0" w:rsidP="002745FB">
            <w:pPr>
              <w:spacing w:before="100" w:beforeAutospacing="1" w:after="100" w:afterAutospacing="1" w:line="360" w:lineRule="auto"/>
            </w:pPr>
            <w:r w:rsidRPr="007C085E">
              <w:t>3</w:t>
            </w:r>
          </w:p>
        </w:tc>
      </w:tr>
      <w:tr w:rsidR="00DB078D" w:rsidRPr="007C085E" w14:paraId="0FE0110E" w14:textId="77777777" w:rsidTr="00DB078D">
        <w:tc>
          <w:tcPr>
            <w:tcW w:w="1319" w:type="dxa"/>
            <w:vAlign w:val="center"/>
          </w:tcPr>
          <w:p w14:paraId="7A7B8A6A" w14:textId="77777777" w:rsidR="006F35F0" w:rsidRPr="007C085E" w:rsidRDefault="006F35F0" w:rsidP="002745FB">
            <w:pPr>
              <w:spacing w:before="100" w:beforeAutospacing="1" w:after="100" w:afterAutospacing="1" w:line="360" w:lineRule="auto"/>
              <w:rPr>
                <w:b/>
              </w:rPr>
            </w:pPr>
            <w:r w:rsidRPr="007C085E">
              <w:rPr>
                <w:b/>
              </w:rPr>
              <w:t>1.2.</w:t>
            </w:r>
          </w:p>
        </w:tc>
        <w:tc>
          <w:tcPr>
            <w:tcW w:w="6717" w:type="dxa"/>
            <w:vAlign w:val="center"/>
          </w:tcPr>
          <w:p w14:paraId="707A03E2" w14:textId="77777777" w:rsidR="006F35F0" w:rsidRPr="007C085E" w:rsidRDefault="006F35F0" w:rsidP="002745FB">
            <w:pPr>
              <w:pStyle w:val="Default"/>
              <w:spacing w:before="100" w:beforeAutospacing="1" w:after="100" w:afterAutospacing="1" w:line="360" w:lineRule="auto"/>
              <w:rPr>
                <w:b/>
                <w:bCs/>
              </w:rPr>
            </w:pPr>
            <w:r w:rsidRPr="007C085E">
              <w:t>Цель и задачи программы</w:t>
            </w:r>
          </w:p>
        </w:tc>
        <w:tc>
          <w:tcPr>
            <w:tcW w:w="1319" w:type="dxa"/>
            <w:vAlign w:val="center"/>
          </w:tcPr>
          <w:p w14:paraId="13F3ED37" w14:textId="77777777" w:rsidR="006F35F0" w:rsidRPr="007C085E" w:rsidRDefault="007C085E" w:rsidP="002745FB">
            <w:pPr>
              <w:spacing w:before="100" w:beforeAutospacing="1" w:after="100" w:afterAutospacing="1" w:line="360" w:lineRule="auto"/>
            </w:pPr>
            <w:r>
              <w:t>9</w:t>
            </w:r>
          </w:p>
        </w:tc>
      </w:tr>
      <w:tr w:rsidR="00DB078D" w:rsidRPr="007C085E" w14:paraId="02DBF3B1" w14:textId="77777777" w:rsidTr="00DB078D">
        <w:tc>
          <w:tcPr>
            <w:tcW w:w="1319" w:type="dxa"/>
            <w:vAlign w:val="center"/>
          </w:tcPr>
          <w:p w14:paraId="21FAF0CC" w14:textId="77777777" w:rsidR="006F35F0" w:rsidRPr="007C085E" w:rsidRDefault="006F35F0" w:rsidP="002745FB">
            <w:pPr>
              <w:spacing w:before="100" w:beforeAutospacing="1" w:after="100" w:afterAutospacing="1" w:line="360" w:lineRule="auto"/>
              <w:rPr>
                <w:b/>
              </w:rPr>
            </w:pPr>
            <w:r w:rsidRPr="007C085E">
              <w:rPr>
                <w:b/>
              </w:rPr>
              <w:t>1.3.</w:t>
            </w:r>
          </w:p>
        </w:tc>
        <w:tc>
          <w:tcPr>
            <w:tcW w:w="6717" w:type="dxa"/>
            <w:vAlign w:val="center"/>
          </w:tcPr>
          <w:p w14:paraId="32F48A1E" w14:textId="77777777" w:rsidR="006F35F0" w:rsidRPr="007C085E" w:rsidRDefault="006F35F0" w:rsidP="002745FB">
            <w:pPr>
              <w:pStyle w:val="Default"/>
              <w:spacing w:before="100" w:beforeAutospacing="1" w:after="100" w:afterAutospacing="1" w:line="360" w:lineRule="auto"/>
              <w:rPr>
                <w:bCs/>
              </w:rPr>
            </w:pPr>
            <w:r w:rsidRPr="007C085E">
              <w:t>Содержание программы</w:t>
            </w:r>
          </w:p>
        </w:tc>
        <w:tc>
          <w:tcPr>
            <w:tcW w:w="1319" w:type="dxa"/>
            <w:vAlign w:val="center"/>
          </w:tcPr>
          <w:p w14:paraId="6A6369BA" w14:textId="77777777" w:rsidR="006F35F0" w:rsidRPr="007C085E" w:rsidRDefault="007C085E" w:rsidP="002745FB">
            <w:pPr>
              <w:spacing w:before="100" w:beforeAutospacing="1" w:after="100" w:afterAutospacing="1" w:line="360" w:lineRule="auto"/>
            </w:pPr>
            <w:r>
              <w:t>10</w:t>
            </w:r>
          </w:p>
        </w:tc>
      </w:tr>
      <w:tr w:rsidR="00DB078D" w:rsidRPr="007C085E" w14:paraId="23D28684" w14:textId="77777777" w:rsidTr="00DB078D">
        <w:tc>
          <w:tcPr>
            <w:tcW w:w="1319" w:type="dxa"/>
            <w:vAlign w:val="center"/>
          </w:tcPr>
          <w:p w14:paraId="4B208F16" w14:textId="77777777" w:rsidR="006F35F0" w:rsidRPr="007C085E" w:rsidRDefault="006F35F0" w:rsidP="002745FB">
            <w:pPr>
              <w:spacing w:before="100" w:beforeAutospacing="1" w:after="100" w:afterAutospacing="1" w:line="360" w:lineRule="auto"/>
              <w:rPr>
                <w:b/>
              </w:rPr>
            </w:pPr>
            <w:r w:rsidRPr="007C085E">
              <w:rPr>
                <w:b/>
              </w:rPr>
              <w:t>1.3.1.</w:t>
            </w:r>
          </w:p>
        </w:tc>
        <w:tc>
          <w:tcPr>
            <w:tcW w:w="6717" w:type="dxa"/>
            <w:vAlign w:val="center"/>
          </w:tcPr>
          <w:p w14:paraId="3B1E2B44" w14:textId="77777777" w:rsidR="006F35F0" w:rsidRPr="007C085E" w:rsidRDefault="006F35F0" w:rsidP="002745FB">
            <w:pPr>
              <w:pStyle w:val="Default"/>
              <w:spacing w:before="100" w:beforeAutospacing="1" w:after="100" w:afterAutospacing="1" w:line="360" w:lineRule="auto"/>
            </w:pPr>
            <w:r w:rsidRPr="007C085E">
              <w:t>Учебный план</w:t>
            </w:r>
          </w:p>
        </w:tc>
        <w:tc>
          <w:tcPr>
            <w:tcW w:w="1319" w:type="dxa"/>
            <w:vAlign w:val="center"/>
          </w:tcPr>
          <w:p w14:paraId="0F6EAC3E" w14:textId="77777777" w:rsidR="006F35F0" w:rsidRPr="007C085E" w:rsidRDefault="007C085E" w:rsidP="002745FB">
            <w:pPr>
              <w:spacing w:before="100" w:beforeAutospacing="1" w:after="100" w:afterAutospacing="1" w:line="360" w:lineRule="auto"/>
            </w:pPr>
            <w:r>
              <w:t>10</w:t>
            </w:r>
          </w:p>
        </w:tc>
      </w:tr>
      <w:tr w:rsidR="00DB078D" w:rsidRPr="007C085E" w14:paraId="212C6753" w14:textId="77777777" w:rsidTr="00DB078D">
        <w:tc>
          <w:tcPr>
            <w:tcW w:w="1319" w:type="dxa"/>
            <w:vAlign w:val="center"/>
          </w:tcPr>
          <w:p w14:paraId="5E7F2E13" w14:textId="77777777" w:rsidR="006F35F0" w:rsidRPr="007C085E" w:rsidRDefault="006F35F0" w:rsidP="002745FB">
            <w:pPr>
              <w:spacing w:before="100" w:beforeAutospacing="1" w:after="100" w:afterAutospacing="1" w:line="360" w:lineRule="auto"/>
              <w:rPr>
                <w:b/>
              </w:rPr>
            </w:pPr>
            <w:r w:rsidRPr="007C085E">
              <w:rPr>
                <w:b/>
              </w:rPr>
              <w:t>1.3.2.</w:t>
            </w:r>
          </w:p>
        </w:tc>
        <w:tc>
          <w:tcPr>
            <w:tcW w:w="6717" w:type="dxa"/>
            <w:vAlign w:val="center"/>
          </w:tcPr>
          <w:p w14:paraId="50176A9D" w14:textId="77777777" w:rsidR="006F35F0" w:rsidRPr="007C085E" w:rsidRDefault="006F35F0" w:rsidP="002745FB">
            <w:pPr>
              <w:pStyle w:val="Default"/>
              <w:spacing w:before="100" w:beforeAutospacing="1" w:after="100" w:afterAutospacing="1" w:line="360" w:lineRule="auto"/>
            </w:pPr>
            <w:r w:rsidRPr="007C085E">
              <w:t>Содержание учебного плана</w:t>
            </w:r>
          </w:p>
        </w:tc>
        <w:tc>
          <w:tcPr>
            <w:tcW w:w="1319" w:type="dxa"/>
            <w:vAlign w:val="center"/>
          </w:tcPr>
          <w:p w14:paraId="2D61EF77" w14:textId="77777777" w:rsidR="006F35F0" w:rsidRPr="007C085E" w:rsidRDefault="007C085E" w:rsidP="002745FB">
            <w:pPr>
              <w:spacing w:before="100" w:beforeAutospacing="1" w:after="100" w:afterAutospacing="1" w:line="360" w:lineRule="auto"/>
            </w:pPr>
            <w:r>
              <w:t>11</w:t>
            </w:r>
          </w:p>
        </w:tc>
      </w:tr>
      <w:tr w:rsidR="00DB078D" w:rsidRPr="007C085E" w14:paraId="5AF366A9" w14:textId="77777777" w:rsidTr="00DB078D">
        <w:tc>
          <w:tcPr>
            <w:tcW w:w="1319" w:type="dxa"/>
            <w:vAlign w:val="center"/>
          </w:tcPr>
          <w:p w14:paraId="3F848C61" w14:textId="77777777" w:rsidR="006F35F0" w:rsidRPr="007C085E" w:rsidRDefault="006F35F0" w:rsidP="002745FB">
            <w:pPr>
              <w:spacing w:before="100" w:beforeAutospacing="1" w:after="100" w:afterAutospacing="1" w:line="360" w:lineRule="auto"/>
              <w:rPr>
                <w:b/>
              </w:rPr>
            </w:pPr>
            <w:r w:rsidRPr="007C085E">
              <w:rPr>
                <w:b/>
              </w:rPr>
              <w:t>1.4.</w:t>
            </w:r>
          </w:p>
        </w:tc>
        <w:tc>
          <w:tcPr>
            <w:tcW w:w="6717" w:type="dxa"/>
            <w:vAlign w:val="center"/>
          </w:tcPr>
          <w:p w14:paraId="5B0A4C0A" w14:textId="77777777" w:rsidR="006F35F0" w:rsidRPr="007C085E" w:rsidRDefault="006F35F0" w:rsidP="002745FB">
            <w:pPr>
              <w:pStyle w:val="Default"/>
              <w:spacing w:before="100" w:beforeAutospacing="1" w:after="100" w:afterAutospacing="1" w:line="360" w:lineRule="auto"/>
              <w:rPr>
                <w:b/>
                <w:bCs/>
              </w:rPr>
            </w:pPr>
            <w:r w:rsidRPr="007C085E">
              <w:t>Планируемые результаты</w:t>
            </w:r>
          </w:p>
        </w:tc>
        <w:tc>
          <w:tcPr>
            <w:tcW w:w="1319" w:type="dxa"/>
            <w:vAlign w:val="center"/>
          </w:tcPr>
          <w:p w14:paraId="3513FD91" w14:textId="77777777" w:rsidR="006F35F0" w:rsidRPr="007C085E" w:rsidRDefault="007C085E" w:rsidP="002745FB">
            <w:pPr>
              <w:spacing w:before="100" w:beforeAutospacing="1" w:after="100" w:afterAutospacing="1" w:line="360" w:lineRule="auto"/>
            </w:pPr>
            <w:r>
              <w:t>12</w:t>
            </w:r>
          </w:p>
        </w:tc>
      </w:tr>
      <w:tr w:rsidR="00DB078D" w:rsidRPr="007C085E" w14:paraId="457D4BEB" w14:textId="77777777" w:rsidTr="00DB078D">
        <w:tc>
          <w:tcPr>
            <w:tcW w:w="1319" w:type="dxa"/>
            <w:vAlign w:val="center"/>
          </w:tcPr>
          <w:p w14:paraId="46B64A12" w14:textId="77777777" w:rsidR="006F35F0" w:rsidRPr="007C085E" w:rsidRDefault="006F35F0" w:rsidP="002745FB">
            <w:pPr>
              <w:spacing w:before="100" w:beforeAutospacing="1" w:after="100" w:afterAutospacing="1" w:line="360" w:lineRule="auto"/>
              <w:rPr>
                <w:b/>
              </w:rPr>
            </w:pPr>
            <w:r w:rsidRPr="007C085E">
              <w:rPr>
                <w:b/>
              </w:rPr>
              <w:t>2.</w:t>
            </w:r>
          </w:p>
        </w:tc>
        <w:tc>
          <w:tcPr>
            <w:tcW w:w="6717" w:type="dxa"/>
            <w:vAlign w:val="center"/>
          </w:tcPr>
          <w:p w14:paraId="5A4464DC" w14:textId="77777777" w:rsidR="006F35F0" w:rsidRPr="007C085E" w:rsidRDefault="006F35F0" w:rsidP="002745FB">
            <w:pPr>
              <w:autoSpaceDE w:val="0"/>
              <w:autoSpaceDN w:val="0"/>
              <w:adjustRightInd w:val="0"/>
              <w:spacing w:before="100" w:beforeAutospacing="1" w:after="100" w:afterAutospacing="1" w:line="360" w:lineRule="auto"/>
              <w:rPr>
                <w:b/>
                <w:color w:val="000000"/>
              </w:rPr>
            </w:pPr>
            <w:r w:rsidRPr="007C085E">
              <w:rPr>
                <w:b/>
                <w:color w:val="000000"/>
              </w:rPr>
              <w:t>Раздел 2. Комплекс организационно-педагогических условий.</w:t>
            </w:r>
          </w:p>
        </w:tc>
        <w:tc>
          <w:tcPr>
            <w:tcW w:w="1319" w:type="dxa"/>
            <w:vAlign w:val="center"/>
          </w:tcPr>
          <w:p w14:paraId="0CDE4157" w14:textId="77777777" w:rsidR="006F35F0" w:rsidRPr="007C085E" w:rsidRDefault="007C085E" w:rsidP="002745FB">
            <w:pPr>
              <w:spacing w:before="100" w:beforeAutospacing="1" w:after="100" w:afterAutospacing="1" w:line="360" w:lineRule="auto"/>
            </w:pPr>
            <w:r>
              <w:t>13</w:t>
            </w:r>
          </w:p>
        </w:tc>
      </w:tr>
      <w:tr w:rsidR="00DB078D" w:rsidRPr="007C085E" w14:paraId="2B4A4C1B" w14:textId="77777777" w:rsidTr="00DB078D">
        <w:tc>
          <w:tcPr>
            <w:tcW w:w="1319" w:type="dxa"/>
            <w:vAlign w:val="center"/>
          </w:tcPr>
          <w:p w14:paraId="72D661BE" w14:textId="77777777" w:rsidR="006F35F0" w:rsidRPr="007C085E" w:rsidRDefault="006F35F0" w:rsidP="002745FB">
            <w:pPr>
              <w:spacing w:before="100" w:beforeAutospacing="1" w:after="100" w:afterAutospacing="1" w:line="360" w:lineRule="auto"/>
              <w:rPr>
                <w:b/>
              </w:rPr>
            </w:pPr>
            <w:r w:rsidRPr="007C085E">
              <w:rPr>
                <w:b/>
              </w:rPr>
              <w:t>2.1.</w:t>
            </w:r>
          </w:p>
        </w:tc>
        <w:tc>
          <w:tcPr>
            <w:tcW w:w="6717" w:type="dxa"/>
            <w:vAlign w:val="center"/>
          </w:tcPr>
          <w:p w14:paraId="25709B07" w14:textId="77777777" w:rsidR="006F35F0" w:rsidRPr="007C085E" w:rsidRDefault="006F35F0" w:rsidP="002745FB">
            <w:pPr>
              <w:autoSpaceDE w:val="0"/>
              <w:autoSpaceDN w:val="0"/>
              <w:adjustRightInd w:val="0"/>
              <w:spacing w:before="100" w:beforeAutospacing="1" w:after="100" w:afterAutospacing="1" w:line="360" w:lineRule="auto"/>
              <w:rPr>
                <w:b/>
                <w:color w:val="000000"/>
              </w:rPr>
            </w:pPr>
            <w:r w:rsidRPr="007C085E">
              <w:rPr>
                <w:color w:val="000000"/>
              </w:rPr>
              <w:t>Календарный учебный график</w:t>
            </w:r>
          </w:p>
        </w:tc>
        <w:tc>
          <w:tcPr>
            <w:tcW w:w="1319" w:type="dxa"/>
            <w:vAlign w:val="center"/>
          </w:tcPr>
          <w:p w14:paraId="6BF82FAF" w14:textId="77777777" w:rsidR="006F35F0" w:rsidRPr="007C085E" w:rsidRDefault="007C085E" w:rsidP="002745FB">
            <w:pPr>
              <w:spacing w:before="100" w:beforeAutospacing="1" w:after="100" w:afterAutospacing="1" w:line="360" w:lineRule="auto"/>
            </w:pPr>
            <w:r>
              <w:t>13</w:t>
            </w:r>
          </w:p>
        </w:tc>
      </w:tr>
      <w:tr w:rsidR="00DB078D" w:rsidRPr="007C085E" w14:paraId="4C321C52" w14:textId="77777777" w:rsidTr="00DB078D">
        <w:tc>
          <w:tcPr>
            <w:tcW w:w="1319" w:type="dxa"/>
            <w:vAlign w:val="center"/>
          </w:tcPr>
          <w:p w14:paraId="5C566147" w14:textId="77777777" w:rsidR="006F35F0" w:rsidRPr="007C085E" w:rsidRDefault="006F35F0" w:rsidP="002745FB">
            <w:pPr>
              <w:spacing w:before="100" w:beforeAutospacing="1" w:after="100" w:afterAutospacing="1" w:line="360" w:lineRule="auto"/>
              <w:rPr>
                <w:b/>
              </w:rPr>
            </w:pPr>
            <w:r w:rsidRPr="007C085E">
              <w:rPr>
                <w:b/>
              </w:rPr>
              <w:t>2.2.</w:t>
            </w:r>
          </w:p>
        </w:tc>
        <w:tc>
          <w:tcPr>
            <w:tcW w:w="6717" w:type="dxa"/>
            <w:vAlign w:val="center"/>
          </w:tcPr>
          <w:p w14:paraId="78DEC6D8" w14:textId="77777777" w:rsidR="006F35F0" w:rsidRPr="007C085E" w:rsidRDefault="006F35F0" w:rsidP="002745FB">
            <w:pPr>
              <w:autoSpaceDE w:val="0"/>
              <w:autoSpaceDN w:val="0"/>
              <w:adjustRightInd w:val="0"/>
              <w:spacing w:before="100" w:beforeAutospacing="1" w:after="100" w:afterAutospacing="1" w:line="360" w:lineRule="auto"/>
              <w:rPr>
                <w:color w:val="000000"/>
              </w:rPr>
            </w:pPr>
            <w:r w:rsidRPr="007C085E">
              <w:rPr>
                <w:color w:val="000000"/>
              </w:rPr>
              <w:t>Условия реализации программы</w:t>
            </w:r>
          </w:p>
        </w:tc>
        <w:tc>
          <w:tcPr>
            <w:tcW w:w="1319" w:type="dxa"/>
            <w:vAlign w:val="center"/>
          </w:tcPr>
          <w:p w14:paraId="157F3572" w14:textId="77777777" w:rsidR="006F35F0" w:rsidRPr="007C085E" w:rsidRDefault="007C085E" w:rsidP="002745FB">
            <w:pPr>
              <w:spacing w:before="100" w:beforeAutospacing="1" w:after="100" w:afterAutospacing="1" w:line="360" w:lineRule="auto"/>
            </w:pPr>
            <w:r>
              <w:t>13</w:t>
            </w:r>
          </w:p>
        </w:tc>
      </w:tr>
      <w:tr w:rsidR="00DB078D" w:rsidRPr="007C085E" w14:paraId="6438129C" w14:textId="77777777" w:rsidTr="00DB078D">
        <w:tc>
          <w:tcPr>
            <w:tcW w:w="1319" w:type="dxa"/>
            <w:vAlign w:val="center"/>
          </w:tcPr>
          <w:p w14:paraId="397561B0" w14:textId="77777777" w:rsidR="006F35F0" w:rsidRPr="007C085E" w:rsidRDefault="006F35F0" w:rsidP="002745FB">
            <w:pPr>
              <w:spacing w:before="100" w:beforeAutospacing="1" w:after="100" w:afterAutospacing="1" w:line="360" w:lineRule="auto"/>
              <w:rPr>
                <w:b/>
              </w:rPr>
            </w:pPr>
            <w:r w:rsidRPr="007C085E">
              <w:rPr>
                <w:b/>
              </w:rPr>
              <w:t>2.3.</w:t>
            </w:r>
          </w:p>
        </w:tc>
        <w:tc>
          <w:tcPr>
            <w:tcW w:w="6717" w:type="dxa"/>
            <w:vAlign w:val="center"/>
          </w:tcPr>
          <w:p w14:paraId="673165FE" w14:textId="77777777" w:rsidR="006F35F0" w:rsidRPr="007C085E" w:rsidRDefault="006F35F0" w:rsidP="002745FB">
            <w:pPr>
              <w:autoSpaceDE w:val="0"/>
              <w:autoSpaceDN w:val="0"/>
              <w:adjustRightInd w:val="0"/>
              <w:spacing w:before="100" w:beforeAutospacing="1" w:after="100" w:afterAutospacing="1" w:line="360" w:lineRule="auto"/>
              <w:rPr>
                <w:color w:val="000000"/>
              </w:rPr>
            </w:pPr>
            <w:r w:rsidRPr="007C085E">
              <w:rPr>
                <w:color w:val="000000"/>
              </w:rPr>
              <w:t>Формы аттестации</w:t>
            </w:r>
          </w:p>
        </w:tc>
        <w:tc>
          <w:tcPr>
            <w:tcW w:w="1319" w:type="dxa"/>
            <w:vAlign w:val="center"/>
          </w:tcPr>
          <w:p w14:paraId="6D229EEE" w14:textId="77777777" w:rsidR="006F35F0" w:rsidRPr="007C085E" w:rsidRDefault="007C085E" w:rsidP="002745FB">
            <w:pPr>
              <w:spacing w:before="100" w:beforeAutospacing="1" w:after="100" w:afterAutospacing="1" w:line="360" w:lineRule="auto"/>
            </w:pPr>
            <w:r>
              <w:t>14</w:t>
            </w:r>
          </w:p>
        </w:tc>
      </w:tr>
      <w:tr w:rsidR="00DB078D" w:rsidRPr="007C085E" w14:paraId="0AB07F4A" w14:textId="77777777" w:rsidTr="00DB078D">
        <w:tc>
          <w:tcPr>
            <w:tcW w:w="1319" w:type="dxa"/>
            <w:vAlign w:val="center"/>
          </w:tcPr>
          <w:p w14:paraId="562ED824" w14:textId="77777777" w:rsidR="006F35F0" w:rsidRPr="007C085E" w:rsidRDefault="006F35F0" w:rsidP="002745FB">
            <w:pPr>
              <w:spacing w:before="100" w:beforeAutospacing="1" w:after="100" w:afterAutospacing="1" w:line="360" w:lineRule="auto"/>
              <w:rPr>
                <w:b/>
              </w:rPr>
            </w:pPr>
            <w:r w:rsidRPr="007C085E">
              <w:rPr>
                <w:b/>
              </w:rPr>
              <w:t>2.4.</w:t>
            </w:r>
          </w:p>
        </w:tc>
        <w:tc>
          <w:tcPr>
            <w:tcW w:w="6717" w:type="dxa"/>
            <w:vAlign w:val="center"/>
          </w:tcPr>
          <w:p w14:paraId="5E26C560" w14:textId="77777777" w:rsidR="006F35F0" w:rsidRPr="007C085E" w:rsidRDefault="006F35F0" w:rsidP="002745FB">
            <w:pPr>
              <w:autoSpaceDE w:val="0"/>
              <w:autoSpaceDN w:val="0"/>
              <w:adjustRightInd w:val="0"/>
              <w:spacing w:before="100" w:beforeAutospacing="1" w:after="100" w:afterAutospacing="1" w:line="360" w:lineRule="auto"/>
              <w:rPr>
                <w:color w:val="000000"/>
              </w:rPr>
            </w:pPr>
            <w:r w:rsidRPr="007C085E">
              <w:rPr>
                <w:color w:val="000000"/>
              </w:rPr>
              <w:t>Оценочные материалы</w:t>
            </w:r>
          </w:p>
        </w:tc>
        <w:tc>
          <w:tcPr>
            <w:tcW w:w="1319" w:type="dxa"/>
            <w:vAlign w:val="center"/>
          </w:tcPr>
          <w:p w14:paraId="106EEE16" w14:textId="77777777" w:rsidR="006F35F0" w:rsidRPr="007C085E" w:rsidRDefault="007C085E" w:rsidP="002745FB">
            <w:pPr>
              <w:spacing w:before="100" w:beforeAutospacing="1" w:after="100" w:afterAutospacing="1" w:line="360" w:lineRule="auto"/>
            </w:pPr>
            <w:r>
              <w:t>15</w:t>
            </w:r>
          </w:p>
        </w:tc>
      </w:tr>
      <w:tr w:rsidR="00DB078D" w:rsidRPr="007C085E" w14:paraId="68F5B314" w14:textId="77777777" w:rsidTr="00DB078D">
        <w:tc>
          <w:tcPr>
            <w:tcW w:w="1319" w:type="dxa"/>
            <w:vAlign w:val="center"/>
          </w:tcPr>
          <w:p w14:paraId="300FDD53" w14:textId="77777777" w:rsidR="006F35F0" w:rsidRPr="007C085E" w:rsidRDefault="006F35F0" w:rsidP="002745FB">
            <w:pPr>
              <w:spacing w:before="100" w:beforeAutospacing="1" w:after="100" w:afterAutospacing="1" w:line="360" w:lineRule="auto"/>
              <w:rPr>
                <w:b/>
              </w:rPr>
            </w:pPr>
            <w:r w:rsidRPr="007C085E">
              <w:rPr>
                <w:b/>
              </w:rPr>
              <w:t>2.5.</w:t>
            </w:r>
          </w:p>
        </w:tc>
        <w:tc>
          <w:tcPr>
            <w:tcW w:w="6717" w:type="dxa"/>
            <w:vAlign w:val="center"/>
          </w:tcPr>
          <w:p w14:paraId="6BAA8FC4" w14:textId="77777777" w:rsidR="006F35F0" w:rsidRPr="007C085E" w:rsidRDefault="006F35F0" w:rsidP="002745FB">
            <w:pPr>
              <w:autoSpaceDE w:val="0"/>
              <w:autoSpaceDN w:val="0"/>
              <w:adjustRightInd w:val="0"/>
              <w:spacing w:before="100" w:beforeAutospacing="1" w:after="100" w:afterAutospacing="1" w:line="360" w:lineRule="auto"/>
              <w:rPr>
                <w:color w:val="000000"/>
              </w:rPr>
            </w:pPr>
            <w:r w:rsidRPr="007C085E">
              <w:rPr>
                <w:color w:val="000000"/>
              </w:rPr>
              <w:t>Методические материалы</w:t>
            </w:r>
          </w:p>
        </w:tc>
        <w:tc>
          <w:tcPr>
            <w:tcW w:w="1319" w:type="dxa"/>
            <w:vAlign w:val="center"/>
          </w:tcPr>
          <w:p w14:paraId="095A5183" w14:textId="77777777" w:rsidR="006F35F0" w:rsidRPr="007C085E" w:rsidRDefault="007C085E" w:rsidP="002745FB">
            <w:pPr>
              <w:spacing w:before="100" w:beforeAutospacing="1" w:after="100" w:afterAutospacing="1" w:line="360" w:lineRule="auto"/>
            </w:pPr>
            <w:r>
              <w:t>15</w:t>
            </w:r>
          </w:p>
        </w:tc>
      </w:tr>
      <w:tr w:rsidR="00DB078D" w:rsidRPr="007C085E" w14:paraId="670453C7" w14:textId="77777777" w:rsidTr="00DB078D">
        <w:tc>
          <w:tcPr>
            <w:tcW w:w="1319" w:type="dxa"/>
            <w:vAlign w:val="center"/>
          </w:tcPr>
          <w:p w14:paraId="34E3F1B7" w14:textId="77777777" w:rsidR="00DB078D" w:rsidRPr="007C085E" w:rsidRDefault="006F35F0" w:rsidP="002745FB">
            <w:pPr>
              <w:spacing w:before="100" w:beforeAutospacing="1" w:after="100" w:afterAutospacing="1" w:line="360" w:lineRule="auto"/>
              <w:rPr>
                <w:b/>
              </w:rPr>
            </w:pPr>
            <w:r w:rsidRPr="007C085E">
              <w:rPr>
                <w:b/>
              </w:rPr>
              <w:t>2.6.</w:t>
            </w:r>
          </w:p>
        </w:tc>
        <w:tc>
          <w:tcPr>
            <w:tcW w:w="6717" w:type="dxa"/>
            <w:vAlign w:val="center"/>
          </w:tcPr>
          <w:p w14:paraId="27BCBF17" w14:textId="77777777" w:rsidR="00DB078D" w:rsidRPr="007C085E" w:rsidRDefault="006F35F0" w:rsidP="002745FB">
            <w:pPr>
              <w:autoSpaceDE w:val="0"/>
              <w:autoSpaceDN w:val="0"/>
              <w:adjustRightInd w:val="0"/>
              <w:spacing w:before="100" w:beforeAutospacing="1" w:after="100" w:afterAutospacing="1" w:line="360" w:lineRule="auto"/>
              <w:rPr>
                <w:color w:val="000000"/>
              </w:rPr>
            </w:pPr>
            <w:r w:rsidRPr="007C085E">
              <w:rPr>
                <w:color w:val="000000"/>
              </w:rPr>
              <w:t>Список литературы</w:t>
            </w:r>
          </w:p>
        </w:tc>
        <w:tc>
          <w:tcPr>
            <w:tcW w:w="1319" w:type="dxa"/>
            <w:vAlign w:val="center"/>
          </w:tcPr>
          <w:p w14:paraId="0EFBA562" w14:textId="77777777" w:rsidR="00DB078D" w:rsidRPr="007C085E" w:rsidRDefault="007C085E" w:rsidP="002745FB">
            <w:pPr>
              <w:spacing w:before="100" w:beforeAutospacing="1" w:after="100" w:afterAutospacing="1" w:line="360" w:lineRule="auto"/>
            </w:pPr>
            <w:r>
              <w:t>20</w:t>
            </w:r>
          </w:p>
        </w:tc>
      </w:tr>
      <w:tr w:rsidR="00506DA5" w:rsidRPr="007C085E" w14:paraId="4AADA18D" w14:textId="77777777" w:rsidTr="00DB078D">
        <w:tc>
          <w:tcPr>
            <w:tcW w:w="1319" w:type="dxa"/>
            <w:vAlign w:val="center"/>
          </w:tcPr>
          <w:p w14:paraId="2C0ED575" w14:textId="77777777" w:rsidR="00506DA5" w:rsidRPr="007C085E" w:rsidRDefault="00506DA5" w:rsidP="002745FB">
            <w:pPr>
              <w:spacing w:before="100" w:beforeAutospacing="1" w:after="100" w:afterAutospacing="1" w:line="360" w:lineRule="auto"/>
              <w:rPr>
                <w:b/>
              </w:rPr>
            </w:pPr>
          </w:p>
        </w:tc>
        <w:tc>
          <w:tcPr>
            <w:tcW w:w="6717" w:type="dxa"/>
            <w:vAlign w:val="center"/>
          </w:tcPr>
          <w:p w14:paraId="501FAD03" w14:textId="77777777" w:rsidR="00506DA5" w:rsidRPr="00C92C84" w:rsidRDefault="00506DA5" w:rsidP="00C92C84">
            <w:pPr>
              <w:pStyle w:val="af4"/>
              <w:spacing w:line="360" w:lineRule="auto"/>
              <w:ind w:right="850"/>
              <w:jc w:val="left"/>
              <w:rPr>
                <w:szCs w:val="24"/>
              </w:rPr>
            </w:pPr>
            <w:r>
              <w:rPr>
                <w:szCs w:val="24"/>
              </w:rPr>
              <w:t>Приложения</w:t>
            </w:r>
          </w:p>
        </w:tc>
        <w:tc>
          <w:tcPr>
            <w:tcW w:w="1319" w:type="dxa"/>
            <w:vAlign w:val="center"/>
          </w:tcPr>
          <w:p w14:paraId="6A3D3F2D" w14:textId="77777777" w:rsidR="00506DA5" w:rsidRDefault="00506DA5" w:rsidP="002745FB">
            <w:pPr>
              <w:spacing w:before="100" w:beforeAutospacing="1" w:after="100" w:afterAutospacing="1" w:line="360" w:lineRule="auto"/>
            </w:pPr>
          </w:p>
        </w:tc>
      </w:tr>
      <w:tr w:rsidR="00506DA5" w:rsidRPr="007C085E" w14:paraId="243504E4" w14:textId="77777777" w:rsidTr="00506DA5">
        <w:tc>
          <w:tcPr>
            <w:tcW w:w="1319" w:type="dxa"/>
            <w:vAlign w:val="center"/>
          </w:tcPr>
          <w:p w14:paraId="021B6FE6" w14:textId="77777777" w:rsidR="00506DA5" w:rsidRPr="007C085E" w:rsidRDefault="00506DA5" w:rsidP="00506DA5">
            <w:pPr>
              <w:spacing w:before="100" w:beforeAutospacing="1" w:after="100" w:afterAutospacing="1" w:line="360" w:lineRule="auto"/>
              <w:jc w:val="left"/>
              <w:rPr>
                <w:b/>
              </w:rPr>
            </w:pPr>
            <w:r>
              <w:rPr>
                <w:b/>
              </w:rPr>
              <w:t>1.</w:t>
            </w:r>
          </w:p>
        </w:tc>
        <w:tc>
          <w:tcPr>
            <w:tcW w:w="6717" w:type="dxa"/>
            <w:vAlign w:val="center"/>
          </w:tcPr>
          <w:p w14:paraId="71A07D94" w14:textId="77777777" w:rsidR="00506DA5" w:rsidRPr="00506DA5" w:rsidRDefault="00506DA5" w:rsidP="00506DA5">
            <w:r w:rsidRPr="00DB078D">
              <w:t>Мониторинг результатов обучения и личностного развития учащихся объединения</w:t>
            </w:r>
          </w:p>
        </w:tc>
        <w:tc>
          <w:tcPr>
            <w:tcW w:w="1319" w:type="dxa"/>
            <w:vAlign w:val="center"/>
          </w:tcPr>
          <w:p w14:paraId="34FE8B5B" w14:textId="77777777" w:rsidR="00506DA5" w:rsidRDefault="00506DA5" w:rsidP="002745FB">
            <w:pPr>
              <w:spacing w:before="100" w:beforeAutospacing="1" w:after="100" w:afterAutospacing="1" w:line="360" w:lineRule="auto"/>
            </w:pPr>
            <w:r>
              <w:t>23</w:t>
            </w:r>
          </w:p>
        </w:tc>
      </w:tr>
      <w:tr w:rsidR="00506DA5" w:rsidRPr="007C085E" w14:paraId="1C1473C1" w14:textId="77777777" w:rsidTr="00506DA5">
        <w:tc>
          <w:tcPr>
            <w:tcW w:w="1319" w:type="dxa"/>
            <w:vAlign w:val="center"/>
          </w:tcPr>
          <w:p w14:paraId="210968B6" w14:textId="77777777" w:rsidR="00506DA5" w:rsidRPr="007C085E" w:rsidRDefault="00506DA5" w:rsidP="00506DA5">
            <w:pPr>
              <w:spacing w:before="100" w:beforeAutospacing="1" w:after="100" w:afterAutospacing="1" w:line="360" w:lineRule="auto"/>
              <w:jc w:val="left"/>
              <w:rPr>
                <w:b/>
              </w:rPr>
            </w:pPr>
            <w:r>
              <w:rPr>
                <w:b/>
              </w:rPr>
              <w:t>2.</w:t>
            </w:r>
          </w:p>
        </w:tc>
        <w:tc>
          <w:tcPr>
            <w:tcW w:w="6717" w:type="dxa"/>
            <w:vAlign w:val="center"/>
          </w:tcPr>
          <w:p w14:paraId="0102C558" w14:textId="77777777" w:rsidR="00506DA5" w:rsidRPr="00506DA5" w:rsidRDefault="00506DA5" w:rsidP="00506DA5">
            <w:pPr>
              <w:pStyle w:val="af4"/>
              <w:spacing w:line="360" w:lineRule="auto"/>
              <w:ind w:right="850"/>
              <w:jc w:val="left"/>
              <w:rPr>
                <w:b w:val="0"/>
              </w:rPr>
            </w:pPr>
            <w:r w:rsidRPr="00506DA5">
              <w:rPr>
                <w:b w:val="0"/>
              </w:rPr>
              <w:t>Мониторинг результатов обучения и личностного развития учащихся</w:t>
            </w:r>
            <w:r>
              <w:rPr>
                <w:b w:val="0"/>
              </w:rPr>
              <w:t xml:space="preserve"> (входной, итоговый контроль)</w:t>
            </w:r>
          </w:p>
        </w:tc>
        <w:tc>
          <w:tcPr>
            <w:tcW w:w="1319" w:type="dxa"/>
            <w:vAlign w:val="center"/>
          </w:tcPr>
          <w:p w14:paraId="62596F6C" w14:textId="6CC1ABB0" w:rsidR="00506DA5" w:rsidRDefault="00506DA5" w:rsidP="002745FB">
            <w:pPr>
              <w:spacing w:before="100" w:beforeAutospacing="1" w:after="100" w:afterAutospacing="1" w:line="360" w:lineRule="auto"/>
            </w:pPr>
            <w:r>
              <w:t>2</w:t>
            </w:r>
            <w:r w:rsidR="000D2C35">
              <w:t>7</w:t>
            </w:r>
          </w:p>
        </w:tc>
      </w:tr>
      <w:tr w:rsidR="00506DA5" w:rsidRPr="007C085E" w14:paraId="3904E6D6" w14:textId="77777777" w:rsidTr="00506DA5">
        <w:tc>
          <w:tcPr>
            <w:tcW w:w="1319" w:type="dxa"/>
            <w:vAlign w:val="center"/>
          </w:tcPr>
          <w:p w14:paraId="57A9792C" w14:textId="77777777" w:rsidR="00506DA5" w:rsidRPr="007C085E" w:rsidRDefault="00506DA5" w:rsidP="00506DA5">
            <w:pPr>
              <w:spacing w:before="100" w:beforeAutospacing="1" w:after="100" w:afterAutospacing="1" w:line="360" w:lineRule="auto"/>
              <w:jc w:val="left"/>
              <w:rPr>
                <w:b/>
              </w:rPr>
            </w:pPr>
            <w:r>
              <w:rPr>
                <w:b/>
              </w:rPr>
              <w:t>3.</w:t>
            </w:r>
          </w:p>
        </w:tc>
        <w:tc>
          <w:tcPr>
            <w:tcW w:w="6717" w:type="dxa"/>
            <w:vAlign w:val="center"/>
          </w:tcPr>
          <w:p w14:paraId="1B9A6075" w14:textId="77777777" w:rsidR="00506DA5" w:rsidRPr="00506DA5" w:rsidRDefault="00506DA5" w:rsidP="00506DA5">
            <w:pPr>
              <w:spacing w:after="160" w:line="259" w:lineRule="auto"/>
            </w:pPr>
            <w:r w:rsidRPr="00DB078D">
              <w:t xml:space="preserve">Примерный план </w:t>
            </w:r>
            <w:r>
              <w:t>репертуара</w:t>
            </w:r>
          </w:p>
        </w:tc>
        <w:tc>
          <w:tcPr>
            <w:tcW w:w="1319" w:type="dxa"/>
            <w:vAlign w:val="center"/>
          </w:tcPr>
          <w:p w14:paraId="0C732952" w14:textId="77777777" w:rsidR="00506DA5" w:rsidRDefault="00506DA5" w:rsidP="002745FB">
            <w:pPr>
              <w:spacing w:before="100" w:beforeAutospacing="1" w:after="100" w:afterAutospacing="1" w:line="360" w:lineRule="auto"/>
            </w:pPr>
            <w:r>
              <w:t>31</w:t>
            </w:r>
          </w:p>
        </w:tc>
      </w:tr>
      <w:tr w:rsidR="00506DA5" w:rsidRPr="007C085E" w14:paraId="032DB5BA" w14:textId="77777777" w:rsidTr="00506DA5">
        <w:tc>
          <w:tcPr>
            <w:tcW w:w="1319" w:type="dxa"/>
            <w:vAlign w:val="center"/>
          </w:tcPr>
          <w:p w14:paraId="0C18747D" w14:textId="77777777" w:rsidR="00506DA5" w:rsidRPr="007C085E" w:rsidRDefault="00506DA5" w:rsidP="00506DA5">
            <w:pPr>
              <w:spacing w:before="100" w:beforeAutospacing="1" w:after="100" w:afterAutospacing="1" w:line="360" w:lineRule="auto"/>
              <w:jc w:val="left"/>
              <w:rPr>
                <w:b/>
              </w:rPr>
            </w:pPr>
            <w:r>
              <w:rPr>
                <w:b/>
              </w:rPr>
              <w:t>4.</w:t>
            </w:r>
          </w:p>
        </w:tc>
        <w:tc>
          <w:tcPr>
            <w:tcW w:w="6717" w:type="dxa"/>
            <w:vAlign w:val="center"/>
          </w:tcPr>
          <w:p w14:paraId="2139A399" w14:textId="77777777" w:rsidR="00506DA5" w:rsidRPr="00506DA5" w:rsidRDefault="00506DA5" w:rsidP="00506DA5">
            <w:pPr>
              <w:tabs>
                <w:tab w:val="left" w:pos="0"/>
              </w:tabs>
              <w:spacing w:line="360" w:lineRule="auto"/>
              <w:contextualSpacing/>
            </w:pPr>
            <w:r w:rsidRPr="00D16E70">
              <w:t>Театрализация народных обрядовых праздников</w:t>
            </w:r>
          </w:p>
        </w:tc>
        <w:tc>
          <w:tcPr>
            <w:tcW w:w="1319" w:type="dxa"/>
            <w:vAlign w:val="center"/>
          </w:tcPr>
          <w:p w14:paraId="3B45E34C" w14:textId="77777777" w:rsidR="00506DA5" w:rsidRDefault="00506DA5" w:rsidP="002745FB">
            <w:pPr>
              <w:spacing w:before="100" w:beforeAutospacing="1" w:after="100" w:afterAutospacing="1" w:line="360" w:lineRule="auto"/>
            </w:pPr>
            <w:r>
              <w:t>33</w:t>
            </w:r>
          </w:p>
        </w:tc>
      </w:tr>
      <w:tr w:rsidR="00506DA5" w:rsidRPr="007C085E" w14:paraId="203F4F25" w14:textId="77777777" w:rsidTr="00506DA5">
        <w:tc>
          <w:tcPr>
            <w:tcW w:w="1319" w:type="dxa"/>
            <w:vAlign w:val="center"/>
          </w:tcPr>
          <w:p w14:paraId="0BA14F41" w14:textId="77777777" w:rsidR="00506DA5" w:rsidRPr="007C085E" w:rsidRDefault="00506DA5" w:rsidP="00506DA5">
            <w:pPr>
              <w:spacing w:before="100" w:beforeAutospacing="1" w:after="100" w:afterAutospacing="1" w:line="360" w:lineRule="auto"/>
              <w:jc w:val="left"/>
              <w:rPr>
                <w:b/>
              </w:rPr>
            </w:pPr>
            <w:r>
              <w:rPr>
                <w:b/>
              </w:rPr>
              <w:t>5.</w:t>
            </w:r>
          </w:p>
        </w:tc>
        <w:tc>
          <w:tcPr>
            <w:tcW w:w="6717" w:type="dxa"/>
            <w:vAlign w:val="center"/>
          </w:tcPr>
          <w:p w14:paraId="466A2A4F" w14:textId="77777777" w:rsidR="00506DA5" w:rsidRPr="00506DA5" w:rsidRDefault="00506DA5" w:rsidP="00506DA5">
            <w:pPr>
              <w:spacing w:line="360" w:lineRule="auto"/>
              <w:rPr>
                <w:rFonts w:eastAsiaTheme="minorHAnsi"/>
                <w:bCs w:val="0"/>
                <w:lang w:eastAsia="en-US"/>
              </w:rPr>
            </w:pPr>
            <w:r w:rsidRPr="00D16E70">
              <w:rPr>
                <w:rFonts w:eastAsiaTheme="minorHAnsi"/>
                <w:bCs w:val="0"/>
                <w:lang w:eastAsia="en-US"/>
              </w:rPr>
              <w:t>План открытого занятия – концерта с элементами театрализации</w:t>
            </w:r>
            <w:r>
              <w:rPr>
                <w:rFonts w:eastAsiaTheme="minorHAnsi"/>
                <w:bCs w:val="0"/>
                <w:lang w:eastAsia="en-US"/>
              </w:rPr>
              <w:t xml:space="preserve"> «С песней жить - не тужить»</w:t>
            </w:r>
          </w:p>
        </w:tc>
        <w:tc>
          <w:tcPr>
            <w:tcW w:w="1319" w:type="dxa"/>
            <w:vAlign w:val="center"/>
          </w:tcPr>
          <w:p w14:paraId="71E60449" w14:textId="77777777" w:rsidR="00506DA5" w:rsidRDefault="00506DA5" w:rsidP="002745FB">
            <w:pPr>
              <w:spacing w:before="100" w:beforeAutospacing="1" w:after="100" w:afterAutospacing="1" w:line="360" w:lineRule="auto"/>
            </w:pPr>
            <w:r>
              <w:t>35</w:t>
            </w:r>
          </w:p>
        </w:tc>
      </w:tr>
      <w:tr w:rsidR="00506DA5" w:rsidRPr="007C085E" w14:paraId="4F95FEAA" w14:textId="77777777" w:rsidTr="00506DA5">
        <w:tc>
          <w:tcPr>
            <w:tcW w:w="1319" w:type="dxa"/>
            <w:vAlign w:val="center"/>
          </w:tcPr>
          <w:p w14:paraId="37CC0433" w14:textId="77777777" w:rsidR="00506DA5" w:rsidRDefault="00506DA5" w:rsidP="00506DA5">
            <w:pPr>
              <w:spacing w:before="100" w:beforeAutospacing="1" w:after="100" w:afterAutospacing="1" w:line="360" w:lineRule="auto"/>
              <w:jc w:val="left"/>
              <w:rPr>
                <w:b/>
              </w:rPr>
            </w:pPr>
            <w:r>
              <w:rPr>
                <w:b/>
              </w:rPr>
              <w:t>6.</w:t>
            </w:r>
          </w:p>
        </w:tc>
        <w:tc>
          <w:tcPr>
            <w:tcW w:w="6717" w:type="dxa"/>
            <w:vAlign w:val="center"/>
          </w:tcPr>
          <w:p w14:paraId="28C9F67D" w14:textId="77777777" w:rsidR="00506DA5" w:rsidRPr="00D16E70" w:rsidRDefault="00506DA5" w:rsidP="00506DA5">
            <w:pPr>
              <w:spacing w:line="360" w:lineRule="auto"/>
              <w:rPr>
                <w:rFonts w:eastAsiaTheme="minorHAnsi"/>
                <w:bCs w:val="0"/>
                <w:lang w:eastAsia="en-US"/>
              </w:rPr>
            </w:pPr>
            <w:r>
              <w:rPr>
                <w:rFonts w:eastAsiaTheme="minorHAnsi"/>
                <w:bCs w:val="0"/>
                <w:lang w:eastAsia="en-US"/>
              </w:rPr>
              <w:t xml:space="preserve">Воспитательная </w:t>
            </w:r>
            <w:r w:rsidR="00C92C84">
              <w:rPr>
                <w:rFonts w:eastAsiaTheme="minorHAnsi"/>
                <w:bCs w:val="0"/>
                <w:lang w:eastAsia="en-US"/>
              </w:rPr>
              <w:t>программа творческого объединения</w:t>
            </w:r>
          </w:p>
        </w:tc>
        <w:tc>
          <w:tcPr>
            <w:tcW w:w="1319" w:type="dxa"/>
            <w:vAlign w:val="center"/>
          </w:tcPr>
          <w:p w14:paraId="6701EAB5" w14:textId="77777777" w:rsidR="00506DA5" w:rsidRDefault="00506DA5" w:rsidP="002745FB">
            <w:pPr>
              <w:spacing w:before="100" w:beforeAutospacing="1" w:after="100" w:afterAutospacing="1" w:line="360" w:lineRule="auto"/>
            </w:pPr>
            <w:r>
              <w:t>38</w:t>
            </w:r>
          </w:p>
        </w:tc>
      </w:tr>
    </w:tbl>
    <w:p w14:paraId="4857A297" w14:textId="77777777" w:rsidR="00D16E70" w:rsidRDefault="00D16E70" w:rsidP="00FF2F59">
      <w:pPr>
        <w:spacing w:line="360" w:lineRule="auto"/>
        <w:rPr>
          <w:b/>
        </w:rPr>
      </w:pPr>
    </w:p>
    <w:p w14:paraId="650544BC" w14:textId="77777777" w:rsidR="00D16E70" w:rsidRDefault="00D16E70" w:rsidP="00FF2F59">
      <w:pPr>
        <w:spacing w:line="360" w:lineRule="auto"/>
        <w:rPr>
          <w:b/>
        </w:rPr>
      </w:pPr>
    </w:p>
    <w:p w14:paraId="162ABDE3" w14:textId="77777777" w:rsidR="00506DA5" w:rsidRDefault="00506DA5">
      <w:pPr>
        <w:spacing w:after="160" w:line="259" w:lineRule="auto"/>
        <w:jc w:val="left"/>
        <w:rPr>
          <w:b/>
          <w:lang w:val="en-US"/>
        </w:rPr>
      </w:pPr>
      <w:r>
        <w:rPr>
          <w:b/>
          <w:lang w:val="en-US"/>
        </w:rPr>
        <w:br w:type="page"/>
      </w:r>
    </w:p>
    <w:p w14:paraId="00C35BED" w14:textId="77777777" w:rsidR="003D7C23" w:rsidRPr="002745FB" w:rsidRDefault="003D7C23" w:rsidP="00FF2F59">
      <w:pPr>
        <w:spacing w:line="360" w:lineRule="auto"/>
        <w:rPr>
          <w:b/>
        </w:rPr>
      </w:pPr>
      <w:r w:rsidRPr="002745FB">
        <w:rPr>
          <w:b/>
          <w:lang w:val="en-US"/>
        </w:rPr>
        <w:lastRenderedPageBreak/>
        <w:t>I</w:t>
      </w:r>
      <w:r w:rsidRPr="002745FB">
        <w:rPr>
          <w:b/>
        </w:rPr>
        <w:t>. Комплекс основных характеристик дополнительной общеобразовательной общеразвивающей программы</w:t>
      </w:r>
    </w:p>
    <w:p w14:paraId="61AA37E3" w14:textId="77777777" w:rsidR="003D7C23" w:rsidRPr="002745FB" w:rsidRDefault="003D7C23" w:rsidP="002745FB">
      <w:pPr>
        <w:spacing w:line="360" w:lineRule="auto"/>
        <w:jc w:val="center"/>
        <w:rPr>
          <w:b/>
        </w:rPr>
      </w:pPr>
    </w:p>
    <w:p w14:paraId="5A2EE06C" w14:textId="77777777" w:rsidR="003D7C23" w:rsidRPr="002745FB" w:rsidRDefault="003D7C23" w:rsidP="002745FB">
      <w:pPr>
        <w:pStyle w:val="a7"/>
        <w:spacing w:line="360" w:lineRule="auto"/>
        <w:rPr>
          <w:b/>
        </w:rPr>
      </w:pPr>
      <w:r w:rsidRPr="002745FB">
        <w:rPr>
          <w:b/>
        </w:rPr>
        <w:t>1.1. Пояснительная записка</w:t>
      </w:r>
    </w:p>
    <w:p w14:paraId="5364762F" w14:textId="368A00D1" w:rsidR="003D7C23" w:rsidRPr="002745FB" w:rsidRDefault="003D7C23" w:rsidP="002745FB">
      <w:pPr>
        <w:spacing w:line="360" w:lineRule="auto"/>
        <w:ind w:firstLine="708"/>
      </w:pPr>
      <w:r w:rsidRPr="002745FB">
        <w:t>Дополнительная общеобразовательная общеразвивающая программа дополнительного образования художественной направленности «Народное пение»</w:t>
      </w:r>
      <w:r w:rsidR="007971C3">
        <w:t xml:space="preserve"> </w:t>
      </w:r>
      <w:r w:rsidRPr="002745FB">
        <w:t xml:space="preserve">предназначена для реализации в учреждениях дополнительного образования с детьми младшего школьного возраста и предлагает организацию образовательного процесса художественной направленности. </w:t>
      </w:r>
    </w:p>
    <w:p w14:paraId="5016D8F1" w14:textId="77777777" w:rsidR="003D7C23" w:rsidRPr="002745FB" w:rsidRDefault="003D7C23" w:rsidP="002745FB">
      <w:pPr>
        <w:spacing w:line="360" w:lineRule="auto"/>
        <w:ind w:firstLine="708"/>
      </w:pPr>
      <w:r w:rsidRPr="002745FB">
        <w:t>Дополнительная общеразвивающая</w:t>
      </w:r>
      <w:r w:rsidR="00E1270D" w:rsidRPr="002745FB">
        <w:t xml:space="preserve"> программа разработана на базе программы</w:t>
      </w:r>
      <w:r w:rsidR="00506DA5">
        <w:t xml:space="preserve"> </w:t>
      </w:r>
      <w:r w:rsidR="00E1270D" w:rsidRPr="002745FB">
        <w:rPr>
          <w:bCs w:val="0"/>
        </w:rPr>
        <w:t>Ахтямовой</w:t>
      </w:r>
      <w:r w:rsidR="00506DA5">
        <w:rPr>
          <w:bCs w:val="0"/>
        </w:rPr>
        <w:t xml:space="preserve"> </w:t>
      </w:r>
      <w:r w:rsidR="00E1270D" w:rsidRPr="002745FB">
        <w:rPr>
          <w:bCs w:val="0"/>
        </w:rPr>
        <w:t>Зульфии</w:t>
      </w:r>
      <w:r w:rsidR="00506DA5">
        <w:rPr>
          <w:bCs w:val="0"/>
        </w:rPr>
        <w:t xml:space="preserve"> </w:t>
      </w:r>
      <w:r w:rsidR="00E1270D" w:rsidRPr="002745FB">
        <w:rPr>
          <w:bCs w:val="0"/>
        </w:rPr>
        <w:t>Лебитовны, педагога дополнительного образования высшей квалификационной категории.</w:t>
      </w:r>
    </w:p>
    <w:p w14:paraId="178D76A9" w14:textId="77777777" w:rsidR="003D7C23" w:rsidRPr="002745FB" w:rsidRDefault="003D7C23" w:rsidP="002745FB">
      <w:pPr>
        <w:spacing w:line="360" w:lineRule="auto"/>
      </w:pPr>
      <w:r w:rsidRPr="002745FB">
        <w:tab/>
        <w:t>Нормативно-правовое обеспечение программы. В настоящее время содержание, роль, назначение и условия реализации программ дополнительного образования закреплены в следующих нормативных документах:</w:t>
      </w:r>
    </w:p>
    <w:p w14:paraId="436F0E75" w14:textId="77777777" w:rsidR="007971C3" w:rsidRPr="007C523E" w:rsidRDefault="007971C3" w:rsidP="007971C3">
      <w:pPr>
        <w:pStyle w:val="Default"/>
        <w:spacing w:after="84" w:line="360" w:lineRule="auto"/>
        <w:jc w:val="both"/>
      </w:pPr>
      <w:r w:rsidRPr="007C523E">
        <w:rPr>
          <w:iCs/>
        </w:rPr>
        <w:t xml:space="preserve">1) Федеральный закон от 29.12.2012 года № 273-ФЗ (ред. от 14.07.2022) "Об образовании в Российской Федерации" (с изм. и доп., вступ. в силу с 01.09.2022). </w:t>
      </w:r>
    </w:p>
    <w:p w14:paraId="168A7CFE" w14:textId="77777777" w:rsidR="007971C3" w:rsidRPr="007C523E" w:rsidRDefault="007971C3" w:rsidP="007971C3">
      <w:pPr>
        <w:pStyle w:val="Default"/>
        <w:spacing w:after="84" w:line="360" w:lineRule="auto"/>
        <w:jc w:val="both"/>
      </w:pPr>
      <w:r w:rsidRPr="007C523E">
        <w:rPr>
          <w:iCs/>
        </w:rPr>
        <w:t xml:space="preserve">2) Закон Брянской области от 08.08.2013 года № 62-З «Об образовании в Брянской области». </w:t>
      </w:r>
    </w:p>
    <w:p w14:paraId="59E9D19F" w14:textId="77777777" w:rsidR="007971C3" w:rsidRPr="007C523E" w:rsidRDefault="007971C3" w:rsidP="007971C3">
      <w:pPr>
        <w:pStyle w:val="Default"/>
        <w:spacing w:after="84" w:line="360" w:lineRule="auto"/>
        <w:jc w:val="both"/>
      </w:pPr>
      <w:r w:rsidRPr="007C523E">
        <w:rPr>
          <w:iCs/>
        </w:rPr>
        <w:t xml:space="preserve">3) Приказ Министерства просвещения РФ от 27.07.2022 г. N 629 «Об утверждении Порядка организации и осуществления образовательной деятельности по дополнительным общеобразовательным программам». </w:t>
      </w:r>
    </w:p>
    <w:p w14:paraId="7A1BA72F" w14:textId="77777777" w:rsidR="007971C3" w:rsidRPr="007C523E" w:rsidRDefault="007971C3" w:rsidP="007971C3">
      <w:pPr>
        <w:pStyle w:val="Default"/>
        <w:spacing w:line="360" w:lineRule="auto"/>
        <w:jc w:val="both"/>
      </w:pPr>
      <w:r w:rsidRPr="007C523E">
        <w:rPr>
          <w:iCs/>
        </w:rPr>
        <w:t xml:space="preserve">4) Приказ Министерства труда и социальной защиты Российской Федерации от 22.09.2021 года № 652н «Об утверждении профессионального </w:t>
      </w:r>
      <w:r w:rsidRPr="007C523E">
        <w:rPr>
          <w:iCs/>
          <w:color w:val="auto"/>
        </w:rPr>
        <w:t xml:space="preserve">стандарта «Педагог дополнительного образования детей и взрослых». </w:t>
      </w:r>
    </w:p>
    <w:p w14:paraId="11E9C1E5" w14:textId="77777777" w:rsidR="007971C3" w:rsidRPr="007C523E" w:rsidRDefault="007971C3" w:rsidP="007971C3">
      <w:pPr>
        <w:pStyle w:val="Default"/>
        <w:spacing w:after="86" w:line="360" w:lineRule="auto"/>
        <w:jc w:val="both"/>
        <w:rPr>
          <w:color w:val="auto"/>
        </w:rPr>
      </w:pPr>
      <w:r w:rsidRPr="007C523E">
        <w:rPr>
          <w:iCs/>
          <w:color w:val="auto"/>
        </w:rPr>
        <w:t xml:space="preserve">5) Письмо Минобрнауки России от 18.11.2015 года № 09-3242 «О направлении информации по проектированию дополнительных общеразвивающих программ (включая разноуровневые программы)». </w:t>
      </w:r>
    </w:p>
    <w:p w14:paraId="4FC01F92" w14:textId="77777777" w:rsidR="007971C3" w:rsidRPr="007C523E" w:rsidRDefault="007971C3" w:rsidP="007971C3">
      <w:pPr>
        <w:pStyle w:val="Default"/>
        <w:spacing w:after="86" w:line="360" w:lineRule="auto"/>
        <w:jc w:val="both"/>
        <w:rPr>
          <w:color w:val="auto"/>
        </w:rPr>
      </w:pPr>
      <w:r w:rsidRPr="007C523E">
        <w:rPr>
          <w:iCs/>
          <w:color w:val="auto"/>
        </w:rPr>
        <w:t xml:space="preserve">6) Письмо Министерства просвещения Российской Федерации от 31.01.2022 года № ДГ-245/06 «О направлении методических рекомендаций». </w:t>
      </w:r>
    </w:p>
    <w:p w14:paraId="1887F26B" w14:textId="77777777" w:rsidR="007971C3" w:rsidRPr="007C523E" w:rsidRDefault="007971C3" w:rsidP="007971C3">
      <w:pPr>
        <w:pStyle w:val="Default"/>
        <w:spacing w:after="86" w:line="360" w:lineRule="auto"/>
        <w:jc w:val="both"/>
        <w:rPr>
          <w:color w:val="auto"/>
        </w:rPr>
      </w:pPr>
      <w:r w:rsidRPr="007C523E">
        <w:rPr>
          <w:iCs/>
          <w:color w:val="auto"/>
        </w:rPr>
        <w:t xml:space="preserve">7) Целевая модель развития региональных систем дополнительного образования детей (утверждена приказом Министерства просвещения РФ от 03.09. 2019 года № 467). </w:t>
      </w:r>
    </w:p>
    <w:p w14:paraId="326BA633" w14:textId="77777777" w:rsidR="007971C3" w:rsidRPr="007C523E" w:rsidRDefault="007971C3" w:rsidP="007971C3">
      <w:pPr>
        <w:pStyle w:val="Default"/>
        <w:spacing w:after="86" w:line="360" w:lineRule="auto"/>
        <w:jc w:val="both"/>
        <w:rPr>
          <w:color w:val="auto"/>
        </w:rPr>
      </w:pPr>
      <w:r w:rsidRPr="007C523E">
        <w:rPr>
          <w:iCs/>
          <w:color w:val="auto"/>
        </w:rPr>
        <w:lastRenderedPageBreak/>
        <w:t xml:space="preserve">8) Приказ Министерства просвещения РФ от 13.03.2019 года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14:paraId="66D3B643" w14:textId="77777777" w:rsidR="007971C3" w:rsidRPr="007C523E" w:rsidRDefault="007971C3" w:rsidP="007971C3">
      <w:pPr>
        <w:pStyle w:val="Default"/>
        <w:spacing w:after="86" w:line="360" w:lineRule="auto"/>
        <w:jc w:val="both"/>
        <w:rPr>
          <w:color w:val="auto"/>
        </w:rPr>
      </w:pPr>
      <w:r w:rsidRPr="007C523E">
        <w:rPr>
          <w:iCs/>
          <w:color w:val="auto"/>
        </w:rPr>
        <w:t xml:space="preserve">9) Приказ Минобрнауки РФ от 23.08.2017 года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630409F8" w14:textId="77777777" w:rsidR="007971C3" w:rsidRPr="007C523E" w:rsidRDefault="007971C3" w:rsidP="007971C3">
      <w:pPr>
        <w:pStyle w:val="Default"/>
        <w:spacing w:after="86" w:line="360" w:lineRule="auto"/>
        <w:jc w:val="both"/>
        <w:rPr>
          <w:color w:val="auto"/>
        </w:rPr>
      </w:pPr>
      <w:r w:rsidRPr="007C523E">
        <w:rPr>
          <w:iCs/>
          <w:color w:val="auto"/>
        </w:rPr>
        <w:t xml:space="preserve">10) Письмо Минпросвещения РФ от 07.05.2020 года № ВБ 976/04 «О реализации курсов внеурочной деятельности, программ воспитания и социализации, дополнительных общеразвивающих программ с использованием дистанционных образовательных технологий». </w:t>
      </w:r>
    </w:p>
    <w:p w14:paraId="2CFF62EF" w14:textId="77777777" w:rsidR="007971C3" w:rsidRPr="007C523E" w:rsidRDefault="007971C3" w:rsidP="007971C3">
      <w:pPr>
        <w:pStyle w:val="Default"/>
        <w:spacing w:after="86" w:line="360" w:lineRule="auto"/>
        <w:jc w:val="both"/>
        <w:rPr>
          <w:color w:val="auto"/>
        </w:rPr>
      </w:pPr>
      <w:r w:rsidRPr="007C523E">
        <w:rPr>
          <w:iCs/>
          <w:color w:val="auto"/>
        </w:rPr>
        <w:t xml:space="preserve">11) Приложение № 1 к письму Минпросвещения России от 07.05.2020 года № ВБ-976/04 «Рекомендации по реализации внеурочной деятельности, программы воспитания и дополнительных общеобразовательных программ с применением дистанционных образовательных технологий»). </w:t>
      </w:r>
    </w:p>
    <w:p w14:paraId="5C833D9E" w14:textId="77777777" w:rsidR="007971C3" w:rsidRPr="007C523E" w:rsidRDefault="007971C3" w:rsidP="007971C3">
      <w:pPr>
        <w:pStyle w:val="Default"/>
        <w:spacing w:after="86" w:line="360" w:lineRule="auto"/>
        <w:jc w:val="both"/>
        <w:rPr>
          <w:color w:val="auto"/>
        </w:rPr>
      </w:pPr>
      <w:r w:rsidRPr="007C523E">
        <w:rPr>
          <w:iCs/>
          <w:color w:val="auto"/>
        </w:rPr>
        <w:t xml:space="preserve">12) Постановление Главного государственного санитарного врача РФ от 28.09.2020 года № 28 «Об утверждении санитарных правил СП 2.4. 3648-20 «Санитарно-эпидемиологические требования к организации воспитания и обучения, отдыха и оздоровления детей и молодежи». </w:t>
      </w:r>
    </w:p>
    <w:p w14:paraId="31DFCB96" w14:textId="77777777" w:rsidR="007971C3" w:rsidRPr="007C523E" w:rsidRDefault="007971C3" w:rsidP="007971C3">
      <w:pPr>
        <w:pStyle w:val="Default"/>
        <w:spacing w:line="360" w:lineRule="auto"/>
        <w:jc w:val="both"/>
        <w:rPr>
          <w:color w:val="auto"/>
        </w:rPr>
      </w:pPr>
      <w:r w:rsidRPr="007C523E">
        <w:rPr>
          <w:iCs/>
          <w:color w:val="auto"/>
        </w:rPr>
        <w:t xml:space="preserve">13) Постановление Главного государственного санитарного врача РФ от 30.06.2020 года N 16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w:t>
      </w:r>
    </w:p>
    <w:p w14:paraId="719216A0" w14:textId="77777777" w:rsidR="007971C3" w:rsidRPr="007C523E" w:rsidRDefault="007971C3" w:rsidP="007971C3">
      <w:pPr>
        <w:pStyle w:val="Default"/>
        <w:spacing w:after="84" w:line="360" w:lineRule="auto"/>
        <w:jc w:val="both"/>
        <w:rPr>
          <w:color w:val="auto"/>
        </w:rPr>
      </w:pPr>
      <w:r w:rsidRPr="007C523E">
        <w:rPr>
          <w:iCs/>
          <w:color w:val="auto"/>
        </w:rPr>
        <w:t xml:space="preserve">14) Распоряжение Правительства Российской Федерации от 31.03.2022 года № 678-р, утвердившее Концепцию развития дополнительного образования детей до 2030 года. </w:t>
      </w:r>
    </w:p>
    <w:p w14:paraId="0C7AEFDD" w14:textId="77777777" w:rsidR="007971C3" w:rsidRPr="007C523E" w:rsidRDefault="007971C3" w:rsidP="007971C3">
      <w:pPr>
        <w:pStyle w:val="Default"/>
        <w:spacing w:line="360" w:lineRule="auto"/>
        <w:jc w:val="both"/>
        <w:rPr>
          <w:color w:val="auto"/>
        </w:rPr>
      </w:pPr>
      <w:r w:rsidRPr="007C523E">
        <w:rPr>
          <w:iCs/>
          <w:color w:val="auto"/>
        </w:rPr>
        <w:t>15) Локальные нормативно-правовые акты МБУДО «Центр внешкольной работы Советского района» г.Брянска</w:t>
      </w:r>
    </w:p>
    <w:p w14:paraId="714E268E" w14:textId="77777777" w:rsidR="003D7C23" w:rsidRPr="002745FB" w:rsidRDefault="003D7C23" w:rsidP="002745FB">
      <w:pPr>
        <w:spacing w:line="360" w:lineRule="auto"/>
      </w:pPr>
      <w:r w:rsidRPr="002745FB">
        <w:lastRenderedPageBreak/>
        <w:tab/>
        <w:t>Данная программа, опираясь на музыкальные знания в объеме школьной программы, дает возможность учащимся получить более крепкие, практические и теоретические знания в области народного вокального</w:t>
      </w:r>
      <w:r w:rsidR="00E1270D" w:rsidRPr="002745FB">
        <w:t xml:space="preserve"> искусства.</w:t>
      </w:r>
    </w:p>
    <w:p w14:paraId="5E2A09CD" w14:textId="77777777" w:rsidR="003D7C23" w:rsidRPr="002745FB" w:rsidRDefault="003D7C23" w:rsidP="002745FB">
      <w:pPr>
        <w:spacing w:line="360" w:lineRule="auto"/>
      </w:pPr>
      <w:r w:rsidRPr="002745FB">
        <w:tab/>
        <w:t>Разработанная программа имеет глубокие интеграционные связи со всеми гуманитарными дисциплинами: литературой, историей, мировой художественной культурой. Особенно ценно, что эти связи постоянны, устойчивы и регулярны.</w:t>
      </w:r>
    </w:p>
    <w:p w14:paraId="0DC6DA76" w14:textId="77777777" w:rsidR="003D7C23" w:rsidRPr="002745FB" w:rsidRDefault="003D7C23" w:rsidP="002745FB">
      <w:pPr>
        <w:spacing w:line="360" w:lineRule="auto"/>
      </w:pPr>
      <w:r w:rsidRPr="002745FB">
        <w:tab/>
      </w:r>
      <w:r w:rsidRPr="002745FB">
        <w:rPr>
          <w:b/>
        </w:rPr>
        <w:t>Актуальность</w:t>
      </w:r>
    </w:p>
    <w:p w14:paraId="20B7A44E" w14:textId="77777777" w:rsidR="003D7C23" w:rsidRPr="002745FB" w:rsidRDefault="003D7C23" w:rsidP="002745FB">
      <w:pPr>
        <w:spacing w:line="360" w:lineRule="auto"/>
        <w:rPr>
          <w:i/>
        </w:rPr>
      </w:pPr>
      <w:r w:rsidRPr="002745FB">
        <w:tab/>
      </w:r>
      <w:r w:rsidR="002745FB" w:rsidRPr="002745FB">
        <w:t>Сегодня в обществе о</w:t>
      </w:r>
      <w:r w:rsidRPr="002745FB">
        <w:t>чевидна необходимость восстановления утраченных связей современного человека с культурой своего народа.</w:t>
      </w:r>
    </w:p>
    <w:p w14:paraId="40270A18" w14:textId="77777777" w:rsidR="003D7C23" w:rsidRPr="002745FB" w:rsidRDefault="003D7C23" w:rsidP="002745FB">
      <w:pPr>
        <w:spacing w:line="360" w:lineRule="auto"/>
        <w:ind w:firstLine="709"/>
      </w:pPr>
      <w:r w:rsidRPr="002745FB">
        <w:t>Создание программы объясняется необходимостью:</w:t>
      </w:r>
    </w:p>
    <w:p w14:paraId="34BB18AE" w14:textId="77777777" w:rsidR="003D7C23" w:rsidRPr="002745FB" w:rsidRDefault="003D7C23" w:rsidP="002745FB">
      <w:pPr>
        <w:pStyle w:val="a7"/>
        <w:numPr>
          <w:ilvl w:val="0"/>
          <w:numId w:val="2"/>
        </w:numPr>
        <w:tabs>
          <w:tab w:val="left" w:pos="0"/>
        </w:tabs>
        <w:spacing w:line="360" w:lineRule="auto"/>
      </w:pPr>
      <w:r w:rsidRPr="002745FB">
        <w:t>развития творческих способностей, обучающихся;</w:t>
      </w:r>
    </w:p>
    <w:p w14:paraId="08AE9C83" w14:textId="77777777" w:rsidR="003D7C23" w:rsidRPr="002745FB" w:rsidRDefault="003D7C23" w:rsidP="002745FB">
      <w:pPr>
        <w:pStyle w:val="a7"/>
        <w:numPr>
          <w:ilvl w:val="0"/>
          <w:numId w:val="2"/>
        </w:numPr>
        <w:spacing w:line="360" w:lineRule="auto"/>
      </w:pPr>
      <w:r w:rsidRPr="002745FB">
        <w:rPr>
          <w:rFonts w:eastAsia="+mn-ea"/>
        </w:rPr>
        <w:t>приобщения детей к музыкальному искусству: вокальному, песенно-музыкальному, инструментальному, актёрскому, календарно-обрядовому творчеству русского народа, отражающего его историю и быт;</w:t>
      </w:r>
    </w:p>
    <w:p w14:paraId="2DB70424" w14:textId="77777777" w:rsidR="003D7C23" w:rsidRPr="002745FB" w:rsidRDefault="003D7C23" w:rsidP="002745FB">
      <w:pPr>
        <w:pStyle w:val="a7"/>
        <w:numPr>
          <w:ilvl w:val="0"/>
          <w:numId w:val="2"/>
        </w:numPr>
        <w:spacing w:line="360" w:lineRule="auto"/>
      </w:pPr>
      <w:r w:rsidRPr="002745FB">
        <w:rPr>
          <w:rFonts w:eastAsia="+mn-ea"/>
        </w:rPr>
        <w:t xml:space="preserve">возрождения утраченной связи с песенной культурой, традициями, взглядами, обычаями общей культуры личности. </w:t>
      </w:r>
    </w:p>
    <w:p w14:paraId="6126958B" w14:textId="77777777" w:rsidR="003D7C23" w:rsidRDefault="003D7C23" w:rsidP="002745FB">
      <w:pPr>
        <w:spacing w:line="360" w:lineRule="auto"/>
      </w:pPr>
      <w:r w:rsidRPr="002745FB">
        <w:tab/>
        <w:t>В основу структуры программы положены рекомендации Д.А. Рыжова и Г.М. Науменко</w:t>
      </w:r>
      <w:r w:rsidR="00C910DB" w:rsidRPr="002745FB">
        <w:t>.</w:t>
      </w:r>
    </w:p>
    <w:p w14:paraId="2043E5BE" w14:textId="77777777" w:rsidR="007528D3" w:rsidRPr="007528D3" w:rsidRDefault="007528D3" w:rsidP="007528D3">
      <w:pPr>
        <w:spacing w:line="360" w:lineRule="auto"/>
        <w:ind w:firstLine="709"/>
        <w:rPr>
          <w:b/>
          <w:iCs/>
        </w:rPr>
      </w:pPr>
      <w:r w:rsidRPr="007528D3">
        <w:rPr>
          <w:b/>
          <w:iCs/>
        </w:rPr>
        <w:t xml:space="preserve">Новизна </w:t>
      </w:r>
      <w:r w:rsidRPr="007528D3">
        <w:rPr>
          <w:iCs/>
        </w:rPr>
        <w:t>программы заключается в:</w:t>
      </w:r>
    </w:p>
    <w:p w14:paraId="67D1613E" w14:textId="77777777" w:rsidR="007528D3" w:rsidRPr="002745FB" w:rsidRDefault="007528D3" w:rsidP="007528D3">
      <w:pPr>
        <w:spacing w:line="360" w:lineRule="auto"/>
        <w:ind w:firstLine="709"/>
        <w:rPr>
          <w:iCs/>
        </w:rPr>
      </w:pPr>
      <w:r w:rsidRPr="002745FB">
        <w:rPr>
          <w:iCs/>
        </w:rPr>
        <w:t xml:space="preserve">-  методике обучения, позволяющей проводить занятия в игровой форме; </w:t>
      </w:r>
    </w:p>
    <w:p w14:paraId="668C82B4" w14:textId="77777777" w:rsidR="007528D3" w:rsidRPr="002745FB" w:rsidRDefault="007528D3" w:rsidP="007528D3">
      <w:pPr>
        <w:spacing w:line="360" w:lineRule="auto"/>
        <w:ind w:firstLine="709"/>
        <w:rPr>
          <w:iCs/>
        </w:rPr>
      </w:pPr>
      <w:r w:rsidRPr="002745FB">
        <w:rPr>
          <w:iCs/>
        </w:rPr>
        <w:t xml:space="preserve">-  объединении различных видов творческой деятельности (пение, танец, игра на старинных народных инструментах); </w:t>
      </w:r>
    </w:p>
    <w:p w14:paraId="377F24E8" w14:textId="77777777" w:rsidR="007528D3" w:rsidRPr="002745FB" w:rsidRDefault="007528D3" w:rsidP="007528D3">
      <w:pPr>
        <w:spacing w:line="360" w:lineRule="auto"/>
        <w:ind w:firstLine="709"/>
        <w:rPr>
          <w:iCs/>
        </w:rPr>
      </w:pPr>
      <w:r w:rsidRPr="002745FB">
        <w:rPr>
          <w:iCs/>
        </w:rPr>
        <w:t>- театрализации народных праздников и обрядов.</w:t>
      </w:r>
    </w:p>
    <w:p w14:paraId="23B7B93E" w14:textId="77777777" w:rsidR="00E22FCA" w:rsidRPr="002745FB" w:rsidRDefault="00E22FCA" w:rsidP="00E22FCA">
      <w:pPr>
        <w:spacing w:line="360" w:lineRule="auto"/>
        <w:ind w:firstLine="709"/>
      </w:pPr>
      <w:r>
        <w:t>О</w:t>
      </w:r>
      <w:r w:rsidRPr="002745FB">
        <w:t>бучаясь по дополнительной общеобразовательной общеразвивающей программе «Народное пение», учащиеся получают обширные знания в области народного вокального искусства, песенно-музыкального творчества, сольного исполнительства, хореографического искусства.</w:t>
      </w:r>
    </w:p>
    <w:p w14:paraId="5A4A34A5" w14:textId="77777777" w:rsidR="007528D3" w:rsidRDefault="007528D3" w:rsidP="007528D3">
      <w:pPr>
        <w:spacing w:line="360" w:lineRule="auto"/>
        <w:ind w:firstLine="708"/>
      </w:pPr>
      <w:r>
        <w:rPr>
          <w:b/>
        </w:rPr>
        <w:t>П</w:t>
      </w:r>
      <w:r w:rsidRPr="00BD0A32">
        <w:rPr>
          <w:b/>
        </w:rPr>
        <w:t>едагогическая целесообразность программы</w:t>
      </w:r>
    </w:p>
    <w:p w14:paraId="6BD295D3" w14:textId="4C7F4D32" w:rsidR="007528D3" w:rsidRPr="002745FB" w:rsidRDefault="007528D3" w:rsidP="007528D3">
      <w:pPr>
        <w:spacing w:line="360" w:lineRule="auto"/>
        <w:ind w:firstLine="708"/>
      </w:pPr>
      <w:r w:rsidRPr="002745FB">
        <w:t xml:space="preserve">Занятия в объединении дают возможность каждому ребенку проявить свои способности, независимо от уровня подготовки и его природных данных. Программа расширяет спектр образовательных услуг, оказываемых муниципальным бюджетным учреждением дополнительного образования «Центр внешкольной работы Советского района» г.Брянска и знакомит обучающихся с народной песней как неотъемлемой частью культурного наследия. Приобщение к истокам национальной культуры, познание и </w:t>
      </w:r>
      <w:r w:rsidRPr="002745FB">
        <w:lastRenderedPageBreak/>
        <w:t xml:space="preserve">принятие традиций своего народа происходит в детстве. Процесс этот более эффективен, если происходит в непосредственной деятельности. </w:t>
      </w:r>
    </w:p>
    <w:p w14:paraId="08CAB179" w14:textId="77777777" w:rsidR="003D7C23" w:rsidRPr="002745FB" w:rsidRDefault="003D7C23" w:rsidP="007528D3">
      <w:pPr>
        <w:spacing w:line="360" w:lineRule="auto"/>
        <w:ind w:firstLine="708"/>
        <w:rPr>
          <w:b/>
        </w:rPr>
      </w:pPr>
      <w:r w:rsidRPr="002745FB">
        <w:rPr>
          <w:b/>
        </w:rPr>
        <w:t>Отличительные особенности программы</w:t>
      </w:r>
    </w:p>
    <w:p w14:paraId="63071F22" w14:textId="77777777" w:rsidR="003D7C23" w:rsidRPr="002745FB" w:rsidRDefault="003D7C23" w:rsidP="002745FB">
      <w:pPr>
        <w:spacing w:line="360" w:lineRule="auto"/>
        <w:ind w:firstLine="709"/>
      </w:pPr>
      <w:r w:rsidRPr="002745FB">
        <w:t>Содержание программы подбиралось с учётом регионального компонента, а также возможностью познакомить с певческими традициями, особенностями говора жителей различных регионов России.</w:t>
      </w:r>
    </w:p>
    <w:p w14:paraId="429155D6" w14:textId="77777777" w:rsidR="00A85EA1" w:rsidRPr="002745FB" w:rsidRDefault="00A85EA1" w:rsidP="002745FB">
      <w:pPr>
        <w:spacing w:line="360" w:lineRule="auto"/>
        <w:ind w:firstLine="709"/>
        <w:rPr>
          <w:iCs/>
          <w:lang w:bidi="ru-RU"/>
        </w:rPr>
      </w:pPr>
      <w:r w:rsidRPr="00E22FCA">
        <w:rPr>
          <w:i/>
          <w:iCs/>
          <w:lang w:bidi="ru-RU"/>
        </w:rPr>
        <w:t xml:space="preserve">Особенности программы </w:t>
      </w:r>
      <w:r w:rsidRPr="00E22FCA">
        <w:rPr>
          <w:iCs/>
          <w:lang w:bidi="ru-RU"/>
        </w:rPr>
        <w:t>состоят в том, что обучение детей народному пению</w:t>
      </w:r>
      <w:r w:rsidRPr="002745FB">
        <w:rPr>
          <w:iCs/>
          <w:lang w:bidi="ru-RU"/>
        </w:rPr>
        <w:t xml:space="preserve"> организуется:</w:t>
      </w:r>
    </w:p>
    <w:p w14:paraId="5C96D6D8" w14:textId="7350B8DC" w:rsidR="00A85EA1" w:rsidRPr="002745FB" w:rsidRDefault="00A85EA1" w:rsidP="008C401F">
      <w:pPr>
        <w:numPr>
          <w:ilvl w:val="0"/>
          <w:numId w:val="16"/>
        </w:numPr>
        <w:spacing w:line="360" w:lineRule="auto"/>
        <w:ind w:firstLine="447"/>
        <w:rPr>
          <w:iCs/>
          <w:lang w:bidi="ru-RU"/>
        </w:rPr>
      </w:pPr>
      <w:r w:rsidRPr="002745FB">
        <w:rPr>
          <w:iCs/>
          <w:lang w:bidi="ru-RU"/>
        </w:rPr>
        <w:t>Поэтапно,</w:t>
      </w:r>
      <w:r w:rsidR="00C910DB" w:rsidRPr="002745FB">
        <w:rPr>
          <w:iCs/>
          <w:lang w:bidi="ru-RU"/>
        </w:rPr>
        <w:t xml:space="preserve"> в</w:t>
      </w:r>
      <w:r w:rsidRPr="002745FB">
        <w:rPr>
          <w:iCs/>
          <w:lang w:bidi="ru-RU"/>
        </w:rPr>
        <w:t xml:space="preserve"> соответствии с возрастными группами (младш</w:t>
      </w:r>
      <w:r w:rsidR="0089482D">
        <w:rPr>
          <w:iCs/>
          <w:lang w:bidi="ru-RU"/>
        </w:rPr>
        <w:t>ая</w:t>
      </w:r>
      <w:r w:rsidRPr="002745FB">
        <w:rPr>
          <w:iCs/>
          <w:lang w:bidi="ru-RU"/>
        </w:rPr>
        <w:t>, средн</w:t>
      </w:r>
      <w:r w:rsidR="0089482D">
        <w:rPr>
          <w:iCs/>
          <w:lang w:bidi="ru-RU"/>
        </w:rPr>
        <w:t>яя</w:t>
      </w:r>
      <w:r w:rsidRPr="002745FB">
        <w:rPr>
          <w:iCs/>
          <w:lang w:bidi="ru-RU"/>
        </w:rPr>
        <w:t>, старш</w:t>
      </w:r>
      <w:r w:rsidR="0089482D">
        <w:rPr>
          <w:iCs/>
          <w:lang w:bidi="ru-RU"/>
        </w:rPr>
        <w:t>ая группа</w:t>
      </w:r>
      <w:r w:rsidRPr="002745FB">
        <w:rPr>
          <w:iCs/>
          <w:lang w:bidi="ru-RU"/>
        </w:rPr>
        <w:t>), сохраняя единую целостность коллектива.</w:t>
      </w:r>
    </w:p>
    <w:p w14:paraId="21BD1016" w14:textId="77777777" w:rsidR="00A85EA1" w:rsidRPr="002745FB" w:rsidRDefault="00A85EA1" w:rsidP="008C401F">
      <w:pPr>
        <w:numPr>
          <w:ilvl w:val="0"/>
          <w:numId w:val="16"/>
        </w:numPr>
        <w:spacing w:line="360" w:lineRule="auto"/>
        <w:ind w:firstLine="447"/>
        <w:rPr>
          <w:iCs/>
          <w:lang w:bidi="ru-RU"/>
        </w:rPr>
      </w:pPr>
      <w:r w:rsidRPr="002745FB">
        <w:rPr>
          <w:iCs/>
          <w:lang w:bidi="ru-RU"/>
        </w:rPr>
        <w:t>На основе органического соединения видов искусств: пение, танец, игра на народных инструментах.</w:t>
      </w:r>
    </w:p>
    <w:p w14:paraId="6D1ED9E1" w14:textId="77777777" w:rsidR="00A85EA1" w:rsidRPr="002745FB" w:rsidRDefault="00A85EA1" w:rsidP="008C401F">
      <w:pPr>
        <w:numPr>
          <w:ilvl w:val="0"/>
          <w:numId w:val="16"/>
        </w:numPr>
        <w:spacing w:line="360" w:lineRule="auto"/>
        <w:ind w:firstLine="447"/>
        <w:rPr>
          <w:iCs/>
          <w:lang w:bidi="ru-RU"/>
        </w:rPr>
      </w:pPr>
      <w:r w:rsidRPr="002745FB">
        <w:rPr>
          <w:iCs/>
          <w:lang w:bidi="ru-RU"/>
        </w:rPr>
        <w:t>При помощи активного использования театрализованных форм русского народного искусства.</w:t>
      </w:r>
    </w:p>
    <w:p w14:paraId="53998E4A" w14:textId="77777777" w:rsidR="00A85EA1" w:rsidRPr="002745FB" w:rsidRDefault="00A85EA1" w:rsidP="002745FB">
      <w:pPr>
        <w:spacing w:line="360" w:lineRule="auto"/>
        <w:ind w:firstLine="709"/>
        <w:rPr>
          <w:iCs/>
          <w:lang w:bidi="ru-RU"/>
        </w:rPr>
      </w:pPr>
      <w:r w:rsidRPr="002745FB">
        <w:rPr>
          <w:iCs/>
          <w:lang w:bidi="ru-RU"/>
        </w:rPr>
        <w:t>Традиции народного творчества предполагают совместное пение с разным уровнем знаний и исполнительских навыков фольклорного пения. Вхождение новичков в общий коллектив помогает им быстрее освоить народное творчество.</w:t>
      </w:r>
    </w:p>
    <w:p w14:paraId="44F488F8" w14:textId="77777777" w:rsidR="00A85EA1" w:rsidRPr="002745FB" w:rsidRDefault="00A85EA1" w:rsidP="002745FB">
      <w:pPr>
        <w:spacing w:line="360" w:lineRule="auto"/>
        <w:ind w:firstLine="709"/>
        <w:rPr>
          <w:iCs/>
          <w:lang w:bidi="ru-RU"/>
        </w:rPr>
      </w:pPr>
      <w:r w:rsidRPr="002745FB">
        <w:rPr>
          <w:iCs/>
          <w:lang w:bidi="ru-RU"/>
        </w:rPr>
        <w:t>Обучающиеся учатся не только петь народные песни, водить хороводы, ориентироваться в народных праздниках, обычаях, приметах, но и развиваются творчески, овладевают игрой на простейших народных инструментах, осваивают теоретические сведения, готовят себя к исполнительскому творчеству, встречаются с народными исполнителями.</w:t>
      </w:r>
    </w:p>
    <w:p w14:paraId="743774FF" w14:textId="77777777" w:rsidR="00D04EF5" w:rsidRPr="002745FB" w:rsidRDefault="00A85EA1" w:rsidP="002745FB">
      <w:pPr>
        <w:spacing w:line="360" w:lineRule="auto"/>
        <w:ind w:firstLine="709"/>
        <w:rPr>
          <w:iCs/>
          <w:lang w:bidi="ru-RU"/>
        </w:rPr>
      </w:pPr>
      <w:r w:rsidRPr="002745FB">
        <w:rPr>
          <w:iCs/>
          <w:lang w:bidi="ru-RU"/>
        </w:rPr>
        <w:t>Программа предполагает пров</w:t>
      </w:r>
      <w:r w:rsidR="00D04EF5" w:rsidRPr="002745FB">
        <w:rPr>
          <w:iCs/>
          <w:lang w:bidi="ru-RU"/>
        </w:rPr>
        <w:t>едение интегрированных занятий.</w:t>
      </w:r>
    </w:p>
    <w:p w14:paraId="0E9051DA" w14:textId="77777777" w:rsidR="003D7C23" w:rsidRPr="002745FB" w:rsidRDefault="00E22FCA" w:rsidP="00E22FCA">
      <w:pPr>
        <w:spacing w:line="360" w:lineRule="auto"/>
        <w:rPr>
          <w:b/>
        </w:rPr>
      </w:pPr>
      <w:r>
        <w:rPr>
          <w:b/>
        </w:rPr>
        <w:t>Адресат программы</w:t>
      </w:r>
    </w:p>
    <w:p w14:paraId="51A0CB5F" w14:textId="77777777" w:rsidR="00106379" w:rsidRPr="002745FB" w:rsidRDefault="003D7C23" w:rsidP="002745FB">
      <w:pPr>
        <w:spacing w:line="360" w:lineRule="auto"/>
      </w:pPr>
      <w:r w:rsidRPr="002745FB">
        <w:tab/>
        <w:t xml:space="preserve">Дополнительная общеобразовательная общеразвивающая программа художественной направленности «Народное пение» рассчитана на учащихся младшего возраста. Рекомендуемый возраст учащихся 7 – </w:t>
      </w:r>
      <w:r w:rsidR="00771014" w:rsidRPr="002745FB">
        <w:t>11</w:t>
      </w:r>
      <w:r w:rsidR="00FB2FC5" w:rsidRPr="002745FB">
        <w:t xml:space="preserve"> лет.</w:t>
      </w:r>
    </w:p>
    <w:p w14:paraId="20A6D7AD" w14:textId="3DFC303C" w:rsidR="003D7C23" w:rsidRPr="002745FB" w:rsidRDefault="003D7C23" w:rsidP="00E22FCA">
      <w:pPr>
        <w:pStyle w:val="21"/>
        <w:spacing w:line="360" w:lineRule="auto"/>
        <w:ind w:firstLine="708"/>
        <w:rPr>
          <w:sz w:val="24"/>
        </w:rPr>
      </w:pPr>
      <w:r w:rsidRPr="002745FB">
        <w:rPr>
          <w:sz w:val="24"/>
        </w:rPr>
        <w:t>Возрастные и психологи</w:t>
      </w:r>
      <w:r w:rsidR="00771014" w:rsidRPr="002745FB">
        <w:rPr>
          <w:sz w:val="24"/>
        </w:rPr>
        <w:t>ческие особенности детей 7 – 1</w:t>
      </w:r>
      <w:r w:rsidR="00E22FCA">
        <w:rPr>
          <w:sz w:val="24"/>
        </w:rPr>
        <w:t>1</w:t>
      </w:r>
      <w:r w:rsidRPr="002745FB">
        <w:rPr>
          <w:sz w:val="24"/>
        </w:rPr>
        <w:t xml:space="preserve"> лет</w:t>
      </w:r>
      <w:r w:rsidR="008D0EA6">
        <w:rPr>
          <w:sz w:val="24"/>
        </w:rPr>
        <w:t>.</w:t>
      </w:r>
    </w:p>
    <w:p w14:paraId="3BACCB5C" w14:textId="4CAA57EE" w:rsidR="003D7C23" w:rsidRPr="002745FB" w:rsidRDefault="003D7C23" w:rsidP="002745FB">
      <w:pPr>
        <w:pStyle w:val="21"/>
        <w:spacing w:line="360" w:lineRule="auto"/>
        <w:ind w:firstLine="708"/>
        <w:jc w:val="both"/>
        <w:rPr>
          <w:sz w:val="24"/>
        </w:rPr>
      </w:pPr>
      <w:r w:rsidRPr="002745FB">
        <w:rPr>
          <w:sz w:val="24"/>
        </w:rPr>
        <w:t xml:space="preserve">Развитие психики детей этого возраста осуществляется главным образом на основе ведущей деятельности — учения. Учение для младшего школьника выступает как важная общественная деятельность, которая носит коммуникативный характер. В процессе учебной деятельности младший школьник не только усваивает знания, умения и навыки, но и учится ставить перед собой учебные задачи (цели), находить способы усвоения и применения знаний, контролировать и оценивать свои действия. Новообразованием </w:t>
      </w:r>
      <w:r w:rsidRPr="002745FB">
        <w:rPr>
          <w:sz w:val="24"/>
        </w:rPr>
        <w:lastRenderedPageBreak/>
        <w:t xml:space="preserve">младшего школьного возраста являются произвольность психических явлений, внутренний план действий, рефлексия. </w:t>
      </w:r>
    </w:p>
    <w:p w14:paraId="6F025525" w14:textId="77777777" w:rsidR="003D7C23" w:rsidRPr="00E22FCA" w:rsidRDefault="003D7C23" w:rsidP="00E22FCA">
      <w:pPr>
        <w:pStyle w:val="4"/>
        <w:spacing w:line="360" w:lineRule="auto"/>
        <w:ind w:right="0" w:firstLine="708"/>
        <w:rPr>
          <w:sz w:val="24"/>
        </w:rPr>
      </w:pPr>
      <w:r w:rsidRPr="00E22FCA">
        <w:rPr>
          <w:sz w:val="24"/>
        </w:rPr>
        <w:t>Характеристика возрастных групп.</w:t>
      </w:r>
    </w:p>
    <w:p w14:paraId="47896CA5" w14:textId="608A9703" w:rsidR="007B7063" w:rsidRPr="002745FB" w:rsidRDefault="003D7C23" w:rsidP="00E22FCA">
      <w:pPr>
        <w:pStyle w:val="21"/>
        <w:spacing w:line="360" w:lineRule="auto"/>
        <w:ind w:firstLine="708"/>
        <w:jc w:val="both"/>
        <w:rPr>
          <w:sz w:val="24"/>
        </w:rPr>
      </w:pPr>
      <w:r w:rsidRPr="002745FB">
        <w:rPr>
          <w:sz w:val="24"/>
        </w:rPr>
        <w:t xml:space="preserve">Студия комплектуется из детей с разным уровнем способностей. В практике отбора детей для обучения их народному творчеству важно оценить ребенка по его музыкальным способностям. При наборе обязательно добровольное согласие ребенка на обучение народному пению. В </w:t>
      </w:r>
      <w:r w:rsidR="004B2A61">
        <w:rPr>
          <w:sz w:val="24"/>
        </w:rPr>
        <w:t>объединение</w:t>
      </w:r>
      <w:r w:rsidRPr="002745FB">
        <w:rPr>
          <w:sz w:val="24"/>
        </w:rPr>
        <w:t xml:space="preserve"> принимаются все желающие дети, независимо от их начальных способностей (голосовых, музыкально – слуховых данных, имеющих чувство ритма, хореографические и актерские задатки).</w:t>
      </w:r>
    </w:p>
    <w:p w14:paraId="7E19C7AF" w14:textId="77777777" w:rsidR="003D7C23" w:rsidRPr="002745FB" w:rsidRDefault="003D7C23" w:rsidP="002745FB">
      <w:pPr>
        <w:pStyle w:val="21"/>
        <w:spacing w:line="360" w:lineRule="auto"/>
        <w:jc w:val="both"/>
        <w:rPr>
          <w:sz w:val="24"/>
        </w:rPr>
      </w:pPr>
      <w:r w:rsidRPr="002745FB">
        <w:rPr>
          <w:sz w:val="24"/>
        </w:rPr>
        <w:tab/>
        <w:t>Немаловажно оценивать при отборе ребенка именно по его задаткам к тем или иным способностям, так как задатки в результате воспитания и обучения быстро развиваются и перерастают в умения, профессиональное мастерство.</w:t>
      </w:r>
    </w:p>
    <w:p w14:paraId="3E0E8B4C" w14:textId="77777777" w:rsidR="003D7C23" w:rsidRPr="002745FB" w:rsidRDefault="003D7C23" w:rsidP="00650555">
      <w:pPr>
        <w:pStyle w:val="21"/>
        <w:spacing w:line="360" w:lineRule="auto"/>
        <w:ind w:firstLine="426"/>
        <w:rPr>
          <w:b/>
          <w:sz w:val="24"/>
        </w:rPr>
      </w:pPr>
      <w:r w:rsidRPr="002745FB">
        <w:rPr>
          <w:b/>
          <w:sz w:val="24"/>
        </w:rPr>
        <w:t xml:space="preserve">Объём </w:t>
      </w:r>
      <w:r w:rsidR="00E22FCA">
        <w:rPr>
          <w:b/>
          <w:sz w:val="24"/>
        </w:rPr>
        <w:t>и срок реализации</w:t>
      </w:r>
      <w:r w:rsidRPr="002745FB">
        <w:rPr>
          <w:b/>
          <w:sz w:val="24"/>
        </w:rPr>
        <w:t xml:space="preserve"> программы</w:t>
      </w:r>
    </w:p>
    <w:p w14:paraId="4F02ACDD" w14:textId="77777777" w:rsidR="003D7C23" w:rsidRPr="00C315E2" w:rsidRDefault="00E22FCA" w:rsidP="00C315E2">
      <w:pPr>
        <w:spacing w:line="360" w:lineRule="auto"/>
        <w:ind w:firstLine="426"/>
        <w:rPr>
          <w:u w:val="single"/>
        </w:rPr>
      </w:pPr>
      <w:r w:rsidRPr="00C315E2">
        <w:t xml:space="preserve">Программа </w:t>
      </w:r>
      <w:r w:rsidR="003D7C23" w:rsidRPr="00C315E2">
        <w:t>рассчитана на</w:t>
      </w:r>
      <w:r w:rsidR="00C315E2">
        <w:t xml:space="preserve"> 144</w:t>
      </w:r>
      <w:r w:rsidR="00771014" w:rsidRPr="00C315E2">
        <w:t xml:space="preserve"> часа.</w:t>
      </w:r>
      <w:r w:rsidR="00C315E2" w:rsidRPr="00C315E2">
        <w:t xml:space="preserve"> Срок реализации программы </w:t>
      </w:r>
      <w:r w:rsidR="003D7C23" w:rsidRPr="00C315E2">
        <w:t>1 год</w:t>
      </w:r>
      <w:r w:rsidR="00771014" w:rsidRPr="002745FB">
        <w:t>.</w:t>
      </w:r>
    </w:p>
    <w:p w14:paraId="34AE745A" w14:textId="77777777" w:rsidR="003D7C23" w:rsidRPr="002745FB" w:rsidRDefault="00650555" w:rsidP="00650555">
      <w:pPr>
        <w:spacing w:line="360" w:lineRule="auto"/>
        <w:ind w:firstLine="426"/>
        <w:rPr>
          <w:b/>
        </w:rPr>
      </w:pPr>
      <w:r>
        <w:rPr>
          <w:b/>
        </w:rPr>
        <w:t>Форма обучения и виды занятий</w:t>
      </w:r>
    </w:p>
    <w:p w14:paraId="23B260E9" w14:textId="6C2A1481" w:rsidR="003D7C23" w:rsidRPr="002745FB" w:rsidRDefault="003D7C23" w:rsidP="00650555">
      <w:pPr>
        <w:spacing w:line="360" w:lineRule="auto"/>
        <w:ind w:firstLine="426"/>
      </w:pPr>
      <w:r w:rsidRPr="002745FB">
        <w:t>Согласно Закону № 273-ФЗ. гл. 2. ст. 17. п.4 в рамках программы «допускается сочетание различных форм получения образования и форм обучения». Основной формой обучения является очная форма обучения; допускаются дистанционное</w:t>
      </w:r>
      <w:r w:rsidR="00771014" w:rsidRPr="002745FB">
        <w:t>, индивидуальное.</w:t>
      </w:r>
      <w:r w:rsidRPr="002745FB">
        <w:t xml:space="preserve"> Количество обучающихся в </w:t>
      </w:r>
      <w:r w:rsidR="00744BF6" w:rsidRPr="002745FB">
        <w:t>группе – 10-12</w:t>
      </w:r>
      <w:r w:rsidRPr="002745FB">
        <w:t xml:space="preserve"> человек, состав группы варьируемый. Предусматривается: разъяснительная и консультативная работа в мессенджерах</w:t>
      </w:r>
      <w:r w:rsidR="00F643B0">
        <w:t xml:space="preserve"> </w:t>
      </w:r>
      <w:r w:rsidRPr="002745FB">
        <w:rPr>
          <w:lang w:val="en-US"/>
        </w:rPr>
        <w:t>Telegramm</w:t>
      </w:r>
      <w:r w:rsidRPr="002745FB">
        <w:t xml:space="preserve">, </w:t>
      </w:r>
      <w:r w:rsidR="00F643B0">
        <w:rPr>
          <w:lang w:val="en-US"/>
        </w:rPr>
        <w:t>Max</w:t>
      </w:r>
      <w:r w:rsidRPr="002745FB">
        <w:t xml:space="preserve"> на которых будет организована работа микрогрупп; на </w:t>
      </w:r>
      <w:r w:rsidR="00F643B0">
        <w:t>интернет-</w:t>
      </w:r>
      <w:r w:rsidRPr="002745FB">
        <w:t xml:space="preserve">платформе - видеоконференции; в социальных сетях </w:t>
      </w:r>
      <w:r w:rsidR="00D9663B">
        <w:t>-</w:t>
      </w:r>
      <w:r w:rsidRPr="002745FB">
        <w:t xml:space="preserve"> «беседа» для обсуждения образовательных вопросов и консультирования.</w:t>
      </w:r>
    </w:p>
    <w:p w14:paraId="0D3C97AD" w14:textId="77777777" w:rsidR="003D7C23" w:rsidRPr="002745FB" w:rsidRDefault="003D7C23" w:rsidP="00650555">
      <w:pPr>
        <w:spacing w:line="360" w:lineRule="auto"/>
        <w:ind w:firstLine="426"/>
      </w:pPr>
      <w:r w:rsidRPr="002745FB">
        <w:rPr>
          <w:b/>
        </w:rPr>
        <w:t>Режим занятий.</w:t>
      </w:r>
      <w:r w:rsidRPr="002745FB">
        <w:t xml:space="preserve"> Занятия проводятся 2 раза </w:t>
      </w:r>
      <w:r w:rsidR="00C315E2">
        <w:t>по</w:t>
      </w:r>
      <w:r w:rsidRPr="002745FB">
        <w:t xml:space="preserve"> 2 часа в неделю. </w:t>
      </w:r>
      <w:r w:rsidRPr="002745FB">
        <w:rPr>
          <w:iCs/>
        </w:rPr>
        <w:t xml:space="preserve">Каждое </w:t>
      </w:r>
      <w:r w:rsidRPr="002745FB">
        <w:t>зан</w:t>
      </w:r>
      <w:r w:rsidR="00C315E2">
        <w:t>ятие длительностью 45 минут + 10</w:t>
      </w:r>
      <w:r w:rsidRPr="002745FB">
        <w:t xml:space="preserve"> минут перемена, что соответствует во</w:t>
      </w:r>
      <w:r w:rsidR="00771014" w:rsidRPr="002745FB">
        <w:t>зрастным особенностям детей.</w:t>
      </w:r>
      <w:r w:rsidRPr="002745FB">
        <w:t xml:space="preserve"> Учащие</w:t>
      </w:r>
      <w:r w:rsidR="00771014" w:rsidRPr="002745FB">
        <w:t>ся занимаются в детском объединении</w:t>
      </w:r>
      <w:r w:rsidRPr="002745FB">
        <w:t xml:space="preserve"> соответственно расписанию. Занятия проводятся с учетом требований и норм СанПина, с целью сохранения физического и психического здоровья детей. </w:t>
      </w:r>
    </w:p>
    <w:p w14:paraId="689370D5" w14:textId="77777777" w:rsidR="00D04EF5" w:rsidRPr="002745FB" w:rsidRDefault="003D7C23" w:rsidP="002745FB">
      <w:pPr>
        <w:spacing w:after="200" w:line="360" w:lineRule="auto"/>
        <w:ind w:firstLine="851"/>
        <w:contextualSpacing/>
      </w:pPr>
      <w:r w:rsidRPr="002745FB">
        <w:t>При дистанционной форме обучения по рекомендуемым нормам СанПин 2.2.2/2 1340-03 режим занятий детей п</w:t>
      </w:r>
      <w:r w:rsidR="00771014" w:rsidRPr="002745FB">
        <w:t>о данной программе составляет 45</w:t>
      </w:r>
      <w:r w:rsidRPr="002745FB">
        <w:t xml:space="preserve"> м</w:t>
      </w:r>
      <w:r w:rsidR="00D04EF5" w:rsidRPr="002745FB">
        <w:t>ин –одно занятие.</w:t>
      </w:r>
    </w:p>
    <w:p w14:paraId="7B5C82ED" w14:textId="28DB99B9" w:rsidR="003D7C23" w:rsidRPr="002745FB" w:rsidRDefault="003D7C23" w:rsidP="002745FB">
      <w:pPr>
        <w:spacing w:after="200" w:line="360" w:lineRule="auto"/>
        <w:ind w:firstLine="851"/>
        <w:contextualSpacing/>
      </w:pPr>
      <w:r w:rsidRPr="002745FB">
        <w:t>Обязательным является выполнение домашнего задания, что формирует такие качества как самостоятельность, трудолюбие, ответственности. Данный процесс включает в себя просмотр видеоматериала по теме обучения с целью наглядного его восприятия, пополнения слушательского опыта.</w:t>
      </w:r>
    </w:p>
    <w:p w14:paraId="2717BF5A" w14:textId="5602CB9D" w:rsidR="003D7C23" w:rsidRPr="002745FB" w:rsidRDefault="003D7C23" w:rsidP="00C315E2">
      <w:pPr>
        <w:spacing w:line="360" w:lineRule="auto"/>
        <w:ind w:firstLine="708"/>
      </w:pPr>
      <w:r w:rsidRPr="002745FB">
        <w:lastRenderedPageBreak/>
        <w:t xml:space="preserve">В зависимости от содержания материала, сложности, особенности используются следующие </w:t>
      </w:r>
      <w:r w:rsidRPr="002745FB">
        <w:rPr>
          <w:b/>
        </w:rPr>
        <w:t>формы проведения занятий</w:t>
      </w:r>
      <w:r w:rsidRPr="002745FB">
        <w:t>:</w:t>
      </w:r>
      <w:r w:rsidR="00C315E2">
        <w:t xml:space="preserve"> теоретическое занятие, практическое занятие,</w:t>
      </w:r>
      <w:r w:rsidRPr="002745FB">
        <w:t xml:space="preserve"> к</w:t>
      </w:r>
      <w:r w:rsidR="00C315E2">
        <w:t xml:space="preserve">омбинированное занятие, конкурс, репетиция, наблюдение, прослушивание, </w:t>
      </w:r>
      <w:r w:rsidRPr="002745FB">
        <w:t>просмотр музыкального видеомат</w:t>
      </w:r>
      <w:r w:rsidR="00C315E2">
        <w:t xml:space="preserve">ериала на электронных носителях, </w:t>
      </w:r>
      <w:r w:rsidRPr="002745FB">
        <w:t>а</w:t>
      </w:r>
      <w:r w:rsidR="00C315E2">
        <w:t>нали</w:t>
      </w:r>
      <w:r w:rsidR="00650555">
        <w:t>з музыкального произведения,</w:t>
      </w:r>
      <w:r w:rsidR="00F643B0">
        <w:t xml:space="preserve"> </w:t>
      </w:r>
      <w:r w:rsidRPr="002745FB">
        <w:t>музыкальные иллюстрации педагогом.</w:t>
      </w:r>
    </w:p>
    <w:p w14:paraId="55149FE8" w14:textId="5835F0CB" w:rsidR="003D7C23" w:rsidRPr="002745FB" w:rsidRDefault="009E722F" w:rsidP="00275921">
      <w:pPr>
        <w:pStyle w:val="21"/>
        <w:spacing w:line="360" w:lineRule="auto"/>
        <w:ind w:firstLine="708"/>
        <w:jc w:val="both"/>
        <w:rPr>
          <w:sz w:val="24"/>
        </w:rPr>
      </w:pPr>
      <w:r w:rsidRPr="002745FB">
        <w:rPr>
          <w:b/>
          <w:sz w:val="24"/>
        </w:rPr>
        <w:t>Уровень освоения программы:</w:t>
      </w:r>
      <w:r w:rsidRPr="002745FB">
        <w:rPr>
          <w:sz w:val="24"/>
        </w:rPr>
        <w:t xml:space="preserve"> </w:t>
      </w:r>
      <w:r w:rsidR="00F643B0">
        <w:rPr>
          <w:sz w:val="24"/>
        </w:rPr>
        <w:t>баз</w:t>
      </w:r>
      <w:r w:rsidRPr="002745FB">
        <w:rPr>
          <w:sz w:val="24"/>
        </w:rPr>
        <w:t xml:space="preserve">овый. </w:t>
      </w:r>
      <w:r w:rsidR="00275921" w:rsidRPr="002745FB">
        <w:rPr>
          <w:sz w:val="24"/>
        </w:rPr>
        <w:t>Обучение ведется по принципу от простого к сложному. Освоение материала начинается с маленьких попевок, распевок, упражнений, далее материал усложняется, воспитывается навык многоголосия, импровизации. Усложняется и хореографический материал, и театрально – постановочный (инсценируются обрядовые праздники, народные сказки, сюжеты песен).</w:t>
      </w:r>
    </w:p>
    <w:p w14:paraId="13477AAD" w14:textId="77777777" w:rsidR="003D7C23" w:rsidRPr="002745FB" w:rsidRDefault="003D7C23" w:rsidP="00650555">
      <w:pPr>
        <w:spacing w:line="360" w:lineRule="auto"/>
        <w:ind w:firstLine="708"/>
        <w:rPr>
          <w:b/>
        </w:rPr>
      </w:pPr>
      <w:r w:rsidRPr="002745FB">
        <w:rPr>
          <w:b/>
        </w:rPr>
        <w:t>Особенности организации образовательного процесса</w:t>
      </w:r>
    </w:p>
    <w:p w14:paraId="66EA6361" w14:textId="21232345" w:rsidR="00F643B0" w:rsidRDefault="003D7C23" w:rsidP="002F5C5D">
      <w:pPr>
        <w:spacing w:line="360" w:lineRule="auto"/>
        <w:ind w:firstLine="709"/>
      </w:pPr>
      <w:r w:rsidRPr="002745FB">
        <w:t xml:space="preserve">Учебные группы формируются по возрастным особенностям учащихся: одного возраста и разновозрастные учащиеся. Учебная нагрузка распределена между основными часами программы, постановочной и </w:t>
      </w:r>
      <w:r w:rsidR="00650555">
        <w:t xml:space="preserve">индивидуальной деятельностью. </w:t>
      </w:r>
      <w:r w:rsidRPr="002745FB">
        <w:t>Основные учебные часы обеспечивают прохождение и усвоение учебного материала. Постановочные расходуются на подготовку концертных номеров и театрализованных представлений, а также индивидуальную работу с учащимися.</w:t>
      </w:r>
    </w:p>
    <w:p w14:paraId="2873A8F2" w14:textId="0E90DFE7" w:rsidR="000D6C9A" w:rsidRDefault="000D6C9A" w:rsidP="00F643B0">
      <w:pPr>
        <w:spacing w:after="200" w:line="360" w:lineRule="auto"/>
        <w:ind w:firstLine="708"/>
        <w:contextualSpacing/>
        <w:mirrorIndents/>
      </w:pPr>
      <w:r w:rsidRPr="002745FB">
        <w:t xml:space="preserve">Вокальное творчество многогранно. Оно включает в себя несколько видов искусств: пение, хореография, игра на народных инструментах, актёрское мастерство. Для яркого восприятия текстового содержания, песни сопровождаются танцевальными движениями. Поэтому в программу введено комплексное обучение, слияние вокала и хореографии. Занятия комбинированного типа, как групповые, так и индивидуально-групповые. В процессе обучения идет освоение как простых, так и сложных приемов звукоизвлечения. Одновременно вырабатывается дыхание, ансамблевый строй, ритм и темп.  </w:t>
      </w:r>
    </w:p>
    <w:p w14:paraId="74E408D6" w14:textId="5E201550" w:rsidR="007971C3" w:rsidRPr="007971C3" w:rsidRDefault="007971C3" w:rsidP="00F643B0">
      <w:pPr>
        <w:spacing w:line="360" w:lineRule="auto"/>
        <w:ind w:left="426" w:firstLine="282"/>
        <w:rPr>
          <w:b/>
          <w:bCs w:val="0"/>
        </w:rPr>
      </w:pPr>
      <w:r w:rsidRPr="007971C3">
        <w:rPr>
          <w:b/>
          <w:bCs w:val="0"/>
        </w:rPr>
        <w:t>Воспитательный потенциал программы</w:t>
      </w:r>
    </w:p>
    <w:p w14:paraId="18A0698B" w14:textId="3C6F4DD3" w:rsidR="007971C3" w:rsidRPr="007971C3" w:rsidRDefault="007971C3" w:rsidP="00F64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outlineLvl w:val="1"/>
        <w:rPr>
          <w:b/>
        </w:rPr>
      </w:pPr>
      <w:r>
        <w:rPr>
          <w:b/>
          <w:bdr w:val="none" w:sz="0" w:space="0" w:color="auto" w:frame="1"/>
        </w:rPr>
        <w:tab/>
      </w:r>
      <w:r w:rsidRPr="007971C3">
        <w:rPr>
          <w:b/>
          <w:bdr w:val="none" w:sz="0" w:space="0" w:color="auto" w:frame="1"/>
        </w:rPr>
        <w:t>Цель воспитательной работы:</w:t>
      </w:r>
      <w:r>
        <w:rPr>
          <w:b/>
        </w:rPr>
        <w:t xml:space="preserve"> с</w:t>
      </w:r>
      <w:r w:rsidRPr="007971C3">
        <w:rPr>
          <w:bCs w:val="0"/>
          <w:spacing w:val="-5"/>
          <w:bdr w:val="none" w:sz="0" w:space="0" w:color="auto" w:frame="1"/>
        </w:rPr>
        <w:t>оздание условий для гармоничного развития личности ребенка через освоение народного песенного наследия, развитие вокальных навыков, укрепление культурных корней и нравственных качеств.</w:t>
      </w:r>
    </w:p>
    <w:p w14:paraId="0A1B470E" w14:textId="1509650E" w:rsidR="007971C3" w:rsidRPr="007971C3" w:rsidRDefault="007971C3" w:rsidP="00F64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outlineLvl w:val="1"/>
        <w:rPr>
          <w:b/>
        </w:rPr>
      </w:pPr>
      <w:r w:rsidRPr="007971C3">
        <w:rPr>
          <w:b/>
          <w:spacing w:val="-5"/>
        </w:rPr>
        <w:tab/>
      </w:r>
      <w:r w:rsidRPr="007971C3">
        <w:rPr>
          <w:b/>
          <w:bdr w:val="none" w:sz="0" w:space="0" w:color="auto" w:frame="1"/>
        </w:rPr>
        <w:t>Задачи воспитательной работы:</w:t>
      </w:r>
    </w:p>
    <w:p w14:paraId="5381A6EC" w14:textId="77777777" w:rsidR="007971C3" w:rsidRPr="007971C3" w:rsidRDefault="007971C3" w:rsidP="00F643B0">
      <w:pPr>
        <w:numPr>
          <w:ilvl w:val="0"/>
          <w:numId w:val="2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bCs w:val="0"/>
          <w:spacing w:val="-5"/>
        </w:rPr>
      </w:pPr>
      <w:r w:rsidRPr="007971C3">
        <w:rPr>
          <w:bCs w:val="0"/>
          <w:spacing w:val="-5"/>
          <w:bdr w:val="none" w:sz="0" w:space="0" w:color="auto" w:frame="1"/>
        </w:rPr>
        <w:t>Формирование вокальных навыков и слухового восприятия.</w:t>
      </w:r>
    </w:p>
    <w:p w14:paraId="2FED8679" w14:textId="77777777" w:rsidR="007971C3" w:rsidRPr="007971C3" w:rsidRDefault="007971C3" w:rsidP="00F643B0">
      <w:pPr>
        <w:numPr>
          <w:ilvl w:val="0"/>
          <w:numId w:val="2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bCs w:val="0"/>
          <w:spacing w:val="-5"/>
        </w:rPr>
      </w:pPr>
      <w:r w:rsidRPr="007971C3">
        <w:rPr>
          <w:bCs w:val="0"/>
          <w:spacing w:val="-5"/>
          <w:bdr w:val="none" w:sz="0" w:space="0" w:color="auto" w:frame="1"/>
        </w:rPr>
        <w:t>Развитие чувства ансамбля и умения петь в коллективе.</w:t>
      </w:r>
    </w:p>
    <w:p w14:paraId="464CA886" w14:textId="77777777" w:rsidR="007971C3" w:rsidRPr="007971C3" w:rsidRDefault="007971C3" w:rsidP="00F643B0">
      <w:pPr>
        <w:numPr>
          <w:ilvl w:val="0"/>
          <w:numId w:val="2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bCs w:val="0"/>
          <w:spacing w:val="-5"/>
        </w:rPr>
      </w:pPr>
      <w:r w:rsidRPr="007971C3">
        <w:rPr>
          <w:bCs w:val="0"/>
          <w:spacing w:val="-5"/>
          <w:bdr w:val="none" w:sz="0" w:space="0" w:color="auto" w:frame="1"/>
        </w:rPr>
        <w:t>Привитие любви к русской народной культуре и традициям.</w:t>
      </w:r>
    </w:p>
    <w:p w14:paraId="05E9EAFC" w14:textId="77777777" w:rsidR="007971C3" w:rsidRPr="007971C3" w:rsidRDefault="007971C3" w:rsidP="00F643B0">
      <w:pPr>
        <w:numPr>
          <w:ilvl w:val="0"/>
          <w:numId w:val="2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bCs w:val="0"/>
          <w:spacing w:val="-5"/>
        </w:rPr>
      </w:pPr>
      <w:r w:rsidRPr="007971C3">
        <w:rPr>
          <w:bCs w:val="0"/>
          <w:spacing w:val="-5"/>
          <w:bdr w:val="none" w:sz="0" w:space="0" w:color="auto" w:frame="1"/>
        </w:rPr>
        <w:t>Воспитание уважения к народному творчеству и певческой культуре.</w:t>
      </w:r>
    </w:p>
    <w:p w14:paraId="79E871E7" w14:textId="77777777" w:rsidR="007971C3" w:rsidRPr="007971C3" w:rsidRDefault="007971C3" w:rsidP="00F643B0">
      <w:pPr>
        <w:numPr>
          <w:ilvl w:val="0"/>
          <w:numId w:val="2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bCs w:val="0"/>
          <w:spacing w:val="-5"/>
        </w:rPr>
      </w:pPr>
      <w:r w:rsidRPr="007971C3">
        <w:rPr>
          <w:bCs w:val="0"/>
          <w:spacing w:val="-5"/>
          <w:bdr w:val="none" w:sz="0" w:space="0" w:color="auto" w:frame="1"/>
        </w:rPr>
        <w:t>Укрепление физического здоровья и профилактика нарушений голосового аппарата.</w:t>
      </w:r>
    </w:p>
    <w:p w14:paraId="2C0DB50C" w14:textId="247695EA" w:rsidR="007971C3" w:rsidRPr="007971C3" w:rsidRDefault="007971C3" w:rsidP="00F64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outlineLvl w:val="1"/>
        <w:rPr>
          <w:b/>
        </w:rPr>
      </w:pPr>
      <w:r w:rsidRPr="007971C3">
        <w:rPr>
          <w:b/>
          <w:spacing w:val="-5"/>
        </w:rPr>
        <w:lastRenderedPageBreak/>
        <w:tab/>
      </w:r>
      <w:r w:rsidRPr="007971C3">
        <w:rPr>
          <w:b/>
          <w:bdr w:val="none" w:sz="0" w:space="0" w:color="auto" w:frame="1"/>
        </w:rPr>
        <w:t>Ожидаемые результаты:</w:t>
      </w:r>
    </w:p>
    <w:p w14:paraId="24E76554" w14:textId="77777777" w:rsidR="007971C3" w:rsidRPr="007971C3" w:rsidRDefault="007971C3" w:rsidP="00F643B0">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bCs w:val="0"/>
          <w:spacing w:val="-5"/>
        </w:rPr>
      </w:pPr>
      <w:r w:rsidRPr="007971C3">
        <w:rPr>
          <w:bCs w:val="0"/>
          <w:spacing w:val="-5"/>
          <w:bdr w:val="none" w:sz="0" w:space="0" w:color="auto" w:frame="1"/>
        </w:rPr>
        <w:t>Повышение уровня музыкальной культуры и вокальных навыков.</w:t>
      </w:r>
    </w:p>
    <w:p w14:paraId="5C27046E" w14:textId="77777777" w:rsidR="007971C3" w:rsidRPr="007971C3" w:rsidRDefault="007971C3" w:rsidP="00F643B0">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bCs w:val="0"/>
          <w:spacing w:val="-5"/>
        </w:rPr>
      </w:pPr>
      <w:r w:rsidRPr="007971C3">
        <w:rPr>
          <w:bCs w:val="0"/>
          <w:spacing w:val="-5"/>
          <w:bdr w:val="none" w:sz="0" w:space="0" w:color="auto" w:frame="1"/>
        </w:rPr>
        <w:t>Глубокая привязанность к народному пению и традиционному творчеству.</w:t>
      </w:r>
    </w:p>
    <w:p w14:paraId="5FE1E3A6" w14:textId="77777777" w:rsidR="007971C3" w:rsidRPr="007971C3" w:rsidRDefault="007971C3" w:rsidP="00F643B0">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bCs w:val="0"/>
          <w:spacing w:val="-5"/>
        </w:rPr>
      </w:pPr>
      <w:r w:rsidRPr="007971C3">
        <w:rPr>
          <w:bCs w:val="0"/>
          <w:spacing w:val="-5"/>
          <w:bdr w:val="none" w:sz="0" w:space="0" w:color="auto" w:frame="1"/>
        </w:rPr>
        <w:t>Продуктивность совместных выступлений и запись песен на профессиональные записи.</w:t>
      </w:r>
    </w:p>
    <w:p w14:paraId="77E74286" w14:textId="77777777" w:rsidR="007971C3" w:rsidRPr="007971C3" w:rsidRDefault="007971C3" w:rsidP="00F643B0">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bCs w:val="0"/>
          <w:spacing w:val="-5"/>
        </w:rPr>
      </w:pPr>
      <w:r w:rsidRPr="007971C3">
        <w:rPr>
          <w:bCs w:val="0"/>
          <w:spacing w:val="-5"/>
          <w:bdr w:val="none" w:sz="0" w:space="0" w:color="auto" w:frame="1"/>
        </w:rPr>
        <w:t>Гордость за принадлежность к великому наследию русской культуры.</w:t>
      </w:r>
    </w:p>
    <w:p w14:paraId="7DF00C1B" w14:textId="77777777" w:rsidR="007971C3" w:rsidRPr="007971C3" w:rsidRDefault="007971C3" w:rsidP="00F643B0">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bCs w:val="0"/>
          <w:spacing w:val="-5"/>
        </w:rPr>
      </w:pPr>
      <w:r w:rsidRPr="007971C3">
        <w:rPr>
          <w:bCs w:val="0"/>
          <w:spacing w:val="-5"/>
          <w:bdr w:val="none" w:sz="0" w:space="0" w:color="auto" w:frame="1"/>
        </w:rPr>
        <w:t>Благотворное влияние на физическое и эмоциональное здоровье ребенка.</w:t>
      </w:r>
    </w:p>
    <w:p w14:paraId="06C3882F" w14:textId="746204F3" w:rsidR="007971C3" w:rsidRPr="007971C3" w:rsidRDefault="007971C3" w:rsidP="00F64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outlineLvl w:val="1"/>
        <w:rPr>
          <w:b/>
        </w:rPr>
      </w:pPr>
      <w:r w:rsidRPr="007971C3">
        <w:rPr>
          <w:b/>
          <w:spacing w:val="-5"/>
        </w:rPr>
        <w:tab/>
      </w:r>
      <w:r w:rsidRPr="007971C3">
        <w:rPr>
          <w:b/>
          <w:bdr w:val="none" w:sz="0" w:space="0" w:color="auto" w:frame="1"/>
        </w:rPr>
        <w:t>Формы проведения воспитательных мероприятий:</w:t>
      </w:r>
    </w:p>
    <w:p w14:paraId="04302CB9" w14:textId="77777777" w:rsidR="007971C3" w:rsidRPr="007971C3" w:rsidRDefault="007971C3" w:rsidP="00F643B0">
      <w:pPr>
        <w:numPr>
          <w:ilvl w:val="0"/>
          <w:numId w:val="2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bCs w:val="0"/>
          <w:spacing w:val="-5"/>
        </w:rPr>
      </w:pPr>
      <w:r w:rsidRPr="007971C3">
        <w:rPr>
          <w:bCs w:val="0"/>
          <w:spacing w:val="-5"/>
          <w:bdr w:val="none" w:sz="0" w:space="0" w:color="auto" w:frame="1"/>
        </w:rPr>
        <w:t>Этнокультурные мероприятия: празднование русских народных праздников, участие в фестивалях и конкурсах.</w:t>
      </w:r>
    </w:p>
    <w:p w14:paraId="47307186" w14:textId="77777777" w:rsidR="007971C3" w:rsidRPr="007971C3" w:rsidRDefault="007971C3" w:rsidP="00F643B0">
      <w:pPr>
        <w:numPr>
          <w:ilvl w:val="0"/>
          <w:numId w:val="2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bCs w:val="0"/>
          <w:spacing w:val="-5"/>
        </w:rPr>
      </w:pPr>
      <w:r w:rsidRPr="007971C3">
        <w:rPr>
          <w:bCs w:val="0"/>
          <w:spacing w:val="-5"/>
          <w:bdr w:val="none" w:sz="0" w:space="0" w:color="auto" w:frame="1"/>
        </w:rPr>
        <w:t>Путешествия и экскурсии: знакомство с народными центрами и регионами.</w:t>
      </w:r>
    </w:p>
    <w:p w14:paraId="288003FD" w14:textId="77777777" w:rsidR="007971C3" w:rsidRPr="007971C3" w:rsidRDefault="007971C3" w:rsidP="00F643B0">
      <w:pPr>
        <w:numPr>
          <w:ilvl w:val="0"/>
          <w:numId w:val="2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bCs w:val="0"/>
          <w:spacing w:val="-5"/>
        </w:rPr>
      </w:pPr>
      <w:r w:rsidRPr="007971C3">
        <w:rPr>
          <w:bCs w:val="0"/>
          <w:spacing w:val="-5"/>
          <w:bdr w:val="none" w:sz="0" w:space="0" w:color="auto" w:frame="1"/>
        </w:rPr>
        <w:t>Концертные выступления: гастрольные туры, локальные и региональные мероприятия.</w:t>
      </w:r>
    </w:p>
    <w:p w14:paraId="5225C060" w14:textId="77777777" w:rsidR="007971C3" w:rsidRPr="007971C3" w:rsidRDefault="007971C3" w:rsidP="00F643B0">
      <w:pPr>
        <w:numPr>
          <w:ilvl w:val="0"/>
          <w:numId w:val="2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bCs w:val="0"/>
          <w:spacing w:val="-5"/>
        </w:rPr>
      </w:pPr>
      <w:r w:rsidRPr="007971C3">
        <w:rPr>
          <w:bCs w:val="0"/>
          <w:spacing w:val="-5"/>
          <w:bdr w:val="none" w:sz="0" w:space="0" w:color="auto" w:frame="1"/>
        </w:rPr>
        <w:t>Специальные секции: индивидуальная работа с особо одарёнными детьми.</w:t>
      </w:r>
    </w:p>
    <w:p w14:paraId="1C7B741D" w14:textId="6F64E166" w:rsidR="007971C3" w:rsidRPr="007971C3" w:rsidRDefault="007971C3" w:rsidP="00F64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outlineLvl w:val="1"/>
        <w:rPr>
          <w:b/>
        </w:rPr>
      </w:pPr>
      <w:r w:rsidRPr="007971C3">
        <w:rPr>
          <w:b/>
          <w:spacing w:val="-5"/>
        </w:rPr>
        <w:tab/>
      </w:r>
      <w:r w:rsidRPr="007971C3">
        <w:rPr>
          <w:b/>
          <w:bdr w:val="none" w:sz="0" w:space="0" w:color="auto" w:frame="1"/>
        </w:rPr>
        <w:t>Методы воспитательного воздействия:</w:t>
      </w:r>
    </w:p>
    <w:p w14:paraId="472239FA" w14:textId="77777777" w:rsidR="007971C3" w:rsidRPr="007971C3" w:rsidRDefault="007971C3" w:rsidP="00F643B0">
      <w:pPr>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bCs w:val="0"/>
          <w:spacing w:val="-5"/>
        </w:rPr>
      </w:pPr>
      <w:r w:rsidRPr="007971C3">
        <w:rPr>
          <w:bCs w:val="0"/>
          <w:spacing w:val="-5"/>
          <w:bdr w:val="none" w:sz="0" w:space="0" w:color="auto" w:frame="1"/>
        </w:rPr>
        <w:t>Практический метод: постоянное и интенсивное исполнение народных песен.</w:t>
      </w:r>
    </w:p>
    <w:p w14:paraId="07170391" w14:textId="77777777" w:rsidR="007971C3" w:rsidRPr="007971C3" w:rsidRDefault="007971C3" w:rsidP="00F643B0">
      <w:pPr>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bCs w:val="0"/>
          <w:spacing w:val="-5"/>
        </w:rPr>
      </w:pPr>
      <w:r w:rsidRPr="007971C3">
        <w:rPr>
          <w:bCs w:val="0"/>
          <w:spacing w:val="-5"/>
          <w:bdr w:val="none" w:sz="0" w:space="0" w:color="auto" w:frame="1"/>
        </w:rPr>
        <w:t>Эмоционально-образный метод: развитие эмоций и переживаний через музыку.</w:t>
      </w:r>
    </w:p>
    <w:p w14:paraId="18F079B1" w14:textId="77777777" w:rsidR="007971C3" w:rsidRPr="007971C3" w:rsidRDefault="007971C3" w:rsidP="00F643B0">
      <w:pPr>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bCs w:val="0"/>
          <w:spacing w:val="-5"/>
        </w:rPr>
      </w:pPr>
      <w:r w:rsidRPr="007971C3">
        <w:rPr>
          <w:bCs w:val="0"/>
          <w:spacing w:val="-5"/>
          <w:bdr w:val="none" w:sz="0" w:space="0" w:color="auto" w:frame="1"/>
        </w:rPr>
        <w:t>Напоминание и наставничество: периодическое напоминание о правилах хорошего тона и профессиональной этики.</w:t>
      </w:r>
    </w:p>
    <w:p w14:paraId="5C792EA0" w14:textId="77777777" w:rsidR="007971C3" w:rsidRPr="007971C3" w:rsidRDefault="007971C3" w:rsidP="00F643B0">
      <w:pPr>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bCs w:val="0"/>
          <w:spacing w:val="-5"/>
        </w:rPr>
      </w:pPr>
      <w:r w:rsidRPr="007971C3">
        <w:rPr>
          <w:bCs w:val="0"/>
          <w:spacing w:val="-5"/>
          <w:bdr w:val="none" w:sz="0" w:space="0" w:color="auto" w:frame="1"/>
        </w:rPr>
        <w:t>Признательный метод: публичное выражение благодарности и признательности лучшим исполнителям.</w:t>
      </w:r>
    </w:p>
    <w:p w14:paraId="2FFE9A3A" w14:textId="77777777" w:rsidR="007971C3" w:rsidRPr="007971C3" w:rsidRDefault="007971C3" w:rsidP="00F643B0">
      <w:pPr>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bCs w:val="0"/>
          <w:spacing w:val="-5"/>
        </w:rPr>
      </w:pPr>
      <w:r w:rsidRPr="007971C3">
        <w:rPr>
          <w:bCs w:val="0"/>
          <w:spacing w:val="-5"/>
          <w:bdr w:val="none" w:sz="0" w:space="0" w:color="auto" w:frame="1"/>
        </w:rPr>
        <w:t>Метод рефлексии: обсуждение достигнутых результатов и постановка задач на будущее.</w:t>
      </w:r>
    </w:p>
    <w:p w14:paraId="0FDE9547" w14:textId="77777777" w:rsidR="007971C3" w:rsidRPr="007971C3" w:rsidRDefault="007971C3" w:rsidP="00F643B0">
      <w:pPr>
        <w:spacing w:line="360" w:lineRule="auto"/>
        <w:ind w:left="426"/>
      </w:pPr>
    </w:p>
    <w:p w14:paraId="78250CE0" w14:textId="77777777" w:rsidR="003D7C23" w:rsidRPr="002745FB" w:rsidRDefault="003D7C23" w:rsidP="00F643B0">
      <w:pPr>
        <w:pStyle w:val="21"/>
        <w:spacing w:line="360" w:lineRule="auto"/>
        <w:ind w:left="360" w:firstLine="381"/>
        <w:jc w:val="both"/>
        <w:rPr>
          <w:b/>
          <w:sz w:val="24"/>
        </w:rPr>
      </w:pPr>
      <w:r w:rsidRPr="002745FB">
        <w:rPr>
          <w:b/>
          <w:sz w:val="24"/>
        </w:rPr>
        <w:t>1.2. Цели и задачи программы</w:t>
      </w:r>
    </w:p>
    <w:p w14:paraId="406BD9B9" w14:textId="54BFF4EC" w:rsidR="003D7C23" w:rsidRPr="002745FB" w:rsidRDefault="00774EEF" w:rsidP="00F643B0">
      <w:pPr>
        <w:tabs>
          <w:tab w:val="num" w:pos="0"/>
        </w:tabs>
        <w:spacing w:line="360" w:lineRule="auto"/>
      </w:pPr>
      <w:r w:rsidRPr="002745FB">
        <w:rPr>
          <w:i/>
        </w:rPr>
        <w:tab/>
      </w:r>
      <w:r w:rsidR="003D7C23" w:rsidRPr="00F643B0">
        <w:rPr>
          <w:b/>
          <w:i/>
        </w:rPr>
        <w:t>Цель</w:t>
      </w:r>
      <w:r w:rsidR="003D7C23" w:rsidRPr="002745FB">
        <w:rPr>
          <w:bCs w:val="0"/>
          <w:i/>
        </w:rPr>
        <w:t xml:space="preserve"> </w:t>
      </w:r>
      <w:r w:rsidR="003D7C23" w:rsidRPr="002745FB">
        <w:t xml:space="preserve">– </w:t>
      </w:r>
      <w:r w:rsidR="00F67A6C" w:rsidRPr="00F67A6C">
        <w:t>формирование у детей первичных умений и устойчивой познавательной мотивации в области народного пения как основы для их дальнейшего художественного развития и культурного самоопределения.</w:t>
      </w:r>
    </w:p>
    <w:p w14:paraId="048C5ADD" w14:textId="77777777" w:rsidR="003D7C23" w:rsidRPr="00F643B0" w:rsidRDefault="003D7C23" w:rsidP="00F643B0">
      <w:pPr>
        <w:spacing w:line="360" w:lineRule="auto"/>
        <w:ind w:firstLine="708"/>
        <w:rPr>
          <w:b/>
          <w:bCs w:val="0"/>
        </w:rPr>
      </w:pPr>
      <w:r w:rsidRPr="00F643B0">
        <w:rPr>
          <w:b/>
          <w:bCs w:val="0"/>
          <w:i/>
        </w:rPr>
        <w:t>Задачи программы:</w:t>
      </w:r>
    </w:p>
    <w:p w14:paraId="17867CCC" w14:textId="48F35E7F" w:rsidR="003D7C23" w:rsidRPr="00F643B0" w:rsidRDefault="003D7C23" w:rsidP="00F643B0">
      <w:pPr>
        <w:spacing w:line="360" w:lineRule="auto"/>
        <w:rPr>
          <w:b/>
          <w:bCs w:val="0"/>
          <w:i/>
          <w:iCs/>
        </w:rPr>
      </w:pPr>
      <w:r w:rsidRPr="00F643B0">
        <w:rPr>
          <w:b/>
          <w:bCs w:val="0"/>
          <w:i/>
          <w:iCs/>
        </w:rPr>
        <w:t>образовательные:</w:t>
      </w:r>
    </w:p>
    <w:p w14:paraId="1D6E4D8B" w14:textId="73941216" w:rsidR="003D7C23" w:rsidRPr="002745FB" w:rsidRDefault="003D7C23" w:rsidP="008C401F">
      <w:pPr>
        <w:numPr>
          <w:ilvl w:val="0"/>
          <w:numId w:val="3"/>
        </w:numPr>
        <w:spacing w:line="360" w:lineRule="auto"/>
      </w:pPr>
      <w:r w:rsidRPr="002745FB">
        <w:t>учить основным приёмам вокально-хорового пения: дыхание, звукоизвлечение, артикуляция, дикция, чистота интонации;</w:t>
      </w:r>
    </w:p>
    <w:p w14:paraId="2BA18026" w14:textId="77777777" w:rsidR="003D7C23" w:rsidRPr="002745FB" w:rsidRDefault="003D7C23" w:rsidP="008C401F">
      <w:pPr>
        <w:numPr>
          <w:ilvl w:val="0"/>
          <w:numId w:val="3"/>
        </w:numPr>
        <w:spacing w:line="360" w:lineRule="auto"/>
      </w:pPr>
      <w:r w:rsidRPr="002745FB">
        <w:t xml:space="preserve">формировать теоретические и практические знания об элементах музыки, выразительных средствах, её строении и формах; </w:t>
      </w:r>
    </w:p>
    <w:p w14:paraId="6DBE038D" w14:textId="5841A004" w:rsidR="003D7C23" w:rsidRPr="002745FB" w:rsidRDefault="003D7C23" w:rsidP="008C401F">
      <w:pPr>
        <w:numPr>
          <w:ilvl w:val="0"/>
          <w:numId w:val="3"/>
        </w:numPr>
        <w:spacing w:line="360" w:lineRule="auto"/>
      </w:pPr>
      <w:r w:rsidRPr="002745FB">
        <w:t>знакомить с азами нотной грамоты;</w:t>
      </w:r>
    </w:p>
    <w:p w14:paraId="2D9B1895" w14:textId="3B7D1B4F" w:rsidR="003D7C23" w:rsidRPr="00F643B0" w:rsidRDefault="003D7C23" w:rsidP="002745FB">
      <w:pPr>
        <w:spacing w:line="360" w:lineRule="auto"/>
        <w:rPr>
          <w:b/>
          <w:bCs w:val="0"/>
          <w:i/>
          <w:iCs/>
        </w:rPr>
      </w:pPr>
      <w:r w:rsidRPr="00F643B0">
        <w:rPr>
          <w:b/>
          <w:bCs w:val="0"/>
          <w:i/>
          <w:iCs/>
        </w:rPr>
        <w:t>развивающие:</w:t>
      </w:r>
    </w:p>
    <w:p w14:paraId="320AD662" w14:textId="77777777" w:rsidR="003D7C23" w:rsidRPr="002745FB" w:rsidRDefault="003D7C23" w:rsidP="008C401F">
      <w:pPr>
        <w:numPr>
          <w:ilvl w:val="0"/>
          <w:numId w:val="5"/>
        </w:numPr>
        <w:spacing w:line="360" w:lineRule="auto"/>
      </w:pPr>
      <w:r w:rsidRPr="002745FB">
        <w:lastRenderedPageBreak/>
        <w:t>формировать правильное использование дыхания при пении, правильное звукоизвлечение, дикцию и артикуляцию;</w:t>
      </w:r>
    </w:p>
    <w:p w14:paraId="64CF47AA" w14:textId="77777777" w:rsidR="003D7C23" w:rsidRPr="002745FB" w:rsidRDefault="003D7C23" w:rsidP="008C401F">
      <w:pPr>
        <w:numPr>
          <w:ilvl w:val="0"/>
          <w:numId w:val="5"/>
        </w:numPr>
        <w:spacing w:line="360" w:lineRule="auto"/>
      </w:pPr>
      <w:r w:rsidRPr="002745FB">
        <w:t>развивать музыкально-ритмический слух;</w:t>
      </w:r>
    </w:p>
    <w:p w14:paraId="7EFD2B55" w14:textId="77777777" w:rsidR="003D7C23" w:rsidRPr="002745FB" w:rsidRDefault="003D7C23" w:rsidP="008C401F">
      <w:pPr>
        <w:numPr>
          <w:ilvl w:val="0"/>
          <w:numId w:val="5"/>
        </w:numPr>
        <w:spacing w:line="360" w:lineRule="auto"/>
      </w:pPr>
      <w:r w:rsidRPr="002745FB">
        <w:t>развивать вокально-хореографические навыки;</w:t>
      </w:r>
    </w:p>
    <w:p w14:paraId="51744F45" w14:textId="77777777" w:rsidR="003D7C23" w:rsidRPr="002745FB" w:rsidRDefault="003D7C23" w:rsidP="008C401F">
      <w:pPr>
        <w:numPr>
          <w:ilvl w:val="0"/>
          <w:numId w:val="5"/>
        </w:numPr>
        <w:spacing w:line="360" w:lineRule="auto"/>
      </w:pPr>
      <w:r w:rsidRPr="002745FB">
        <w:t>формировать навыки: певческой установки, правильного дыхания, артикуляции, звуковедения, различной атаки звука;</w:t>
      </w:r>
    </w:p>
    <w:p w14:paraId="7611D96A" w14:textId="498D7220" w:rsidR="003D7C23" w:rsidRPr="00F643B0" w:rsidRDefault="003D7C23" w:rsidP="002745FB">
      <w:pPr>
        <w:spacing w:line="360" w:lineRule="auto"/>
        <w:rPr>
          <w:b/>
          <w:bCs w:val="0"/>
          <w:i/>
          <w:iCs/>
        </w:rPr>
      </w:pPr>
      <w:r w:rsidRPr="00F643B0">
        <w:rPr>
          <w:b/>
          <w:bCs w:val="0"/>
          <w:i/>
          <w:iCs/>
        </w:rPr>
        <w:t>воспитательные:</w:t>
      </w:r>
    </w:p>
    <w:p w14:paraId="25CE9F10" w14:textId="42AC8213" w:rsidR="003D7C23" w:rsidRPr="002745FB" w:rsidRDefault="003D7C23" w:rsidP="008C401F">
      <w:pPr>
        <w:pStyle w:val="11"/>
        <w:numPr>
          <w:ilvl w:val="0"/>
          <w:numId w:val="4"/>
        </w:numPr>
        <w:spacing w:after="0" w:line="360" w:lineRule="auto"/>
        <w:jc w:val="both"/>
        <w:rPr>
          <w:rFonts w:ascii="Times New Roman" w:hAnsi="Times New Roman" w:cs="Times New Roman"/>
          <w:sz w:val="24"/>
          <w:szCs w:val="24"/>
        </w:rPr>
      </w:pPr>
      <w:r w:rsidRPr="002745FB">
        <w:rPr>
          <w:rFonts w:ascii="Times New Roman" w:hAnsi="Times New Roman" w:cs="Times New Roman"/>
          <w:sz w:val="24"/>
          <w:szCs w:val="24"/>
        </w:rPr>
        <w:t>воспит</w:t>
      </w:r>
      <w:r w:rsidR="0054408D">
        <w:rPr>
          <w:rFonts w:ascii="Times New Roman" w:hAnsi="Times New Roman" w:cs="Times New Roman"/>
          <w:sz w:val="24"/>
          <w:szCs w:val="24"/>
        </w:rPr>
        <w:t>ывать</w:t>
      </w:r>
      <w:r w:rsidRPr="002745FB">
        <w:rPr>
          <w:rFonts w:ascii="Times New Roman" w:hAnsi="Times New Roman" w:cs="Times New Roman"/>
          <w:sz w:val="24"/>
          <w:szCs w:val="24"/>
        </w:rPr>
        <w:t xml:space="preserve"> интерес к народному пению;</w:t>
      </w:r>
    </w:p>
    <w:p w14:paraId="02B8DD7E" w14:textId="28C53067" w:rsidR="003D7C23" w:rsidRPr="002745FB" w:rsidRDefault="003D7C23" w:rsidP="008C401F">
      <w:pPr>
        <w:pStyle w:val="11"/>
        <w:numPr>
          <w:ilvl w:val="0"/>
          <w:numId w:val="4"/>
        </w:numPr>
        <w:spacing w:after="0" w:line="360" w:lineRule="auto"/>
        <w:jc w:val="both"/>
        <w:rPr>
          <w:rFonts w:ascii="Times New Roman" w:hAnsi="Times New Roman" w:cs="Times New Roman"/>
          <w:sz w:val="24"/>
          <w:szCs w:val="24"/>
        </w:rPr>
      </w:pPr>
      <w:r w:rsidRPr="002745FB">
        <w:rPr>
          <w:rFonts w:ascii="Times New Roman" w:hAnsi="Times New Roman" w:cs="Times New Roman"/>
          <w:sz w:val="24"/>
          <w:szCs w:val="24"/>
        </w:rPr>
        <w:t>воспит</w:t>
      </w:r>
      <w:r w:rsidR="0054408D">
        <w:rPr>
          <w:rFonts w:ascii="Times New Roman" w:hAnsi="Times New Roman" w:cs="Times New Roman"/>
          <w:sz w:val="24"/>
          <w:szCs w:val="24"/>
        </w:rPr>
        <w:t>ывать</w:t>
      </w:r>
      <w:r w:rsidRPr="002745FB">
        <w:rPr>
          <w:rFonts w:ascii="Times New Roman" w:hAnsi="Times New Roman" w:cs="Times New Roman"/>
          <w:sz w:val="24"/>
          <w:szCs w:val="24"/>
        </w:rPr>
        <w:t xml:space="preserve"> основны</w:t>
      </w:r>
      <w:r w:rsidR="0054408D">
        <w:rPr>
          <w:rFonts w:ascii="Times New Roman" w:hAnsi="Times New Roman" w:cs="Times New Roman"/>
          <w:sz w:val="24"/>
          <w:szCs w:val="24"/>
        </w:rPr>
        <w:t>е</w:t>
      </w:r>
      <w:r w:rsidRPr="002745FB">
        <w:rPr>
          <w:rFonts w:ascii="Times New Roman" w:hAnsi="Times New Roman" w:cs="Times New Roman"/>
          <w:sz w:val="24"/>
          <w:szCs w:val="24"/>
        </w:rPr>
        <w:t xml:space="preserve"> морально-этических качеств (уважение к окружающим, вежливости, взаимопонимания, взаимопомощи);</w:t>
      </w:r>
    </w:p>
    <w:p w14:paraId="0915D27D" w14:textId="7768DD98" w:rsidR="003D7C23" w:rsidRPr="002745FB" w:rsidRDefault="003D7C23" w:rsidP="008C401F">
      <w:pPr>
        <w:numPr>
          <w:ilvl w:val="0"/>
          <w:numId w:val="4"/>
        </w:numPr>
        <w:spacing w:line="360" w:lineRule="auto"/>
      </w:pPr>
      <w:r w:rsidRPr="002745FB">
        <w:t>воспит</w:t>
      </w:r>
      <w:r w:rsidR="0054408D">
        <w:t>ывать</w:t>
      </w:r>
      <w:r w:rsidRPr="002745FB">
        <w:t xml:space="preserve"> коммуникативны</w:t>
      </w:r>
      <w:r w:rsidR="0054408D">
        <w:t>е</w:t>
      </w:r>
      <w:r w:rsidRPr="002745FB">
        <w:t xml:space="preserve"> навык</w:t>
      </w:r>
      <w:r w:rsidR="0054408D">
        <w:t>и</w:t>
      </w:r>
      <w:r w:rsidRPr="002745FB">
        <w:t>.</w:t>
      </w:r>
    </w:p>
    <w:p w14:paraId="794F9782" w14:textId="77777777" w:rsidR="00F643B0" w:rsidRDefault="003D7C23" w:rsidP="00F643B0">
      <w:pPr>
        <w:spacing w:line="360" w:lineRule="auto"/>
        <w:ind w:firstLine="708"/>
        <w:contextualSpacing/>
        <w:mirrorIndents/>
      </w:pPr>
      <w:r w:rsidRPr="002745FB">
        <w:t>При дистанционном обучении структура обучения меняется. Больше отводится времени на теорию, выполнение творческих и самостоятельных заданий. Меняется и форма контроля. Исключается концертная деятельность. Теоретический раздел становится доминирующим.</w:t>
      </w:r>
    </w:p>
    <w:p w14:paraId="0DA67349" w14:textId="1EF35D50" w:rsidR="003D7C23" w:rsidRPr="002745FB" w:rsidRDefault="003D7C23" w:rsidP="00F643B0">
      <w:pPr>
        <w:spacing w:line="360" w:lineRule="auto"/>
        <w:ind w:firstLine="708"/>
        <w:contextualSpacing/>
        <w:mirrorIndents/>
      </w:pPr>
      <w:r w:rsidRPr="002745FB">
        <w:t>При дистанционной форме работы занятия могут быть записаны на видео (трансляция видео педагога к детям), подготовлены рабочие тетради по разделам программы, тесты, вопросы и ответы, кроссворды, задание на соответствие, на выбор правильного ответа, видеотрансляции онлайн (конференции), ссылки на видео материал по теме занятия. При этом обязательна ответная реакция учащегося. Теоретические задания могут выполнятся учащимся в виде выполненного упражнения, видеосообщения. Практические задания выполняются либо онлайн трансляциями, либо записанными видеосообщениями. Это необходимо для корректировки и анализа выполненной работы.</w:t>
      </w:r>
    </w:p>
    <w:p w14:paraId="45A17F57" w14:textId="116CB80E" w:rsidR="003D7C23" w:rsidRPr="00F643B0" w:rsidRDefault="003D7C23" w:rsidP="00275921">
      <w:pPr>
        <w:spacing w:line="360" w:lineRule="auto"/>
        <w:ind w:firstLine="501"/>
        <w:contextualSpacing/>
        <w:mirrorIndents/>
      </w:pPr>
      <w:r w:rsidRPr="002745FB">
        <w:t xml:space="preserve">Важно подобрать нужные ресурсы, сайты, которые педагог использует в своей работе. Предусматривается дистанционная организация работы на </w:t>
      </w:r>
      <w:r w:rsidR="00F643B0">
        <w:t>интернет</w:t>
      </w:r>
      <w:r w:rsidR="00AB0013">
        <w:t>-</w:t>
      </w:r>
      <w:r w:rsidRPr="002745FB">
        <w:t xml:space="preserve">платформе видеоконференции; в социальных сетях создана группа для обсуждения образовательных вопросов и консультирования. Практическая работа выполняется в рабочей тетради, записываются аудио ответы на задания, видео файлы с выполненными работами. Предусмотрено проведение викторин, бесед, познавательных игр. Выполненных практические задания отсылаются через электронную почту, </w:t>
      </w:r>
      <w:r w:rsidR="00F643B0" w:rsidRPr="002745FB">
        <w:rPr>
          <w:lang w:val="en-US"/>
        </w:rPr>
        <w:t>Telegramm</w:t>
      </w:r>
      <w:r w:rsidR="00F643B0" w:rsidRPr="002745FB">
        <w:t xml:space="preserve">, </w:t>
      </w:r>
      <w:r w:rsidR="00F643B0">
        <w:rPr>
          <w:lang w:val="en-US"/>
        </w:rPr>
        <w:t>Max</w:t>
      </w:r>
      <w:r w:rsidR="00F643B0">
        <w:t>.</w:t>
      </w:r>
    </w:p>
    <w:p w14:paraId="5F9EF732" w14:textId="77777777" w:rsidR="003D7C23" w:rsidRPr="00275921" w:rsidRDefault="003D7C23" w:rsidP="008C401F">
      <w:pPr>
        <w:pStyle w:val="a7"/>
        <w:numPr>
          <w:ilvl w:val="1"/>
          <w:numId w:val="13"/>
        </w:numPr>
        <w:spacing w:line="360" w:lineRule="auto"/>
        <w:jc w:val="center"/>
        <w:rPr>
          <w:b/>
        </w:rPr>
      </w:pPr>
      <w:r w:rsidRPr="002745FB">
        <w:rPr>
          <w:b/>
        </w:rPr>
        <w:t>Содержание программы</w:t>
      </w:r>
    </w:p>
    <w:p w14:paraId="707E1F5D" w14:textId="77777777" w:rsidR="003D7C23" w:rsidRPr="002745FB" w:rsidRDefault="00FA5C02" w:rsidP="00275921">
      <w:pPr>
        <w:spacing w:line="360" w:lineRule="auto"/>
        <w:jc w:val="center"/>
        <w:rPr>
          <w:b/>
        </w:rPr>
      </w:pPr>
      <w:r w:rsidRPr="002745FB">
        <w:rPr>
          <w:b/>
        </w:rPr>
        <w:t>1.3.1.</w:t>
      </w:r>
      <w:r w:rsidR="00EC5B75" w:rsidRPr="002745FB">
        <w:rPr>
          <w:b/>
        </w:rPr>
        <w:t>Учебный план</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
        <w:gridCol w:w="2600"/>
        <w:gridCol w:w="1252"/>
        <w:gridCol w:w="1310"/>
        <w:gridCol w:w="1409"/>
        <w:gridCol w:w="1892"/>
      </w:tblGrid>
      <w:tr w:rsidR="003D7C23" w:rsidRPr="002745FB" w14:paraId="70EBCFB2" w14:textId="77777777" w:rsidTr="00275921">
        <w:trPr>
          <w:trHeight w:val="285"/>
        </w:trPr>
        <w:tc>
          <w:tcPr>
            <w:tcW w:w="872" w:type="dxa"/>
            <w:vMerge w:val="restart"/>
            <w:vAlign w:val="center"/>
          </w:tcPr>
          <w:p w14:paraId="318629B3" w14:textId="77777777" w:rsidR="003D7C23" w:rsidRPr="002745FB" w:rsidRDefault="003D7C23" w:rsidP="00275921">
            <w:pPr>
              <w:spacing w:line="276" w:lineRule="auto"/>
              <w:jc w:val="center"/>
            </w:pPr>
            <w:r w:rsidRPr="002745FB">
              <w:t>№</w:t>
            </w:r>
            <w:r w:rsidR="00275921">
              <w:t>п</w:t>
            </w:r>
            <w:r w:rsidRPr="002745FB">
              <w:t>/п</w:t>
            </w:r>
          </w:p>
        </w:tc>
        <w:tc>
          <w:tcPr>
            <w:tcW w:w="2600" w:type="dxa"/>
            <w:vMerge w:val="restart"/>
            <w:vAlign w:val="center"/>
          </w:tcPr>
          <w:p w14:paraId="02FA75B3" w14:textId="77777777" w:rsidR="003D7C23" w:rsidRPr="002745FB" w:rsidRDefault="003D7C23" w:rsidP="00275921">
            <w:pPr>
              <w:spacing w:line="276" w:lineRule="auto"/>
              <w:jc w:val="center"/>
            </w:pPr>
            <w:r w:rsidRPr="002745FB">
              <w:t>Название раздела, темы</w:t>
            </w:r>
          </w:p>
        </w:tc>
        <w:tc>
          <w:tcPr>
            <w:tcW w:w="3971" w:type="dxa"/>
            <w:gridSpan w:val="3"/>
            <w:vAlign w:val="center"/>
          </w:tcPr>
          <w:p w14:paraId="5D81F3F2" w14:textId="77777777" w:rsidR="003D7C23" w:rsidRPr="002745FB" w:rsidRDefault="003D7C23" w:rsidP="00275921">
            <w:pPr>
              <w:spacing w:line="276" w:lineRule="auto"/>
              <w:jc w:val="center"/>
            </w:pPr>
            <w:r w:rsidRPr="002745FB">
              <w:t>Количество часов</w:t>
            </w:r>
          </w:p>
        </w:tc>
        <w:tc>
          <w:tcPr>
            <w:tcW w:w="1684" w:type="dxa"/>
            <w:vMerge w:val="restart"/>
            <w:vAlign w:val="center"/>
          </w:tcPr>
          <w:p w14:paraId="5D78734A" w14:textId="77777777" w:rsidR="003D7C23" w:rsidRPr="002745FB" w:rsidRDefault="003D7C23" w:rsidP="00275921">
            <w:pPr>
              <w:spacing w:line="276" w:lineRule="auto"/>
              <w:jc w:val="center"/>
            </w:pPr>
            <w:r w:rsidRPr="002745FB">
              <w:t>Формы аттестации/ контроля</w:t>
            </w:r>
          </w:p>
        </w:tc>
      </w:tr>
      <w:tr w:rsidR="003D7C23" w:rsidRPr="002745FB" w14:paraId="2B264D8D" w14:textId="77777777" w:rsidTr="00275921">
        <w:trPr>
          <w:trHeight w:val="285"/>
        </w:trPr>
        <w:tc>
          <w:tcPr>
            <w:tcW w:w="872" w:type="dxa"/>
            <w:vMerge/>
          </w:tcPr>
          <w:p w14:paraId="218BDC7F" w14:textId="77777777" w:rsidR="003D7C23" w:rsidRPr="002745FB" w:rsidRDefault="003D7C23" w:rsidP="00275921">
            <w:pPr>
              <w:spacing w:line="276" w:lineRule="auto"/>
              <w:jc w:val="center"/>
            </w:pPr>
          </w:p>
        </w:tc>
        <w:tc>
          <w:tcPr>
            <w:tcW w:w="2600" w:type="dxa"/>
            <w:vMerge/>
          </w:tcPr>
          <w:p w14:paraId="0D96BF4B" w14:textId="77777777" w:rsidR="003D7C23" w:rsidRPr="002745FB" w:rsidRDefault="003D7C23" w:rsidP="00275921">
            <w:pPr>
              <w:spacing w:line="276" w:lineRule="auto"/>
              <w:jc w:val="center"/>
            </w:pPr>
          </w:p>
        </w:tc>
        <w:tc>
          <w:tcPr>
            <w:tcW w:w="1252" w:type="dxa"/>
            <w:vAlign w:val="center"/>
          </w:tcPr>
          <w:p w14:paraId="6B355AD6" w14:textId="77777777" w:rsidR="003D7C23" w:rsidRPr="002745FB" w:rsidRDefault="003D7C23" w:rsidP="00275921">
            <w:pPr>
              <w:spacing w:line="276" w:lineRule="auto"/>
              <w:jc w:val="center"/>
            </w:pPr>
            <w:r w:rsidRPr="002745FB">
              <w:t>Всего</w:t>
            </w:r>
          </w:p>
        </w:tc>
        <w:tc>
          <w:tcPr>
            <w:tcW w:w="1310" w:type="dxa"/>
            <w:vAlign w:val="center"/>
          </w:tcPr>
          <w:p w14:paraId="78EAC597" w14:textId="77777777" w:rsidR="003D7C23" w:rsidRPr="002745FB" w:rsidRDefault="003D7C23" w:rsidP="00275921">
            <w:pPr>
              <w:spacing w:line="276" w:lineRule="auto"/>
              <w:jc w:val="center"/>
            </w:pPr>
            <w:r w:rsidRPr="002745FB">
              <w:t>Теория</w:t>
            </w:r>
          </w:p>
        </w:tc>
        <w:tc>
          <w:tcPr>
            <w:tcW w:w="1409" w:type="dxa"/>
            <w:vAlign w:val="center"/>
          </w:tcPr>
          <w:p w14:paraId="61AB29D0" w14:textId="77777777" w:rsidR="003D7C23" w:rsidRPr="002745FB" w:rsidRDefault="003D7C23" w:rsidP="00275921">
            <w:pPr>
              <w:spacing w:line="276" w:lineRule="auto"/>
              <w:jc w:val="center"/>
            </w:pPr>
            <w:r w:rsidRPr="002745FB">
              <w:t>Практика</w:t>
            </w:r>
          </w:p>
        </w:tc>
        <w:tc>
          <w:tcPr>
            <w:tcW w:w="1684" w:type="dxa"/>
            <w:vMerge/>
          </w:tcPr>
          <w:p w14:paraId="7E70096B" w14:textId="77777777" w:rsidR="003D7C23" w:rsidRPr="002745FB" w:rsidRDefault="003D7C23" w:rsidP="00275921">
            <w:pPr>
              <w:spacing w:line="276" w:lineRule="auto"/>
              <w:jc w:val="center"/>
            </w:pPr>
          </w:p>
        </w:tc>
      </w:tr>
      <w:tr w:rsidR="003D7C23" w:rsidRPr="002745FB" w14:paraId="4A80663E" w14:textId="77777777" w:rsidTr="003D7C23">
        <w:tc>
          <w:tcPr>
            <w:tcW w:w="872" w:type="dxa"/>
          </w:tcPr>
          <w:p w14:paraId="7779E17A" w14:textId="77777777" w:rsidR="003D7C23" w:rsidRPr="002745FB" w:rsidRDefault="003D7C23" w:rsidP="00275921">
            <w:pPr>
              <w:spacing w:line="276" w:lineRule="auto"/>
              <w:jc w:val="center"/>
            </w:pPr>
            <w:r w:rsidRPr="002745FB">
              <w:lastRenderedPageBreak/>
              <w:t>1</w:t>
            </w:r>
          </w:p>
        </w:tc>
        <w:tc>
          <w:tcPr>
            <w:tcW w:w="2600" w:type="dxa"/>
          </w:tcPr>
          <w:p w14:paraId="19CBFB8F" w14:textId="77777777" w:rsidR="003D7C23" w:rsidRPr="002745FB" w:rsidRDefault="00275921" w:rsidP="00275921">
            <w:pPr>
              <w:spacing w:line="276" w:lineRule="auto"/>
              <w:jc w:val="center"/>
            </w:pPr>
            <w:r>
              <w:t>Введение в программу. Инструктаж по технике</w:t>
            </w:r>
            <w:r w:rsidR="003D7C23" w:rsidRPr="002745FB">
              <w:t xml:space="preserve"> безопасности. ПДД</w:t>
            </w:r>
          </w:p>
        </w:tc>
        <w:tc>
          <w:tcPr>
            <w:tcW w:w="1252" w:type="dxa"/>
          </w:tcPr>
          <w:p w14:paraId="417E68B4" w14:textId="77777777" w:rsidR="003D7C23" w:rsidRPr="002745FB" w:rsidRDefault="003D7C23" w:rsidP="00275921">
            <w:pPr>
              <w:spacing w:line="276" w:lineRule="auto"/>
              <w:jc w:val="center"/>
            </w:pPr>
            <w:r w:rsidRPr="002745FB">
              <w:t>2</w:t>
            </w:r>
          </w:p>
        </w:tc>
        <w:tc>
          <w:tcPr>
            <w:tcW w:w="1310" w:type="dxa"/>
          </w:tcPr>
          <w:p w14:paraId="29838D5F" w14:textId="77777777" w:rsidR="003D7C23" w:rsidRPr="002745FB" w:rsidRDefault="003D7C23" w:rsidP="00275921">
            <w:pPr>
              <w:spacing w:line="276" w:lineRule="auto"/>
              <w:jc w:val="center"/>
            </w:pPr>
            <w:r w:rsidRPr="002745FB">
              <w:t>2</w:t>
            </w:r>
          </w:p>
        </w:tc>
        <w:tc>
          <w:tcPr>
            <w:tcW w:w="1409" w:type="dxa"/>
          </w:tcPr>
          <w:p w14:paraId="36D33008" w14:textId="77777777" w:rsidR="003D7C23" w:rsidRPr="002745FB" w:rsidRDefault="003D7C23" w:rsidP="00275921">
            <w:pPr>
              <w:spacing w:line="276" w:lineRule="auto"/>
              <w:jc w:val="center"/>
            </w:pPr>
            <w:r w:rsidRPr="002745FB">
              <w:t>-</w:t>
            </w:r>
          </w:p>
        </w:tc>
        <w:tc>
          <w:tcPr>
            <w:tcW w:w="1684" w:type="dxa"/>
          </w:tcPr>
          <w:p w14:paraId="5EE6776C" w14:textId="77777777" w:rsidR="003D7C23" w:rsidRPr="002745FB" w:rsidRDefault="005D6373" w:rsidP="00275921">
            <w:pPr>
              <w:spacing w:line="276" w:lineRule="auto"/>
              <w:jc w:val="center"/>
            </w:pPr>
            <w:r>
              <w:t>Входной контроль в форме прослушивания.</w:t>
            </w:r>
          </w:p>
        </w:tc>
      </w:tr>
      <w:tr w:rsidR="003D7C23" w:rsidRPr="002745FB" w14:paraId="53E3A4E6" w14:textId="77777777" w:rsidTr="003D7C23">
        <w:tc>
          <w:tcPr>
            <w:tcW w:w="872" w:type="dxa"/>
          </w:tcPr>
          <w:p w14:paraId="3ADF239A" w14:textId="77777777" w:rsidR="003D7C23" w:rsidRPr="002745FB" w:rsidRDefault="003D7C23" w:rsidP="00275921">
            <w:pPr>
              <w:spacing w:line="276" w:lineRule="auto"/>
              <w:jc w:val="center"/>
            </w:pPr>
            <w:r w:rsidRPr="002745FB">
              <w:t>2</w:t>
            </w:r>
          </w:p>
        </w:tc>
        <w:tc>
          <w:tcPr>
            <w:tcW w:w="2600" w:type="dxa"/>
          </w:tcPr>
          <w:p w14:paraId="1D65A4F0" w14:textId="77777777" w:rsidR="003D7C23" w:rsidRPr="002745FB" w:rsidRDefault="003D7C23" w:rsidP="00275921">
            <w:pPr>
              <w:spacing w:line="276" w:lineRule="auto"/>
            </w:pPr>
            <w:r w:rsidRPr="002745FB">
              <w:t>Вокально-хоровая работа</w:t>
            </w:r>
          </w:p>
        </w:tc>
        <w:tc>
          <w:tcPr>
            <w:tcW w:w="1252" w:type="dxa"/>
          </w:tcPr>
          <w:p w14:paraId="5F75446E" w14:textId="77777777" w:rsidR="003D7C23" w:rsidRPr="002745FB" w:rsidRDefault="003D7C23" w:rsidP="00275921">
            <w:pPr>
              <w:spacing w:line="276" w:lineRule="auto"/>
              <w:jc w:val="center"/>
            </w:pPr>
            <w:r w:rsidRPr="002745FB">
              <w:t>85</w:t>
            </w:r>
          </w:p>
        </w:tc>
        <w:tc>
          <w:tcPr>
            <w:tcW w:w="1310" w:type="dxa"/>
          </w:tcPr>
          <w:p w14:paraId="30CF2779" w14:textId="77777777" w:rsidR="003D7C23" w:rsidRPr="002745FB" w:rsidRDefault="003D7C23" w:rsidP="00275921">
            <w:pPr>
              <w:spacing w:line="276" w:lineRule="auto"/>
              <w:jc w:val="center"/>
              <w:rPr>
                <w:color w:val="000000"/>
              </w:rPr>
            </w:pPr>
            <w:r w:rsidRPr="002745FB">
              <w:rPr>
                <w:color w:val="000000"/>
              </w:rPr>
              <w:t>12</w:t>
            </w:r>
          </w:p>
        </w:tc>
        <w:tc>
          <w:tcPr>
            <w:tcW w:w="1409" w:type="dxa"/>
          </w:tcPr>
          <w:p w14:paraId="162A1BEF" w14:textId="77777777" w:rsidR="003D7C23" w:rsidRPr="002745FB" w:rsidRDefault="003D7C23" w:rsidP="00275921">
            <w:pPr>
              <w:spacing w:line="276" w:lineRule="auto"/>
              <w:jc w:val="center"/>
              <w:rPr>
                <w:color w:val="000000"/>
              </w:rPr>
            </w:pPr>
            <w:r w:rsidRPr="002745FB">
              <w:rPr>
                <w:color w:val="000000"/>
              </w:rPr>
              <w:t>73</w:t>
            </w:r>
          </w:p>
        </w:tc>
        <w:tc>
          <w:tcPr>
            <w:tcW w:w="1684" w:type="dxa"/>
          </w:tcPr>
          <w:p w14:paraId="687E6488" w14:textId="77777777" w:rsidR="003D7C23" w:rsidRPr="002745FB" w:rsidRDefault="003D7C23" w:rsidP="00275921">
            <w:pPr>
              <w:spacing w:line="276" w:lineRule="auto"/>
              <w:jc w:val="center"/>
            </w:pPr>
            <w:r w:rsidRPr="002745FB">
              <w:t>Исполнение музыкального произведения, зачёт</w:t>
            </w:r>
          </w:p>
        </w:tc>
      </w:tr>
      <w:tr w:rsidR="003D7C23" w:rsidRPr="002745FB" w14:paraId="68019559" w14:textId="77777777" w:rsidTr="003D7C23">
        <w:tc>
          <w:tcPr>
            <w:tcW w:w="872" w:type="dxa"/>
          </w:tcPr>
          <w:p w14:paraId="5F39F02F" w14:textId="77777777" w:rsidR="003D7C23" w:rsidRPr="002745FB" w:rsidRDefault="003D7C23" w:rsidP="00275921">
            <w:pPr>
              <w:spacing w:line="276" w:lineRule="auto"/>
              <w:jc w:val="center"/>
            </w:pPr>
            <w:r w:rsidRPr="002745FB">
              <w:t>3</w:t>
            </w:r>
          </w:p>
        </w:tc>
        <w:tc>
          <w:tcPr>
            <w:tcW w:w="2600" w:type="dxa"/>
          </w:tcPr>
          <w:p w14:paraId="4CC012BD" w14:textId="77777777" w:rsidR="003D7C23" w:rsidRPr="002745FB" w:rsidRDefault="003D7C23" w:rsidP="00275921">
            <w:pPr>
              <w:spacing w:line="276" w:lineRule="auto"/>
            </w:pPr>
            <w:r w:rsidRPr="002745FB">
              <w:t>Азы музыкальной грамоты</w:t>
            </w:r>
          </w:p>
        </w:tc>
        <w:tc>
          <w:tcPr>
            <w:tcW w:w="1252" w:type="dxa"/>
          </w:tcPr>
          <w:p w14:paraId="7F9BCA6D" w14:textId="77777777" w:rsidR="003D7C23" w:rsidRPr="002745FB" w:rsidRDefault="003D7C23" w:rsidP="00275921">
            <w:pPr>
              <w:spacing w:line="276" w:lineRule="auto"/>
              <w:jc w:val="center"/>
            </w:pPr>
            <w:r w:rsidRPr="002745FB">
              <w:t>7</w:t>
            </w:r>
          </w:p>
        </w:tc>
        <w:tc>
          <w:tcPr>
            <w:tcW w:w="1310" w:type="dxa"/>
          </w:tcPr>
          <w:p w14:paraId="16B1BBC6" w14:textId="77777777" w:rsidR="003D7C23" w:rsidRPr="002745FB" w:rsidRDefault="003D7C23" w:rsidP="00275921">
            <w:pPr>
              <w:spacing w:line="276" w:lineRule="auto"/>
              <w:jc w:val="center"/>
              <w:rPr>
                <w:color w:val="000000"/>
              </w:rPr>
            </w:pPr>
            <w:r w:rsidRPr="002745FB">
              <w:rPr>
                <w:color w:val="000000"/>
              </w:rPr>
              <w:t>2</w:t>
            </w:r>
          </w:p>
        </w:tc>
        <w:tc>
          <w:tcPr>
            <w:tcW w:w="1409" w:type="dxa"/>
          </w:tcPr>
          <w:p w14:paraId="3B7D5E4A" w14:textId="77777777" w:rsidR="003D7C23" w:rsidRPr="002745FB" w:rsidRDefault="003D7C23" w:rsidP="00275921">
            <w:pPr>
              <w:spacing w:line="276" w:lineRule="auto"/>
              <w:jc w:val="center"/>
              <w:rPr>
                <w:color w:val="000000"/>
              </w:rPr>
            </w:pPr>
            <w:r w:rsidRPr="002745FB">
              <w:rPr>
                <w:color w:val="000000"/>
              </w:rPr>
              <w:t>5</w:t>
            </w:r>
          </w:p>
        </w:tc>
        <w:tc>
          <w:tcPr>
            <w:tcW w:w="1684" w:type="dxa"/>
          </w:tcPr>
          <w:p w14:paraId="53972209" w14:textId="77777777" w:rsidR="003D7C23" w:rsidRPr="002745FB" w:rsidRDefault="003D7C23" w:rsidP="00275921">
            <w:pPr>
              <w:spacing w:line="276" w:lineRule="auto"/>
              <w:jc w:val="center"/>
            </w:pPr>
            <w:r w:rsidRPr="002745FB">
              <w:t>Шарады, ребусы, нотограммы</w:t>
            </w:r>
          </w:p>
        </w:tc>
      </w:tr>
      <w:tr w:rsidR="003D7C23" w:rsidRPr="002745FB" w14:paraId="2758B252" w14:textId="77777777" w:rsidTr="003D7C23">
        <w:tc>
          <w:tcPr>
            <w:tcW w:w="872" w:type="dxa"/>
          </w:tcPr>
          <w:p w14:paraId="1FCB6E9F" w14:textId="77777777" w:rsidR="003D7C23" w:rsidRPr="002745FB" w:rsidRDefault="003D7C23" w:rsidP="00275921">
            <w:pPr>
              <w:spacing w:line="276" w:lineRule="auto"/>
              <w:jc w:val="center"/>
            </w:pPr>
            <w:r w:rsidRPr="002745FB">
              <w:t>4</w:t>
            </w:r>
          </w:p>
        </w:tc>
        <w:tc>
          <w:tcPr>
            <w:tcW w:w="2600" w:type="dxa"/>
          </w:tcPr>
          <w:p w14:paraId="5A5F83D4" w14:textId="77777777" w:rsidR="003D7C23" w:rsidRPr="002745FB" w:rsidRDefault="003D7C23" w:rsidP="00275921">
            <w:pPr>
              <w:spacing w:line="276" w:lineRule="auto"/>
            </w:pPr>
            <w:r w:rsidRPr="002745FB">
              <w:t>Вокально-хореографическая работа</w:t>
            </w:r>
          </w:p>
        </w:tc>
        <w:tc>
          <w:tcPr>
            <w:tcW w:w="1252" w:type="dxa"/>
          </w:tcPr>
          <w:p w14:paraId="1D515374" w14:textId="77777777" w:rsidR="003D7C23" w:rsidRPr="002745FB" w:rsidRDefault="003D7C23" w:rsidP="00275921">
            <w:pPr>
              <w:spacing w:line="276" w:lineRule="auto"/>
              <w:jc w:val="center"/>
            </w:pPr>
            <w:r w:rsidRPr="002745FB">
              <w:t>25</w:t>
            </w:r>
          </w:p>
        </w:tc>
        <w:tc>
          <w:tcPr>
            <w:tcW w:w="1310" w:type="dxa"/>
          </w:tcPr>
          <w:p w14:paraId="53FB5125" w14:textId="77777777" w:rsidR="003D7C23" w:rsidRPr="002745FB" w:rsidRDefault="003D7C23" w:rsidP="00275921">
            <w:pPr>
              <w:spacing w:line="276" w:lineRule="auto"/>
              <w:jc w:val="center"/>
              <w:rPr>
                <w:color w:val="000000"/>
              </w:rPr>
            </w:pPr>
            <w:r w:rsidRPr="002745FB">
              <w:rPr>
                <w:color w:val="000000"/>
              </w:rPr>
              <w:t>4</w:t>
            </w:r>
          </w:p>
        </w:tc>
        <w:tc>
          <w:tcPr>
            <w:tcW w:w="1409" w:type="dxa"/>
          </w:tcPr>
          <w:p w14:paraId="6B64E7A2" w14:textId="77777777" w:rsidR="003D7C23" w:rsidRPr="002745FB" w:rsidRDefault="003D7C23" w:rsidP="00275921">
            <w:pPr>
              <w:spacing w:line="276" w:lineRule="auto"/>
              <w:jc w:val="center"/>
              <w:rPr>
                <w:color w:val="000000"/>
              </w:rPr>
            </w:pPr>
            <w:r w:rsidRPr="002745FB">
              <w:rPr>
                <w:color w:val="000000"/>
              </w:rPr>
              <w:t>21</w:t>
            </w:r>
          </w:p>
        </w:tc>
        <w:tc>
          <w:tcPr>
            <w:tcW w:w="1684" w:type="dxa"/>
          </w:tcPr>
          <w:p w14:paraId="191720F9" w14:textId="77777777" w:rsidR="003D7C23" w:rsidRPr="002745FB" w:rsidRDefault="003D7C23" w:rsidP="00275921">
            <w:pPr>
              <w:spacing w:line="276" w:lineRule="auto"/>
              <w:jc w:val="center"/>
            </w:pPr>
            <w:r w:rsidRPr="002745FB">
              <w:t>Выполнение творческого задания</w:t>
            </w:r>
          </w:p>
        </w:tc>
      </w:tr>
      <w:tr w:rsidR="003D7C23" w:rsidRPr="002745FB" w14:paraId="790E123E" w14:textId="77777777" w:rsidTr="003D7C23">
        <w:tc>
          <w:tcPr>
            <w:tcW w:w="872" w:type="dxa"/>
          </w:tcPr>
          <w:p w14:paraId="10BDC0AB" w14:textId="77777777" w:rsidR="003D7C23" w:rsidRPr="002745FB" w:rsidRDefault="003D7C23" w:rsidP="00275921">
            <w:pPr>
              <w:spacing w:line="276" w:lineRule="auto"/>
              <w:jc w:val="center"/>
            </w:pPr>
            <w:r w:rsidRPr="002745FB">
              <w:t>5</w:t>
            </w:r>
          </w:p>
        </w:tc>
        <w:tc>
          <w:tcPr>
            <w:tcW w:w="2600" w:type="dxa"/>
          </w:tcPr>
          <w:p w14:paraId="5A952188" w14:textId="77777777" w:rsidR="003D7C23" w:rsidRPr="002745FB" w:rsidRDefault="003D7C23" w:rsidP="00275921">
            <w:pPr>
              <w:spacing w:line="276" w:lineRule="auto"/>
            </w:pPr>
            <w:r w:rsidRPr="002745FB">
              <w:t>Работа с шумовыми ударными народными инструментами</w:t>
            </w:r>
          </w:p>
        </w:tc>
        <w:tc>
          <w:tcPr>
            <w:tcW w:w="1252" w:type="dxa"/>
          </w:tcPr>
          <w:p w14:paraId="26344E33" w14:textId="77777777" w:rsidR="003D7C23" w:rsidRPr="002745FB" w:rsidRDefault="003D7C23" w:rsidP="00275921">
            <w:pPr>
              <w:spacing w:line="276" w:lineRule="auto"/>
              <w:jc w:val="center"/>
            </w:pPr>
            <w:r w:rsidRPr="002745FB">
              <w:t>13</w:t>
            </w:r>
          </w:p>
        </w:tc>
        <w:tc>
          <w:tcPr>
            <w:tcW w:w="1310" w:type="dxa"/>
          </w:tcPr>
          <w:p w14:paraId="3FA8D4AB" w14:textId="77777777" w:rsidR="003D7C23" w:rsidRPr="002745FB" w:rsidRDefault="003D7C23" w:rsidP="00275921">
            <w:pPr>
              <w:spacing w:line="276" w:lineRule="auto"/>
              <w:jc w:val="center"/>
              <w:rPr>
                <w:color w:val="000000"/>
              </w:rPr>
            </w:pPr>
            <w:r w:rsidRPr="002745FB">
              <w:rPr>
                <w:color w:val="000000"/>
              </w:rPr>
              <w:t>3</w:t>
            </w:r>
          </w:p>
        </w:tc>
        <w:tc>
          <w:tcPr>
            <w:tcW w:w="1409" w:type="dxa"/>
          </w:tcPr>
          <w:p w14:paraId="4AF36B4D" w14:textId="77777777" w:rsidR="003D7C23" w:rsidRPr="002745FB" w:rsidRDefault="003D7C23" w:rsidP="00275921">
            <w:pPr>
              <w:spacing w:line="276" w:lineRule="auto"/>
              <w:jc w:val="center"/>
              <w:rPr>
                <w:color w:val="000000"/>
              </w:rPr>
            </w:pPr>
            <w:r w:rsidRPr="002745FB">
              <w:rPr>
                <w:color w:val="000000"/>
              </w:rPr>
              <w:t>10</w:t>
            </w:r>
          </w:p>
        </w:tc>
        <w:tc>
          <w:tcPr>
            <w:tcW w:w="1684" w:type="dxa"/>
          </w:tcPr>
          <w:p w14:paraId="7768583D" w14:textId="77777777" w:rsidR="003D7C23" w:rsidRPr="002745FB" w:rsidRDefault="003D7C23" w:rsidP="00275921">
            <w:pPr>
              <w:spacing w:line="276" w:lineRule="auto"/>
              <w:jc w:val="center"/>
            </w:pPr>
            <w:r w:rsidRPr="002745FB">
              <w:t>Выполнение творческого задания</w:t>
            </w:r>
          </w:p>
        </w:tc>
      </w:tr>
      <w:tr w:rsidR="003D7C23" w:rsidRPr="002745FB" w14:paraId="697B4652" w14:textId="77777777" w:rsidTr="003D7C23">
        <w:tc>
          <w:tcPr>
            <w:tcW w:w="872" w:type="dxa"/>
          </w:tcPr>
          <w:p w14:paraId="2BDEDEEB" w14:textId="77777777" w:rsidR="003D7C23" w:rsidRPr="002745FB" w:rsidRDefault="003D7C23" w:rsidP="00275921">
            <w:pPr>
              <w:spacing w:line="276" w:lineRule="auto"/>
              <w:jc w:val="center"/>
            </w:pPr>
            <w:r w:rsidRPr="002745FB">
              <w:t>6</w:t>
            </w:r>
          </w:p>
        </w:tc>
        <w:tc>
          <w:tcPr>
            <w:tcW w:w="2600" w:type="dxa"/>
          </w:tcPr>
          <w:p w14:paraId="201AA3BB" w14:textId="77777777" w:rsidR="003D7C23" w:rsidRPr="002745FB" w:rsidRDefault="003D7C23" w:rsidP="00275921">
            <w:pPr>
              <w:spacing w:line="276" w:lineRule="auto"/>
            </w:pPr>
            <w:r w:rsidRPr="002745FB">
              <w:t>Расширение кругозора. Слушание музыки, беседы. Знакомство с профессией артиста, музыканта.</w:t>
            </w:r>
          </w:p>
        </w:tc>
        <w:tc>
          <w:tcPr>
            <w:tcW w:w="1252" w:type="dxa"/>
          </w:tcPr>
          <w:p w14:paraId="390805EA" w14:textId="77777777" w:rsidR="003D7C23" w:rsidRPr="002745FB" w:rsidRDefault="003D7C23" w:rsidP="00275921">
            <w:pPr>
              <w:spacing w:line="276" w:lineRule="auto"/>
              <w:jc w:val="center"/>
            </w:pPr>
            <w:r w:rsidRPr="002745FB">
              <w:t>10</w:t>
            </w:r>
          </w:p>
        </w:tc>
        <w:tc>
          <w:tcPr>
            <w:tcW w:w="1310" w:type="dxa"/>
          </w:tcPr>
          <w:p w14:paraId="03D7B8B4" w14:textId="77777777" w:rsidR="003D7C23" w:rsidRPr="002745FB" w:rsidRDefault="003D7C23" w:rsidP="00275921">
            <w:pPr>
              <w:spacing w:line="276" w:lineRule="auto"/>
              <w:jc w:val="center"/>
              <w:rPr>
                <w:color w:val="000000"/>
              </w:rPr>
            </w:pPr>
            <w:r w:rsidRPr="002745FB">
              <w:rPr>
                <w:color w:val="000000"/>
              </w:rPr>
              <w:t>2</w:t>
            </w:r>
          </w:p>
        </w:tc>
        <w:tc>
          <w:tcPr>
            <w:tcW w:w="1409" w:type="dxa"/>
          </w:tcPr>
          <w:p w14:paraId="05D58AF0" w14:textId="77777777" w:rsidR="003D7C23" w:rsidRPr="002745FB" w:rsidRDefault="003D7C23" w:rsidP="00275921">
            <w:pPr>
              <w:spacing w:line="276" w:lineRule="auto"/>
              <w:jc w:val="center"/>
              <w:rPr>
                <w:color w:val="000000"/>
              </w:rPr>
            </w:pPr>
            <w:r w:rsidRPr="002745FB">
              <w:rPr>
                <w:color w:val="000000"/>
              </w:rPr>
              <w:t>8</w:t>
            </w:r>
          </w:p>
        </w:tc>
        <w:tc>
          <w:tcPr>
            <w:tcW w:w="1684" w:type="dxa"/>
          </w:tcPr>
          <w:p w14:paraId="6C3FDFD8" w14:textId="77777777" w:rsidR="003D7C23" w:rsidRPr="002745FB" w:rsidRDefault="003D7C23" w:rsidP="00275921">
            <w:pPr>
              <w:spacing w:line="276" w:lineRule="auto"/>
              <w:jc w:val="center"/>
            </w:pPr>
            <w:r w:rsidRPr="002745FB">
              <w:t xml:space="preserve">Беседы, лекции. Слушание музыки. Игры, тесты, кроссворды. </w:t>
            </w:r>
          </w:p>
        </w:tc>
      </w:tr>
      <w:tr w:rsidR="003D7C23" w:rsidRPr="002745FB" w14:paraId="670337E4" w14:textId="77777777" w:rsidTr="003D7C23">
        <w:tc>
          <w:tcPr>
            <w:tcW w:w="872" w:type="dxa"/>
          </w:tcPr>
          <w:p w14:paraId="3945A483" w14:textId="77777777" w:rsidR="003D7C23" w:rsidRPr="002745FB" w:rsidRDefault="003D7C23" w:rsidP="00275921">
            <w:pPr>
              <w:spacing w:line="276" w:lineRule="auto"/>
              <w:jc w:val="center"/>
            </w:pPr>
            <w:r w:rsidRPr="002745FB">
              <w:t>7</w:t>
            </w:r>
          </w:p>
        </w:tc>
        <w:tc>
          <w:tcPr>
            <w:tcW w:w="2600" w:type="dxa"/>
          </w:tcPr>
          <w:p w14:paraId="3FC4FE92" w14:textId="77777777" w:rsidR="003D7C23" w:rsidRPr="002745FB" w:rsidRDefault="003D7C23" w:rsidP="00275921">
            <w:pPr>
              <w:spacing w:line="276" w:lineRule="auto"/>
            </w:pPr>
            <w:r w:rsidRPr="002745FB">
              <w:t>Итоговое занятие</w:t>
            </w:r>
          </w:p>
        </w:tc>
        <w:tc>
          <w:tcPr>
            <w:tcW w:w="1252" w:type="dxa"/>
          </w:tcPr>
          <w:p w14:paraId="0366FDBC" w14:textId="77777777" w:rsidR="003D7C23" w:rsidRPr="002745FB" w:rsidRDefault="003D7C23" w:rsidP="00275921">
            <w:pPr>
              <w:spacing w:line="276" w:lineRule="auto"/>
              <w:jc w:val="center"/>
            </w:pPr>
            <w:r w:rsidRPr="002745FB">
              <w:t>2</w:t>
            </w:r>
          </w:p>
        </w:tc>
        <w:tc>
          <w:tcPr>
            <w:tcW w:w="1310" w:type="dxa"/>
          </w:tcPr>
          <w:p w14:paraId="2120CED8" w14:textId="77777777" w:rsidR="003D7C23" w:rsidRPr="002745FB" w:rsidRDefault="003D7C23" w:rsidP="00275921">
            <w:pPr>
              <w:spacing w:line="276" w:lineRule="auto"/>
              <w:jc w:val="center"/>
              <w:rPr>
                <w:color w:val="000000"/>
              </w:rPr>
            </w:pPr>
            <w:r w:rsidRPr="002745FB">
              <w:rPr>
                <w:color w:val="000000"/>
              </w:rPr>
              <w:t>1</w:t>
            </w:r>
          </w:p>
        </w:tc>
        <w:tc>
          <w:tcPr>
            <w:tcW w:w="1409" w:type="dxa"/>
          </w:tcPr>
          <w:p w14:paraId="02ABFB21" w14:textId="77777777" w:rsidR="003D7C23" w:rsidRPr="002745FB" w:rsidRDefault="003D7C23" w:rsidP="00275921">
            <w:pPr>
              <w:spacing w:line="276" w:lineRule="auto"/>
              <w:jc w:val="center"/>
              <w:rPr>
                <w:color w:val="000000"/>
              </w:rPr>
            </w:pPr>
            <w:r w:rsidRPr="002745FB">
              <w:rPr>
                <w:color w:val="000000"/>
              </w:rPr>
              <w:t>1</w:t>
            </w:r>
          </w:p>
        </w:tc>
        <w:tc>
          <w:tcPr>
            <w:tcW w:w="1684" w:type="dxa"/>
          </w:tcPr>
          <w:p w14:paraId="1ACDDF7B" w14:textId="75099F9A" w:rsidR="003D7C23" w:rsidRPr="002745FB" w:rsidRDefault="0054408D" w:rsidP="005D6373">
            <w:pPr>
              <w:spacing w:line="276" w:lineRule="auto"/>
              <w:jc w:val="center"/>
            </w:pPr>
            <w:r>
              <w:t>Промежуточная</w:t>
            </w:r>
            <w:r w:rsidR="005D6373">
              <w:t xml:space="preserve"> аттестация в форме исполнения</w:t>
            </w:r>
            <w:r w:rsidR="003D7C23" w:rsidRPr="002745FB">
              <w:t xml:space="preserve"> музыкального произведения</w:t>
            </w:r>
            <w:r w:rsidR="005D6373">
              <w:t>.</w:t>
            </w:r>
          </w:p>
        </w:tc>
      </w:tr>
      <w:tr w:rsidR="003D7C23" w:rsidRPr="002745FB" w14:paraId="4AF71DFC" w14:textId="77777777" w:rsidTr="003D7C23">
        <w:tc>
          <w:tcPr>
            <w:tcW w:w="872" w:type="dxa"/>
          </w:tcPr>
          <w:p w14:paraId="01841E3E" w14:textId="77777777" w:rsidR="003D7C23" w:rsidRPr="002745FB" w:rsidRDefault="003D7C23" w:rsidP="00275921">
            <w:pPr>
              <w:spacing w:line="276" w:lineRule="auto"/>
              <w:jc w:val="center"/>
            </w:pPr>
          </w:p>
        </w:tc>
        <w:tc>
          <w:tcPr>
            <w:tcW w:w="2600" w:type="dxa"/>
          </w:tcPr>
          <w:p w14:paraId="4488E007" w14:textId="77777777" w:rsidR="003D7C23" w:rsidRPr="002745FB" w:rsidRDefault="003D7C23" w:rsidP="00275921">
            <w:pPr>
              <w:spacing w:line="276" w:lineRule="auto"/>
            </w:pPr>
            <w:r w:rsidRPr="002745FB">
              <w:t>Итого</w:t>
            </w:r>
          </w:p>
        </w:tc>
        <w:tc>
          <w:tcPr>
            <w:tcW w:w="1252" w:type="dxa"/>
          </w:tcPr>
          <w:p w14:paraId="52074C87" w14:textId="77777777" w:rsidR="003D7C23" w:rsidRPr="002745FB" w:rsidRDefault="003D7C23" w:rsidP="00275921">
            <w:pPr>
              <w:spacing w:line="276" w:lineRule="auto"/>
              <w:jc w:val="center"/>
            </w:pPr>
            <w:r w:rsidRPr="002745FB">
              <w:t>144</w:t>
            </w:r>
          </w:p>
        </w:tc>
        <w:tc>
          <w:tcPr>
            <w:tcW w:w="1310" w:type="dxa"/>
          </w:tcPr>
          <w:p w14:paraId="7D0FB021" w14:textId="77777777" w:rsidR="003D7C23" w:rsidRPr="002745FB" w:rsidRDefault="00275921" w:rsidP="00275921">
            <w:pPr>
              <w:spacing w:line="276" w:lineRule="auto"/>
              <w:jc w:val="center"/>
            </w:pPr>
            <w:r>
              <w:t>26</w:t>
            </w:r>
          </w:p>
        </w:tc>
        <w:tc>
          <w:tcPr>
            <w:tcW w:w="1409" w:type="dxa"/>
          </w:tcPr>
          <w:p w14:paraId="5DE4E111" w14:textId="77777777" w:rsidR="003D7C23" w:rsidRPr="002745FB" w:rsidRDefault="00275921" w:rsidP="00275921">
            <w:pPr>
              <w:spacing w:line="276" w:lineRule="auto"/>
              <w:jc w:val="center"/>
            </w:pPr>
            <w:r>
              <w:t>118</w:t>
            </w:r>
          </w:p>
        </w:tc>
        <w:tc>
          <w:tcPr>
            <w:tcW w:w="1684" w:type="dxa"/>
          </w:tcPr>
          <w:p w14:paraId="309B256A" w14:textId="77777777" w:rsidR="003D7C23" w:rsidRPr="002745FB" w:rsidRDefault="003D7C23" w:rsidP="00275921">
            <w:pPr>
              <w:spacing w:line="276" w:lineRule="auto"/>
              <w:jc w:val="center"/>
            </w:pPr>
          </w:p>
        </w:tc>
      </w:tr>
    </w:tbl>
    <w:p w14:paraId="39023AB7" w14:textId="77777777" w:rsidR="00CF2425" w:rsidRDefault="00CF2425" w:rsidP="002745FB">
      <w:pPr>
        <w:spacing w:after="200" w:line="360" w:lineRule="auto"/>
        <w:jc w:val="center"/>
        <w:rPr>
          <w:b/>
        </w:rPr>
      </w:pPr>
    </w:p>
    <w:p w14:paraId="7266112A" w14:textId="0A7EAEBD" w:rsidR="003D7C23" w:rsidRPr="002745FB" w:rsidRDefault="00275921" w:rsidP="002745FB">
      <w:pPr>
        <w:spacing w:after="200" w:line="360" w:lineRule="auto"/>
        <w:jc w:val="center"/>
        <w:rPr>
          <w:b/>
        </w:rPr>
      </w:pPr>
      <w:r>
        <w:rPr>
          <w:b/>
        </w:rPr>
        <w:t xml:space="preserve">1.3.2. </w:t>
      </w:r>
      <w:r w:rsidR="003D7C23" w:rsidRPr="002745FB">
        <w:rPr>
          <w:b/>
        </w:rPr>
        <w:t>Содержание</w:t>
      </w:r>
      <w:r>
        <w:rPr>
          <w:b/>
        </w:rPr>
        <w:t xml:space="preserve"> учебного плана</w:t>
      </w:r>
    </w:p>
    <w:p w14:paraId="50AD6CC5" w14:textId="77777777" w:rsidR="003D7C23" w:rsidRPr="002745FB" w:rsidRDefault="003D7C23" w:rsidP="00CF2425">
      <w:pPr>
        <w:spacing w:line="360" w:lineRule="auto"/>
        <w:ind w:firstLine="708"/>
        <w:rPr>
          <w:b/>
          <w:i/>
        </w:rPr>
      </w:pPr>
      <w:r w:rsidRPr="002745FB">
        <w:t>1.</w:t>
      </w:r>
      <w:r w:rsidRPr="002745FB">
        <w:rPr>
          <w:b/>
          <w:i/>
        </w:rPr>
        <w:t>Введение в программу. Инструктаж по технике б</w:t>
      </w:r>
      <w:r w:rsidR="00275921">
        <w:rPr>
          <w:b/>
          <w:i/>
        </w:rPr>
        <w:t>езопасности. ПДД.</w:t>
      </w:r>
    </w:p>
    <w:p w14:paraId="2832ACCA" w14:textId="2D235952" w:rsidR="003D7C23" w:rsidRPr="002745FB" w:rsidRDefault="003D7C23" w:rsidP="00CF2425">
      <w:pPr>
        <w:spacing w:line="360" w:lineRule="auto"/>
        <w:ind w:firstLine="708"/>
      </w:pPr>
      <w:r w:rsidRPr="003513C5">
        <w:rPr>
          <w:i/>
          <w:u w:val="single"/>
        </w:rPr>
        <w:t>Теория</w:t>
      </w:r>
      <w:r w:rsidR="00AB0013">
        <w:rPr>
          <w:i/>
          <w:u w:val="single"/>
        </w:rPr>
        <w:t xml:space="preserve"> </w:t>
      </w:r>
      <w:r w:rsidRPr="002745FB">
        <w:t>Знакомство с учащимися.</w:t>
      </w:r>
      <w:r w:rsidR="00AB0013">
        <w:t xml:space="preserve"> </w:t>
      </w:r>
      <w:r w:rsidRPr="002745FB">
        <w:t>Инструктаж по безопасному поведению на занятиях</w:t>
      </w:r>
      <w:r w:rsidR="00AB0013">
        <w:t>,</w:t>
      </w:r>
      <w:r w:rsidRPr="002745FB">
        <w:t xml:space="preserve"> </w:t>
      </w:r>
      <w:r w:rsidR="005D6373">
        <w:t xml:space="preserve">ПДД. </w:t>
      </w:r>
      <w:r w:rsidRPr="002745FB">
        <w:t xml:space="preserve">Обзор программного материала. План работы на учебный год. Особенности ансамблевого вокального пения. Певческий режим и культура пения. Как правильно стоять и сидеть при пении. Удобное и результативное исходное положение ротовой полости и всего голосового аппарата при подготовке к пению. Основные составляющие голосового аппарата. </w:t>
      </w:r>
    </w:p>
    <w:p w14:paraId="3B1B9873" w14:textId="25933ED9" w:rsidR="003D7C23" w:rsidRPr="002745FB" w:rsidRDefault="003D7C23" w:rsidP="00CF2425">
      <w:pPr>
        <w:spacing w:line="360" w:lineRule="auto"/>
        <w:ind w:firstLine="708"/>
      </w:pPr>
      <w:r w:rsidRPr="002745FB">
        <w:rPr>
          <w:i/>
          <w:iCs/>
          <w:u w:val="single"/>
        </w:rPr>
        <w:t>Практика</w:t>
      </w:r>
      <w:r w:rsidR="00AB0013">
        <w:rPr>
          <w:i/>
          <w:iCs/>
          <w:u w:val="single"/>
        </w:rPr>
        <w:t xml:space="preserve"> </w:t>
      </w:r>
      <w:r w:rsidR="00275921" w:rsidRPr="005D6373">
        <w:rPr>
          <w:iCs/>
        </w:rPr>
        <w:t>Входной контроль в форме п</w:t>
      </w:r>
      <w:r w:rsidR="00275921" w:rsidRPr="005D6373">
        <w:t>рослушивания</w:t>
      </w:r>
      <w:r w:rsidR="00275921">
        <w:t>, о</w:t>
      </w:r>
      <w:r w:rsidRPr="002745FB">
        <w:t>пределение знаний учащихся на</w:t>
      </w:r>
      <w:r w:rsidR="00CF2425">
        <w:t xml:space="preserve"> </w:t>
      </w:r>
      <w:r w:rsidRPr="002745FB">
        <w:t>начало учебного года.</w:t>
      </w:r>
    </w:p>
    <w:p w14:paraId="2CB4502A" w14:textId="77777777" w:rsidR="003D7C23" w:rsidRPr="002745FB" w:rsidRDefault="003D7C23" w:rsidP="00CF2425">
      <w:pPr>
        <w:spacing w:after="200" w:line="360" w:lineRule="auto"/>
        <w:ind w:firstLine="708"/>
        <w:rPr>
          <w:b/>
          <w:i/>
        </w:rPr>
      </w:pPr>
      <w:r w:rsidRPr="002745FB">
        <w:rPr>
          <w:b/>
        </w:rPr>
        <w:lastRenderedPageBreak/>
        <w:t>2.</w:t>
      </w:r>
      <w:r w:rsidR="003513C5">
        <w:rPr>
          <w:b/>
          <w:i/>
        </w:rPr>
        <w:t>Вокально-хоровая работа.</w:t>
      </w:r>
    </w:p>
    <w:p w14:paraId="1C7433AD" w14:textId="2862CC6F" w:rsidR="003D7C23" w:rsidRPr="002745FB" w:rsidRDefault="003513C5" w:rsidP="00CF2425">
      <w:pPr>
        <w:spacing w:after="200" w:line="360" w:lineRule="auto"/>
        <w:ind w:firstLine="708"/>
      </w:pPr>
      <w:r w:rsidRPr="003513C5">
        <w:rPr>
          <w:i/>
          <w:u w:val="single"/>
        </w:rPr>
        <w:t>Теори</w:t>
      </w:r>
      <w:r w:rsidRPr="002745FB">
        <w:rPr>
          <w:u w:val="single"/>
        </w:rPr>
        <w:t>я</w:t>
      </w:r>
      <w:r w:rsidR="00CF2425">
        <w:rPr>
          <w:u w:val="single"/>
        </w:rPr>
        <w:t xml:space="preserve"> </w:t>
      </w:r>
      <w:r w:rsidR="003D7C23" w:rsidRPr="002745FB">
        <w:t>Понятие интонации в пении. Первоначальное формирование вокально-интонационной координации. Как правильно дышать во время пения.</w:t>
      </w:r>
      <w:r w:rsidR="00CF2425">
        <w:t xml:space="preserve"> </w:t>
      </w:r>
      <w:r w:rsidR="003D7C23" w:rsidRPr="002745FB">
        <w:t xml:space="preserve">Дыхательная гимнастика. Понятия дикции и артикуляции. Артикуляционный аппарат. Артикуляционная гимнастика. </w:t>
      </w:r>
    </w:p>
    <w:p w14:paraId="30EF3436" w14:textId="0D8C14CF" w:rsidR="003D7C23" w:rsidRPr="002745FB" w:rsidRDefault="003513C5" w:rsidP="00CF2425">
      <w:pPr>
        <w:spacing w:after="200" w:line="360" w:lineRule="auto"/>
        <w:ind w:firstLine="708"/>
      </w:pPr>
      <w:r w:rsidRPr="002745FB">
        <w:rPr>
          <w:i/>
          <w:iCs/>
          <w:u w:val="single"/>
        </w:rPr>
        <w:t>Практика</w:t>
      </w:r>
      <w:r w:rsidR="00CF2425" w:rsidRPr="00CF2425">
        <w:rPr>
          <w:i/>
          <w:iCs/>
        </w:rPr>
        <w:t xml:space="preserve"> </w:t>
      </w:r>
      <w:r w:rsidR="003D7C23" w:rsidRPr="002745FB">
        <w:t>Пропевание всех упражнений с фортепианным гармоническим аккомпанементом. Выполнение дыхательных упражнений по системе А.Стрельниковой. Развитие навыка «опертого» дыхания требует несколько большего времени и настойчивости. Обращение внимания ученика на «правильное» дыхание «животом». Проделывание на первых уроках нескольких «дыхательных» упражнений: чередование глубокого вздоха, быстрого и, напротив, максимально медленного выдоха.</w:t>
      </w:r>
      <w:r w:rsidR="00CF2425">
        <w:t xml:space="preserve"> </w:t>
      </w:r>
      <w:r w:rsidR="003D7C23" w:rsidRPr="002745FB">
        <w:t>Выполнение артикуляционных упражнений на гласные звуки. Работа над гласными звуками в музыкальных произведениях. Выполнение вокальных упражнений с ясным</w:t>
      </w:r>
      <w:r w:rsidR="00CF2425">
        <w:t xml:space="preserve"> </w:t>
      </w:r>
      <w:r w:rsidR="003D7C23" w:rsidRPr="002745FB">
        <w:t xml:space="preserve">пропеванием звуков. Произношение чистоговорок и скороговорок </w:t>
      </w:r>
    </w:p>
    <w:p w14:paraId="63B2D694" w14:textId="77777777" w:rsidR="003D7C23" w:rsidRPr="002745FB" w:rsidRDefault="003D7C23" w:rsidP="00CF2425">
      <w:pPr>
        <w:tabs>
          <w:tab w:val="left" w:pos="5985"/>
        </w:tabs>
        <w:spacing w:after="200" w:line="360" w:lineRule="auto"/>
        <w:ind w:firstLine="708"/>
        <w:rPr>
          <w:b/>
          <w:i/>
        </w:rPr>
      </w:pPr>
      <w:r w:rsidRPr="002745FB">
        <w:rPr>
          <w:b/>
        </w:rPr>
        <w:t>3.</w:t>
      </w:r>
      <w:r w:rsidRPr="002745FB">
        <w:rPr>
          <w:b/>
          <w:i/>
        </w:rPr>
        <w:t>Азы муз</w:t>
      </w:r>
      <w:r w:rsidR="00506DA5">
        <w:rPr>
          <w:b/>
          <w:i/>
        </w:rPr>
        <w:t>ыкальной грамоты.</w:t>
      </w:r>
    </w:p>
    <w:p w14:paraId="5EDED93C" w14:textId="5206F39C" w:rsidR="003D7C23" w:rsidRPr="002745FB" w:rsidRDefault="003513C5" w:rsidP="00CF2425">
      <w:pPr>
        <w:spacing w:line="360" w:lineRule="auto"/>
        <w:ind w:firstLine="708"/>
      </w:pPr>
      <w:r w:rsidRPr="003513C5">
        <w:rPr>
          <w:i/>
          <w:u w:val="single"/>
        </w:rPr>
        <w:t>Теори</w:t>
      </w:r>
      <w:r w:rsidRPr="002745FB">
        <w:rPr>
          <w:u w:val="single"/>
        </w:rPr>
        <w:t>я</w:t>
      </w:r>
      <w:r w:rsidR="00CF2425">
        <w:rPr>
          <w:u w:val="single"/>
        </w:rPr>
        <w:t xml:space="preserve"> </w:t>
      </w:r>
      <w:r w:rsidR="003D7C23" w:rsidRPr="002745FB">
        <w:t>Знакомство с элементарной теорией музыки. Нотный стан, ноты, такт, длительности нот, размер такта.</w:t>
      </w:r>
    </w:p>
    <w:p w14:paraId="2640BB19" w14:textId="6FBC7A2A" w:rsidR="003D7C23" w:rsidRPr="003513C5" w:rsidRDefault="003513C5" w:rsidP="00CF2425">
      <w:pPr>
        <w:spacing w:line="360" w:lineRule="auto"/>
        <w:ind w:firstLine="708"/>
        <w:rPr>
          <w:u w:val="single"/>
        </w:rPr>
      </w:pPr>
      <w:r w:rsidRPr="002745FB">
        <w:rPr>
          <w:i/>
          <w:iCs/>
          <w:u w:val="single"/>
        </w:rPr>
        <w:t>Практика</w:t>
      </w:r>
      <w:r w:rsidR="00CF2425">
        <w:rPr>
          <w:i/>
          <w:iCs/>
          <w:u w:val="single"/>
        </w:rPr>
        <w:t xml:space="preserve"> </w:t>
      </w:r>
      <w:r w:rsidR="003D7C23" w:rsidRPr="002745FB">
        <w:t>Пение простейших упражнений сольфеджированием.</w:t>
      </w:r>
    </w:p>
    <w:p w14:paraId="1C5681EE" w14:textId="77777777" w:rsidR="003D7C23" w:rsidRPr="002745FB" w:rsidRDefault="003D7C23" w:rsidP="00CF2425">
      <w:pPr>
        <w:spacing w:after="200" w:line="360" w:lineRule="auto"/>
        <w:ind w:firstLine="708"/>
        <w:rPr>
          <w:b/>
        </w:rPr>
      </w:pPr>
      <w:r w:rsidRPr="002745FB">
        <w:rPr>
          <w:b/>
        </w:rPr>
        <w:t>4.</w:t>
      </w:r>
      <w:r w:rsidRPr="002745FB">
        <w:rPr>
          <w:b/>
          <w:i/>
        </w:rPr>
        <w:t>Вокально-хореографическая работа.</w:t>
      </w:r>
    </w:p>
    <w:p w14:paraId="3DC344C1" w14:textId="30DE07B0" w:rsidR="003D7C23" w:rsidRPr="002745FB" w:rsidRDefault="003513C5" w:rsidP="003513C5">
      <w:pPr>
        <w:spacing w:after="200" w:line="360" w:lineRule="auto"/>
        <w:ind w:firstLine="708"/>
      </w:pPr>
      <w:r w:rsidRPr="003513C5">
        <w:rPr>
          <w:i/>
          <w:u w:val="single"/>
        </w:rPr>
        <w:t>Теори</w:t>
      </w:r>
      <w:r w:rsidRPr="002745FB">
        <w:rPr>
          <w:u w:val="single"/>
        </w:rPr>
        <w:t>я</w:t>
      </w:r>
      <w:r w:rsidR="00CF2425">
        <w:rPr>
          <w:u w:val="single"/>
        </w:rPr>
        <w:t xml:space="preserve"> </w:t>
      </w:r>
      <w:r w:rsidR="003D7C23" w:rsidRPr="002745FB">
        <w:t>Плясовые, хороводные, игровые и лирические песни. Роль жеста в народном пении.</w:t>
      </w:r>
      <w:r w:rsidR="00A250DF">
        <w:t xml:space="preserve"> </w:t>
      </w:r>
      <w:r w:rsidR="003D7C23" w:rsidRPr="002745FB">
        <w:t>Важность общего ритма, характера народной песни.</w:t>
      </w:r>
    </w:p>
    <w:p w14:paraId="073169EC" w14:textId="50D9C7A0" w:rsidR="003513C5" w:rsidRPr="003513C5" w:rsidRDefault="003513C5" w:rsidP="003513C5">
      <w:pPr>
        <w:spacing w:after="200" w:line="360" w:lineRule="auto"/>
        <w:ind w:firstLine="708"/>
      </w:pPr>
      <w:r w:rsidRPr="002745FB">
        <w:rPr>
          <w:i/>
          <w:iCs/>
          <w:u w:val="single"/>
        </w:rPr>
        <w:t>Практика</w:t>
      </w:r>
      <w:r w:rsidR="00A250DF">
        <w:rPr>
          <w:i/>
          <w:iCs/>
          <w:u w:val="single"/>
        </w:rPr>
        <w:t xml:space="preserve"> </w:t>
      </w:r>
      <w:r w:rsidR="003D7C23" w:rsidRPr="002745FB">
        <w:t xml:space="preserve">Движение в хороводных и игровых. Перестроения в хороводных песнях, движения по кругу </w:t>
      </w:r>
      <w:r>
        <w:t>с различными перестроениями. Э</w:t>
      </w:r>
      <w:r w:rsidR="003D7C23" w:rsidRPr="002745FB">
        <w:t>лементы движения пляски. Приплясы или «проходки» в ча</w:t>
      </w:r>
      <w:r>
        <w:t xml:space="preserve">стушках. Игровые песни. </w:t>
      </w:r>
      <w:r w:rsidR="003D7C23" w:rsidRPr="002745FB">
        <w:t>Эти песни разыгрываются танцорами с элементами сценического действия, выт</w:t>
      </w:r>
      <w:r>
        <w:t xml:space="preserve">екающего из содержания песни. </w:t>
      </w:r>
      <w:r w:rsidR="003D7C23" w:rsidRPr="002745FB">
        <w:rPr>
          <w:i/>
        </w:rPr>
        <w:t>Формы и методы вокально – хореографической работы: н</w:t>
      </w:r>
      <w:r w:rsidR="003D7C23" w:rsidRPr="002745FB">
        <w:t>еобходимо начинать работу с тренировочных занятий: дыхательная гимнастика, элементы танцевальных движений по кругу, по диагонали (дроби, ковырялочка, проходка топотушки).</w:t>
      </w:r>
    </w:p>
    <w:p w14:paraId="0DB932FE" w14:textId="77777777" w:rsidR="003D7C23" w:rsidRPr="002745FB" w:rsidRDefault="000D6C9A" w:rsidP="003513C5">
      <w:pPr>
        <w:spacing w:after="200" w:line="360" w:lineRule="auto"/>
        <w:ind w:firstLine="708"/>
        <w:jc w:val="left"/>
        <w:rPr>
          <w:b/>
          <w:i/>
        </w:rPr>
      </w:pPr>
      <w:r>
        <w:rPr>
          <w:b/>
        </w:rPr>
        <w:t>5</w:t>
      </w:r>
      <w:r w:rsidR="003D7C23" w:rsidRPr="002745FB">
        <w:rPr>
          <w:b/>
        </w:rPr>
        <w:t>.</w:t>
      </w:r>
      <w:r w:rsidR="003D7C23" w:rsidRPr="002745FB">
        <w:rPr>
          <w:b/>
          <w:i/>
        </w:rPr>
        <w:t>Работа с шумовыми ударными народны</w:t>
      </w:r>
      <w:r w:rsidR="003513C5">
        <w:rPr>
          <w:b/>
          <w:i/>
        </w:rPr>
        <w:t>ми инструментами.</w:t>
      </w:r>
    </w:p>
    <w:p w14:paraId="14E5ECDA" w14:textId="4DCC130D" w:rsidR="003D7C23" w:rsidRPr="002745FB" w:rsidRDefault="000D6C9A" w:rsidP="00C45198">
      <w:pPr>
        <w:spacing w:after="200" w:line="360" w:lineRule="auto"/>
        <w:ind w:firstLine="708"/>
      </w:pPr>
      <w:r w:rsidRPr="003513C5">
        <w:rPr>
          <w:i/>
          <w:u w:val="single"/>
        </w:rPr>
        <w:lastRenderedPageBreak/>
        <w:t>Теори</w:t>
      </w:r>
      <w:r w:rsidRPr="002745FB">
        <w:rPr>
          <w:u w:val="single"/>
        </w:rPr>
        <w:t>я</w:t>
      </w:r>
      <w:r w:rsidR="00A250DF">
        <w:rPr>
          <w:u w:val="single"/>
        </w:rPr>
        <w:t xml:space="preserve"> </w:t>
      </w:r>
      <w:r w:rsidR="003D7C23" w:rsidRPr="002745FB">
        <w:t xml:space="preserve">Изучение приёмов игры на шумовых, ударных (ложки, трещотки, бубен, колокольчики, бич), и духовых народных инструментах (кугиклы, окарина, свистульки, жалейка, рожок, свирель, дудочки). </w:t>
      </w:r>
    </w:p>
    <w:p w14:paraId="53BC31F9" w14:textId="77777777" w:rsidR="003D7C23" w:rsidRPr="002745FB" w:rsidRDefault="000D6C9A" w:rsidP="00C45198">
      <w:pPr>
        <w:spacing w:after="200" w:line="360" w:lineRule="auto"/>
        <w:ind w:firstLine="708"/>
        <w:rPr>
          <w:u w:val="single"/>
        </w:rPr>
      </w:pPr>
      <w:r w:rsidRPr="002745FB">
        <w:rPr>
          <w:i/>
          <w:iCs/>
          <w:u w:val="single"/>
        </w:rPr>
        <w:t>Практика</w:t>
      </w:r>
      <w:r w:rsidR="003D7C23" w:rsidRPr="002745FB">
        <w:t xml:space="preserve"> Обучение игре на шумовых и ударных музыкальных инструментах, усвоение нотной грамоты.  Развитие музыкально-сенсорных способностей, тембрового, регистрового, гармонического слуха, чувства ритма.</w:t>
      </w:r>
    </w:p>
    <w:p w14:paraId="75D601EF" w14:textId="77777777" w:rsidR="000D6C9A" w:rsidRDefault="000D6C9A" w:rsidP="00C45198">
      <w:pPr>
        <w:spacing w:after="200" w:line="360" w:lineRule="auto"/>
        <w:ind w:firstLine="708"/>
        <w:rPr>
          <w:b/>
          <w:i/>
        </w:rPr>
      </w:pPr>
      <w:r>
        <w:rPr>
          <w:b/>
        </w:rPr>
        <w:t>6</w:t>
      </w:r>
      <w:r w:rsidR="003D7C23" w:rsidRPr="002745FB">
        <w:rPr>
          <w:b/>
        </w:rPr>
        <w:t>.</w:t>
      </w:r>
      <w:r w:rsidR="003D7C23" w:rsidRPr="002745FB">
        <w:rPr>
          <w:b/>
          <w:i/>
        </w:rPr>
        <w:t>Расширение кругозора. Слушание музыки, беседы. Знакомство с профессией артиста, музыканта.</w:t>
      </w:r>
    </w:p>
    <w:p w14:paraId="2E151DEB" w14:textId="2903AFF8" w:rsidR="003D7C23" w:rsidRPr="002745FB" w:rsidRDefault="000D6C9A" w:rsidP="00C45198">
      <w:pPr>
        <w:spacing w:after="200" w:line="360" w:lineRule="auto"/>
        <w:ind w:firstLine="708"/>
      </w:pPr>
      <w:r w:rsidRPr="003513C5">
        <w:rPr>
          <w:i/>
          <w:u w:val="single"/>
        </w:rPr>
        <w:t>Теори</w:t>
      </w:r>
      <w:r w:rsidRPr="002745FB">
        <w:rPr>
          <w:u w:val="single"/>
        </w:rPr>
        <w:t>я</w:t>
      </w:r>
      <w:r w:rsidR="00A250DF">
        <w:rPr>
          <w:u w:val="single"/>
        </w:rPr>
        <w:t xml:space="preserve"> </w:t>
      </w:r>
      <w:r w:rsidR="003D7C23" w:rsidRPr="002745FB">
        <w:t xml:space="preserve">Подготовка к тематическому открытому занятию, на котором учащиеся будут знакомиться с биографиями русских композиторов. </w:t>
      </w:r>
    </w:p>
    <w:p w14:paraId="7B299004" w14:textId="77777777" w:rsidR="003D7C23" w:rsidRPr="002745FB" w:rsidRDefault="000D6C9A" w:rsidP="00C45198">
      <w:pPr>
        <w:spacing w:line="360" w:lineRule="auto"/>
        <w:ind w:firstLine="708"/>
      </w:pPr>
      <w:r w:rsidRPr="002745FB">
        <w:rPr>
          <w:i/>
          <w:iCs/>
          <w:u w:val="single"/>
        </w:rPr>
        <w:t>Практика</w:t>
      </w:r>
      <w:r w:rsidR="003D7C23" w:rsidRPr="002745FB">
        <w:t xml:space="preserve"> Тематическое открытое занятие. Слушание лучших образцов классического и народного репертуара. Обсуждение услышанных произведений.</w:t>
      </w:r>
    </w:p>
    <w:p w14:paraId="0486ECE2" w14:textId="77777777" w:rsidR="003D7C23" w:rsidRPr="000D6C9A" w:rsidRDefault="000D6C9A" w:rsidP="00C45198">
      <w:pPr>
        <w:spacing w:after="200" w:line="360" w:lineRule="auto"/>
        <w:ind w:firstLine="708"/>
        <w:rPr>
          <w:b/>
          <w:i/>
        </w:rPr>
      </w:pPr>
      <w:r w:rsidRPr="000D6C9A">
        <w:rPr>
          <w:b/>
          <w:i/>
        </w:rPr>
        <w:t>7. Итоговое занятие.</w:t>
      </w:r>
    </w:p>
    <w:p w14:paraId="473A3E4B" w14:textId="0D827332" w:rsidR="003D7C23" w:rsidRPr="002745FB" w:rsidRDefault="000D6C9A" w:rsidP="00C45198">
      <w:pPr>
        <w:spacing w:line="360" w:lineRule="auto"/>
        <w:ind w:firstLine="708"/>
      </w:pPr>
      <w:r w:rsidRPr="003513C5">
        <w:rPr>
          <w:i/>
          <w:u w:val="single"/>
        </w:rPr>
        <w:t>Теори</w:t>
      </w:r>
      <w:r w:rsidRPr="002745FB">
        <w:rPr>
          <w:u w:val="single"/>
        </w:rPr>
        <w:t>я</w:t>
      </w:r>
      <w:r w:rsidR="00A250DF">
        <w:rPr>
          <w:u w:val="single"/>
        </w:rPr>
        <w:t xml:space="preserve"> </w:t>
      </w:r>
      <w:r w:rsidR="003D7C23" w:rsidRPr="002745FB">
        <w:t>Открытое занятие для родителей. Ознакомление родителей учащихся с итогами освоения программы за учебный год, с достижениями группы в концертной и конкурсной работе.</w:t>
      </w:r>
    </w:p>
    <w:p w14:paraId="207492D2" w14:textId="72512C75" w:rsidR="003D7C23" w:rsidRPr="000D6C9A" w:rsidRDefault="000D6C9A" w:rsidP="00C45198">
      <w:pPr>
        <w:spacing w:line="360" w:lineRule="auto"/>
        <w:ind w:firstLine="708"/>
      </w:pPr>
      <w:r w:rsidRPr="002745FB">
        <w:rPr>
          <w:i/>
          <w:iCs/>
          <w:u w:val="single"/>
        </w:rPr>
        <w:t>Практика</w:t>
      </w:r>
      <w:r w:rsidR="00A250DF">
        <w:rPr>
          <w:i/>
          <w:iCs/>
          <w:u w:val="single"/>
        </w:rPr>
        <w:t xml:space="preserve"> </w:t>
      </w:r>
      <w:r w:rsidR="00C45198">
        <w:t>Промежуточная</w:t>
      </w:r>
      <w:r>
        <w:t xml:space="preserve"> аттестация в форме исполнения</w:t>
      </w:r>
      <w:r w:rsidRPr="002745FB">
        <w:t xml:space="preserve"> музыкального произведения</w:t>
      </w:r>
      <w:r>
        <w:t xml:space="preserve"> на открытом занятии.</w:t>
      </w:r>
    </w:p>
    <w:p w14:paraId="33315862" w14:textId="77777777" w:rsidR="003D7C23" w:rsidRPr="002745FB" w:rsidRDefault="003D7C23" w:rsidP="002745FB">
      <w:pPr>
        <w:spacing w:after="200" w:line="360" w:lineRule="auto"/>
        <w:jc w:val="center"/>
        <w:rPr>
          <w:b/>
        </w:rPr>
      </w:pPr>
      <w:r w:rsidRPr="002745FB">
        <w:rPr>
          <w:b/>
        </w:rPr>
        <w:t>1.4. Планируемые результаты</w:t>
      </w:r>
    </w:p>
    <w:p w14:paraId="07187621" w14:textId="1E75AC8F" w:rsidR="003D7C23" w:rsidRPr="002745FB" w:rsidRDefault="003D7C23" w:rsidP="002745FB">
      <w:pPr>
        <w:spacing w:line="360" w:lineRule="auto"/>
        <w:jc w:val="left"/>
      </w:pPr>
      <w:r w:rsidRPr="002745FB">
        <w:rPr>
          <w:b/>
        </w:rPr>
        <w:tab/>
      </w:r>
      <w:r w:rsidRPr="002745FB">
        <w:rPr>
          <w:u w:val="single"/>
        </w:rPr>
        <w:t>К концу</w:t>
      </w:r>
      <w:r w:rsidR="00A250DF">
        <w:rPr>
          <w:u w:val="single"/>
        </w:rPr>
        <w:t xml:space="preserve"> </w:t>
      </w:r>
      <w:r w:rsidRPr="002745FB">
        <w:rPr>
          <w:i/>
          <w:u w:val="single"/>
        </w:rPr>
        <w:t>обучения</w:t>
      </w:r>
      <w:r w:rsidR="00A250DF">
        <w:rPr>
          <w:i/>
          <w:u w:val="single"/>
        </w:rPr>
        <w:t xml:space="preserve"> </w:t>
      </w:r>
      <w:r w:rsidRPr="002745FB">
        <w:t>учащиеся</w:t>
      </w:r>
      <w:r w:rsidR="00A250DF">
        <w:t xml:space="preserve"> </w:t>
      </w:r>
      <w:r w:rsidRPr="002745FB">
        <w:t>должны</w:t>
      </w:r>
    </w:p>
    <w:p w14:paraId="50789140" w14:textId="28A62F4B" w:rsidR="003D7C23" w:rsidRPr="00A250DF" w:rsidRDefault="00A250DF" w:rsidP="002745FB">
      <w:pPr>
        <w:spacing w:line="360" w:lineRule="auto"/>
        <w:jc w:val="left"/>
        <w:rPr>
          <w:b/>
          <w:bCs w:val="0"/>
        </w:rPr>
      </w:pPr>
      <w:r>
        <w:rPr>
          <w:b/>
          <w:bCs w:val="0"/>
          <w:i/>
        </w:rPr>
        <w:t>з</w:t>
      </w:r>
      <w:r w:rsidR="003D7C23" w:rsidRPr="00A250DF">
        <w:rPr>
          <w:b/>
          <w:bCs w:val="0"/>
          <w:i/>
        </w:rPr>
        <w:t>нать:</w:t>
      </w:r>
    </w:p>
    <w:p w14:paraId="3C69261B" w14:textId="77777777" w:rsidR="003D7C23" w:rsidRPr="002745FB" w:rsidRDefault="003D7C23" w:rsidP="008C401F">
      <w:pPr>
        <w:numPr>
          <w:ilvl w:val="0"/>
          <w:numId w:val="7"/>
        </w:numPr>
        <w:spacing w:line="360" w:lineRule="auto"/>
        <w:jc w:val="left"/>
      </w:pPr>
      <w:r w:rsidRPr="002745FB">
        <w:t xml:space="preserve">народную манеру пения и её особенности, </w:t>
      </w:r>
    </w:p>
    <w:p w14:paraId="28E7BC31" w14:textId="77777777" w:rsidR="003D7C23" w:rsidRPr="002745FB" w:rsidRDefault="003D7C23" w:rsidP="008C401F">
      <w:pPr>
        <w:numPr>
          <w:ilvl w:val="0"/>
          <w:numId w:val="7"/>
        </w:numPr>
        <w:spacing w:line="360" w:lineRule="auto"/>
        <w:jc w:val="left"/>
      </w:pPr>
      <w:r w:rsidRPr="002745FB">
        <w:t>азы музыкальной грамоты;</w:t>
      </w:r>
    </w:p>
    <w:p w14:paraId="5D2B6A3B" w14:textId="77777777" w:rsidR="003D7C23" w:rsidRPr="002745FB" w:rsidRDefault="003D7C23" w:rsidP="008C401F">
      <w:pPr>
        <w:numPr>
          <w:ilvl w:val="0"/>
          <w:numId w:val="7"/>
        </w:numPr>
        <w:spacing w:line="360" w:lineRule="auto"/>
        <w:jc w:val="left"/>
      </w:pPr>
      <w:r w:rsidRPr="002745FB">
        <w:t>виды шумовых ударных народных инструментов;</w:t>
      </w:r>
    </w:p>
    <w:p w14:paraId="65974FBE" w14:textId="77777777" w:rsidR="003D7C23" w:rsidRPr="002745FB" w:rsidRDefault="003D7C23" w:rsidP="008C401F">
      <w:pPr>
        <w:numPr>
          <w:ilvl w:val="0"/>
          <w:numId w:val="7"/>
        </w:numPr>
        <w:spacing w:line="360" w:lineRule="auto"/>
        <w:jc w:val="left"/>
      </w:pPr>
      <w:r w:rsidRPr="002745FB">
        <w:t>понятия «игровой фольклор», «певческие навыки»;</w:t>
      </w:r>
    </w:p>
    <w:p w14:paraId="78DB24F4" w14:textId="77777777" w:rsidR="003D7C23" w:rsidRPr="002745FB" w:rsidRDefault="003D7C23" w:rsidP="008C401F">
      <w:pPr>
        <w:numPr>
          <w:ilvl w:val="0"/>
          <w:numId w:val="7"/>
        </w:numPr>
        <w:spacing w:line="360" w:lineRule="auto"/>
        <w:jc w:val="left"/>
      </w:pPr>
      <w:r w:rsidRPr="002745FB">
        <w:t>изученные распевки, скороговорки, произведения;</w:t>
      </w:r>
    </w:p>
    <w:p w14:paraId="0A25AB4A" w14:textId="77777777" w:rsidR="003D7C23" w:rsidRPr="002745FB" w:rsidRDefault="003D7C23" w:rsidP="008C401F">
      <w:pPr>
        <w:numPr>
          <w:ilvl w:val="0"/>
          <w:numId w:val="7"/>
        </w:numPr>
        <w:spacing w:line="360" w:lineRule="auto"/>
        <w:jc w:val="left"/>
      </w:pPr>
      <w:r w:rsidRPr="002745FB">
        <w:t>элементы хореографических движений.</w:t>
      </w:r>
    </w:p>
    <w:p w14:paraId="6228F917" w14:textId="30155A70" w:rsidR="003D7C23" w:rsidRPr="00A250DF" w:rsidRDefault="00A250DF" w:rsidP="002745FB">
      <w:pPr>
        <w:spacing w:line="360" w:lineRule="auto"/>
        <w:jc w:val="left"/>
        <w:rPr>
          <w:b/>
          <w:bCs w:val="0"/>
        </w:rPr>
      </w:pPr>
      <w:r>
        <w:rPr>
          <w:b/>
          <w:bCs w:val="0"/>
          <w:i/>
        </w:rPr>
        <w:t>у</w:t>
      </w:r>
      <w:r w:rsidR="003D7C23" w:rsidRPr="00A250DF">
        <w:rPr>
          <w:b/>
          <w:bCs w:val="0"/>
          <w:i/>
        </w:rPr>
        <w:t>меть:</w:t>
      </w:r>
    </w:p>
    <w:p w14:paraId="58E8E4EF" w14:textId="77777777" w:rsidR="003D7C23" w:rsidRPr="002745FB" w:rsidRDefault="003D7C23" w:rsidP="008C401F">
      <w:pPr>
        <w:numPr>
          <w:ilvl w:val="0"/>
          <w:numId w:val="6"/>
        </w:numPr>
        <w:spacing w:line="360" w:lineRule="auto"/>
        <w:jc w:val="left"/>
      </w:pPr>
      <w:r w:rsidRPr="002745FB">
        <w:t>использовать дыхание при пении;</w:t>
      </w:r>
    </w:p>
    <w:p w14:paraId="79A38F25" w14:textId="77777777" w:rsidR="003D7C23" w:rsidRPr="002745FB" w:rsidRDefault="003D7C23" w:rsidP="008C401F">
      <w:pPr>
        <w:numPr>
          <w:ilvl w:val="0"/>
          <w:numId w:val="6"/>
        </w:numPr>
        <w:spacing w:line="360" w:lineRule="auto"/>
        <w:jc w:val="left"/>
      </w:pPr>
      <w:r w:rsidRPr="002745FB">
        <w:t>чисто воспроизводить звуки;</w:t>
      </w:r>
    </w:p>
    <w:p w14:paraId="12B774FB" w14:textId="77777777" w:rsidR="003D7C23" w:rsidRPr="002745FB" w:rsidRDefault="003D7C23" w:rsidP="008C401F">
      <w:pPr>
        <w:numPr>
          <w:ilvl w:val="0"/>
          <w:numId w:val="6"/>
        </w:numPr>
        <w:spacing w:line="360" w:lineRule="auto"/>
        <w:jc w:val="left"/>
      </w:pPr>
      <w:r w:rsidRPr="002745FB">
        <w:t>петь в ансамбле с другими в унисон;</w:t>
      </w:r>
    </w:p>
    <w:p w14:paraId="230F8273" w14:textId="77777777" w:rsidR="003D7C23" w:rsidRPr="002745FB" w:rsidRDefault="003D7C23" w:rsidP="008C401F">
      <w:pPr>
        <w:numPr>
          <w:ilvl w:val="0"/>
          <w:numId w:val="6"/>
        </w:numPr>
        <w:spacing w:line="360" w:lineRule="auto"/>
      </w:pPr>
      <w:r w:rsidRPr="002745FB">
        <w:lastRenderedPageBreak/>
        <w:t>красиво двигаться, выполнять элементы хореографии (хороводный шаг, приставной шаг, дроби;</w:t>
      </w:r>
    </w:p>
    <w:p w14:paraId="250C3146" w14:textId="77777777" w:rsidR="003D7C23" w:rsidRPr="002745FB" w:rsidRDefault="003D7C23" w:rsidP="008C401F">
      <w:pPr>
        <w:numPr>
          <w:ilvl w:val="0"/>
          <w:numId w:val="6"/>
        </w:numPr>
        <w:spacing w:line="360" w:lineRule="auto"/>
      </w:pPr>
      <w:r w:rsidRPr="002745FB">
        <w:t>исполнять произведения игрового фольклора, частушки, плясовые, шуточные и хороводные песни;</w:t>
      </w:r>
    </w:p>
    <w:p w14:paraId="5FCB0672" w14:textId="77777777" w:rsidR="003D7C23" w:rsidRPr="002745FB" w:rsidRDefault="003D7C23" w:rsidP="008C401F">
      <w:pPr>
        <w:numPr>
          <w:ilvl w:val="0"/>
          <w:numId w:val="6"/>
        </w:numPr>
        <w:spacing w:line="360" w:lineRule="auto"/>
        <w:jc w:val="left"/>
      </w:pPr>
      <w:r w:rsidRPr="002745FB">
        <w:t>точно выполнять ритм п</w:t>
      </w:r>
      <w:r w:rsidR="00EC5B75" w:rsidRPr="002745FB">
        <w:t>ри игре на шумовых инструментах.</w:t>
      </w:r>
    </w:p>
    <w:p w14:paraId="0AC33037" w14:textId="77777777" w:rsidR="003D7C23" w:rsidRPr="002745FB" w:rsidRDefault="003D7C23" w:rsidP="002745FB">
      <w:pPr>
        <w:spacing w:after="200" w:line="360" w:lineRule="auto"/>
        <w:jc w:val="center"/>
        <w:rPr>
          <w:b/>
        </w:rPr>
      </w:pPr>
      <w:r w:rsidRPr="002745FB">
        <w:rPr>
          <w:b/>
          <w:lang w:val="en-US"/>
        </w:rPr>
        <w:t>II</w:t>
      </w:r>
      <w:r w:rsidRPr="002745FB">
        <w:rPr>
          <w:b/>
        </w:rPr>
        <w:t>. Комплекс организац</w:t>
      </w:r>
      <w:r w:rsidR="00EC5B75" w:rsidRPr="002745FB">
        <w:rPr>
          <w:b/>
        </w:rPr>
        <w:t>ионно – педагогических условий</w:t>
      </w:r>
    </w:p>
    <w:p w14:paraId="7D1D5790" w14:textId="77777777" w:rsidR="003D7C23" w:rsidRPr="002745FB" w:rsidRDefault="003D7C23" w:rsidP="00C315E2">
      <w:pPr>
        <w:spacing w:after="200" w:line="360" w:lineRule="auto"/>
        <w:jc w:val="center"/>
        <w:rPr>
          <w:b/>
        </w:rPr>
      </w:pPr>
      <w:r w:rsidRPr="002745FB">
        <w:rPr>
          <w:b/>
        </w:rPr>
        <w:t>2.1. Календарный учебны</w:t>
      </w:r>
      <w:r w:rsidR="001517A9" w:rsidRPr="002745FB">
        <w:rPr>
          <w:b/>
        </w:rPr>
        <w:t>й график</w:t>
      </w:r>
    </w:p>
    <w:tbl>
      <w:tblPr>
        <w:tblStyle w:val="ad"/>
        <w:tblW w:w="0" w:type="auto"/>
        <w:tblInd w:w="250" w:type="dxa"/>
        <w:tblLayout w:type="fixed"/>
        <w:tblLook w:val="04A0" w:firstRow="1" w:lastRow="0" w:firstColumn="1" w:lastColumn="0" w:noHBand="0" w:noVBand="1"/>
      </w:tblPr>
      <w:tblGrid>
        <w:gridCol w:w="709"/>
        <w:gridCol w:w="1276"/>
        <w:gridCol w:w="1417"/>
        <w:gridCol w:w="1276"/>
        <w:gridCol w:w="1276"/>
        <w:gridCol w:w="1417"/>
        <w:gridCol w:w="1950"/>
      </w:tblGrid>
      <w:tr w:rsidR="000D6C9A" w:rsidRPr="00324B77" w14:paraId="5AAFCA00" w14:textId="77777777" w:rsidTr="007E0CAB">
        <w:tc>
          <w:tcPr>
            <w:tcW w:w="709" w:type="dxa"/>
            <w:vAlign w:val="center"/>
          </w:tcPr>
          <w:p w14:paraId="69B5283F" w14:textId="77777777" w:rsidR="000D6C9A" w:rsidRPr="00324B77" w:rsidRDefault="000D6C9A" w:rsidP="007E0CAB">
            <w:pPr>
              <w:pStyle w:val="af2"/>
              <w:jc w:val="center"/>
              <w:rPr>
                <w:b/>
                <w:color w:val="000000"/>
              </w:rPr>
            </w:pPr>
            <w:r w:rsidRPr="00324B77">
              <w:rPr>
                <w:b/>
                <w:color w:val="000000"/>
              </w:rPr>
              <w:t>№ группы</w:t>
            </w:r>
          </w:p>
        </w:tc>
        <w:tc>
          <w:tcPr>
            <w:tcW w:w="1276" w:type="dxa"/>
            <w:vAlign w:val="center"/>
          </w:tcPr>
          <w:p w14:paraId="65D5D951" w14:textId="77777777" w:rsidR="000D6C9A" w:rsidRPr="00324B77" w:rsidRDefault="000D6C9A" w:rsidP="007E0CAB">
            <w:pPr>
              <w:pStyle w:val="af2"/>
              <w:jc w:val="center"/>
              <w:rPr>
                <w:b/>
                <w:color w:val="000000"/>
              </w:rPr>
            </w:pPr>
            <w:r w:rsidRPr="00324B77">
              <w:rPr>
                <w:b/>
                <w:color w:val="000000"/>
              </w:rPr>
              <w:t>Дата начала занятий</w:t>
            </w:r>
          </w:p>
        </w:tc>
        <w:tc>
          <w:tcPr>
            <w:tcW w:w="1417" w:type="dxa"/>
            <w:vAlign w:val="center"/>
          </w:tcPr>
          <w:p w14:paraId="57FEEFDC" w14:textId="77777777" w:rsidR="000D6C9A" w:rsidRPr="00324B77" w:rsidRDefault="000D6C9A" w:rsidP="007E0CAB">
            <w:pPr>
              <w:pStyle w:val="af2"/>
              <w:jc w:val="center"/>
              <w:rPr>
                <w:b/>
                <w:color w:val="000000"/>
              </w:rPr>
            </w:pPr>
            <w:r w:rsidRPr="00324B77">
              <w:rPr>
                <w:b/>
                <w:color w:val="000000"/>
              </w:rPr>
              <w:t>Дата окончания занятий</w:t>
            </w:r>
          </w:p>
        </w:tc>
        <w:tc>
          <w:tcPr>
            <w:tcW w:w="1276" w:type="dxa"/>
            <w:vAlign w:val="center"/>
          </w:tcPr>
          <w:p w14:paraId="6A44B94A" w14:textId="77777777" w:rsidR="000D6C9A" w:rsidRPr="00324B77" w:rsidRDefault="000D6C9A" w:rsidP="007E0CAB">
            <w:pPr>
              <w:pStyle w:val="af2"/>
              <w:jc w:val="center"/>
              <w:rPr>
                <w:b/>
                <w:color w:val="000000"/>
              </w:rPr>
            </w:pPr>
            <w:r w:rsidRPr="00324B77">
              <w:rPr>
                <w:b/>
                <w:color w:val="000000"/>
              </w:rPr>
              <w:t>Количество учебных недель</w:t>
            </w:r>
          </w:p>
        </w:tc>
        <w:tc>
          <w:tcPr>
            <w:tcW w:w="1276" w:type="dxa"/>
            <w:vAlign w:val="center"/>
          </w:tcPr>
          <w:p w14:paraId="69853B13" w14:textId="77777777" w:rsidR="000D6C9A" w:rsidRPr="00324B77" w:rsidRDefault="000D6C9A" w:rsidP="007E0CAB">
            <w:pPr>
              <w:pStyle w:val="af2"/>
              <w:jc w:val="center"/>
              <w:rPr>
                <w:b/>
                <w:color w:val="000000"/>
              </w:rPr>
            </w:pPr>
            <w:r w:rsidRPr="00324B77">
              <w:rPr>
                <w:b/>
                <w:color w:val="000000"/>
              </w:rPr>
              <w:t>Количество учебных часов</w:t>
            </w:r>
          </w:p>
        </w:tc>
        <w:tc>
          <w:tcPr>
            <w:tcW w:w="1417" w:type="dxa"/>
            <w:vAlign w:val="center"/>
          </w:tcPr>
          <w:p w14:paraId="37383706" w14:textId="77777777" w:rsidR="000D6C9A" w:rsidRPr="00324B77" w:rsidRDefault="000D6C9A" w:rsidP="007E0CAB">
            <w:pPr>
              <w:pStyle w:val="af2"/>
              <w:jc w:val="center"/>
              <w:rPr>
                <w:b/>
                <w:color w:val="000000"/>
              </w:rPr>
            </w:pPr>
            <w:r w:rsidRPr="00324B77">
              <w:rPr>
                <w:b/>
                <w:color w:val="000000"/>
              </w:rPr>
              <w:t>Режим занятий (расписание)</w:t>
            </w:r>
          </w:p>
        </w:tc>
        <w:tc>
          <w:tcPr>
            <w:tcW w:w="1950" w:type="dxa"/>
            <w:vAlign w:val="center"/>
          </w:tcPr>
          <w:p w14:paraId="02A3A2F9" w14:textId="77777777" w:rsidR="000D6C9A" w:rsidRPr="00324B77" w:rsidRDefault="000D6C9A" w:rsidP="007E0CAB">
            <w:pPr>
              <w:pStyle w:val="af2"/>
              <w:jc w:val="center"/>
              <w:rPr>
                <w:b/>
                <w:color w:val="000000"/>
              </w:rPr>
            </w:pPr>
            <w:r w:rsidRPr="00324B77">
              <w:rPr>
                <w:b/>
                <w:color w:val="000000"/>
              </w:rPr>
              <w:t>Продолжительность каникул</w:t>
            </w:r>
          </w:p>
        </w:tc>
      </w:tr>
      <w:tr w:rsidR="000D6C9A" w:rsidRPr="00324B77" w14:paraId="39170785" w14:textId="77777777" w:rsidTr="007E0CAB">
        <w:tc>
          <w:tcPr>
            <w:tcW w:w="709" w:type="dxa"/>
            <w:vAlign w:val="center"/>
          </w:tcPr>
          <w:p w14:paraId="24E54DE7" w14:textId="77777777" w:rsidR="000D6C9A" w:rsidRPr="00324B77" w:rsidRDefault="000D6C9A" w:rsidP="007E0CAB">
            <w:pPr>
              <w:pStyle w:val="af2"/>
              <w:spacing w:before="0" w:beforeAutospacing="0" w:after="0" w:afterAutospacing="0"/>
              <w:jc w:val="center"/>
              <w:rPr>
                <w:color w:val="000000"/>
              </w:rPr>
            </w:pPr>
            <w:r w:rsidRPr="00324B77">
              <w:rPr>
                <w:color w:val="000000"/>
              </w:rPr>
              <w:t>1</w:t>
            </w:r>
          </w:p>
        </w:tc>
        <w:tc>
          <w:tcPr>
            <w:tcW w:w="1276" w:type="dxa"/>
            <w:vAlign w:val="center"/>
          </w:tcPr>
          <w:p w14:paraId="0BEA509E" w14:textId="7456D062" w:rsidR="000D6C9A" w:rsidRPr="00324B77" w:rsidRDefault="000D6C9A" w:rsidP="007E0CAB">
            <w:pPr>
              <w:pStyle w:val="af2"/>
              <w:spacing w:before="0" w:beforeAutospacing="0" w:after="0" w:afterAutospacing="0"/>
              <w:jc w:val="center"/>
              <w:rPr>
                <w:color w:val="000000"/>
              </w:rPr>
            </w:pPr>
            <w:r w:rsidRPr="00324B77">
              <w:rPr>
                <w:color w:val="000000"/>
              </w:rPr>
              <w:t>1.09.</w:t>
            </w:r>
          </w:p>
        </w:tc>
        <w:tc>
          <w:tcPr>
            <w:tcW w:w="1417" w:type="dxa"/>
            <w:vAlign w:val="center"/>
          </w:tcPr>
          <w:p w14:paraId="37236BA1" w14:textId="108BFB1C" w:rsidR="000D6C9A" w:rsidRPr="00324B77" w:rsidRDefault="000D6C9A" w:rsidP="007E0CAB">
            <w:pPr>
              <w:pStyle w:val="af2"/>
              <w:spacing w:before="0" w:beforeAutospacing="0" w:after="0" w:afterAutospacing="0"/>
              <w:jc w:val="center"/>
              <w:rPr>
                <w:color w:val="000000"/>
              </w:rPr>
            </w:pPr>
            <w:r w:rsidRPr="00324B77">
              <w:rPr>
                <w:color w:val="000000"/>
              </w:rPr>
              <w:t>31.05.</w:t>
            </w:r>
          </w:p>
        </w:tc>
        <w:tc>
          <w:tcPr>
            <w:tcW w:w="1276" w:type="dxa"/>
            <w:vAlign w:val="center"/>
          </w:tcPr>
          <w:p w14:paraId="64E4DC19" w14:textId="77777777" w:rsidR="000D6C9A" w:rsidRPr="00324B77" w:rsidRDefault="000D6C9A" w:rsidP="007E0CAB">
            <w:pPr>
              <w:pStyle w:val="af2"/>
              <w:spacing w:before="0" w:beforeAutospacing="0" w:after="0" w:afterAutospacing="0"/>
              <w:jc w:val="center"/>
              <w:rPr>
                <w:color w:val="000000"/>
              </w:rPr>
            </w:pPr>
            <w:r w:rsidRPr="00324B77">
              <w:rPr>
                <w:color w:val="000000"/>
              </w:rPr>
              <w:t>36</w:t>
            </w:r>
          </w:p>
        </w:tc>
        <w:tc>
          <w:tcPr>
            <w:tcW w:w="1276" w:type="dxa"/>
            <w:vAlign w:val="center"/>
          </w:tcPr>
          <w:p w14:paraId="3ADC9867" w14:textId="77777777" w:rsidR="000D6C9A" w:rsidRPr="00324B77" w:rsidRDefault="000D6C9A" w:rsidP="007E0CAB">
            <w:pPr>
              <w:pStyle w:val="af2"/>
              <w:spacing w:before="0" w:beforeAutospacing="0" w:after="0" w:afterAutospacing="0"/>
              <w:jc w:val="center"/>
              <w:rPr>
                <w:color w:val="000000"/>
              </w:rPr>
            </w:pPr>
            <w:r w:rsidRPr="00324B77">
              <w:rPr>
                <w:color w:val="000000"/>
              </w:rPr>
              <w:t>144</w:t>
            </w:r>
          </w:p>
        </w:tc>
        <w:tc>
          <w:tcPr>
            <w:tcW w:w="1417" w:type="dxa"/>
            <w:vAlign w:val="center"/>
          </w:tcPr>
          <w:p w14:paraId="3BCF81C8" w14:textId="77777777" w:rsidR="000D6C9A" w:rsidRPr="00324B77" w:rsidRDefault="000D6C9A" w:rsidP="007E0CAB">
            <w:pPr>
              <w:pStyle w:val="af2"/>
              <w:spacing w:before="0" w:beforeAutospacing="0" w:after="0" w:afterAutospacing="0"/>
              <w:jc w:val="center"/>
              <w:rPr>
                <w:color w:val="000000"/>
              </w:rPr>
            </w:pPr>
            <w:r w:rsidRPr="00324B77">
              <w:rPr>
                <w:color w:val="000000"/>
              </w:rPr>
              <w:t>2 раза в неделю</w:t>
            </w:r>
          </w:p>
          <w:p w14:paraId="22B2B1BF" w14:textId="77777777" w:rsidR="000D6C9A" w:rsidRPr="00324B77" w:rsidRDefault="000D6C9A" w:rsidP="007E0CAB">
            <w:pPr>
              <w:pStyle w:val="af2"/>
              <w:spacing w:before="0" w:beforeAutospacing="0" w:after="0" w:afterAutospacing="0"/>
              <w:jc w:val="center"/>
              <w:rPr>
                <w:color w:val="000000"/>
              </w:rPr>
            </w:pPr>
            <w:r w:rsidRPr="00324B77">
              <w:rPr>
                <w:color w:val="000000"/>
              </w:rPr>
              <w:t>по 2 часа</w:t>
            </w:r>
          </w:p>
        </w:tc>
        <w:tc>
          <w:tcPr>
            <w:tcW w:w="1950" w:type="dxa"/>
            <w:vAlign w:val="center"/>
          </w:tcPr>
          <w:p w14:paraId="3C59A8EE" w14:textId="7595D444" w:rsidR="000D6C9A" w:rsidRDefault="002B3A45" w:rsidP="007E0CAB">
            <w:pPr>
              <w:pStyle w:val="af2"/>
              <w:spacing w:before="0" w:beforeAutospacing="0" w:after="0" w:afterAutospacing="0"/>
              <w:jc w:val="center"/>
              <w:rPr>
                <w:color w:val="000000"/>
              </w:rPr>
            </w:pPr>
            <w:r>
              <w:rPr>
                <w:color w:val="000000"/>
              </w:rPr>
              <w:t>3,</w:t>
            </w:r>
            <w:r w:rsidR="000D6C9A">
              <w:rPr>
                <w:color w:val="000000"/>
              </w:rPr>
              <w:t>4.11.</w:t>
            </w:r>
          </w:p>
          <w:p w14:paraId="0FFD3E80" w14:textId="6A7A26A1" w:rsidR="002B3A45" w:rsidRDefault="002B3A45" w:rsidP="007E0CAB">
            <w:pPr>
              <w:pStyle w:val="af2"/>
              <w:spacing w:before="0" w:beforeAutospacing="0" w:after="0" w:afterAutospacing="0"/>
              <w:jc w:val="center"/>
              <w:rPr>
                <w:color w:val="000000"/>
              </w:rPr>
            </w:pPr>
            <w:r>
              <w:rPr>
                <w:color w:val="000000"/>
              </w:rPr>
              <w:t>31.12.</w:t>
            </w:r>
          </w:p>
          <w:p w14:paraId="56B2834F" w14:textId="64FBAF2D" w:rsidR="000D6C9A" w:rsidRDefault="000D6C9A" w:rsidP="007E0CAB">
            <w:pPr>
              <w:pStyle w:val="af2"/>
              <w:spacing w:before="0" w:beforeAutospacing="0" w:after="0" w:afterAutospacing="0"/>
              <w:jc w:val="center"/>
              <w:rPr>
                <w:color w:val="000000"/>
              </w:rPr>
            </w:pPr>
            <w:r>
              <w:rPr>
                <w:color w:val="000000"/>
              </w:rPr>
              <w:t>1</w:t>
            </w:r>
            <w:r w:rsidR="007971C3">
              <w:rPr>
                <w:color w:val="000000"/>
              </w:rPr>
              <w:t>-</w:t>
            </w:r>
            <w:r>
              <w:rPr>
                <w:color w:val="000000"/>
              </w:rPr>
              <w:t>8.01.</w:t>
            </w:r>
          </w:p>
          <w:p w14:paraId="1964472B" w14:textId="05831740" w:rsidR="000D6C9A" w:rsidRDefault="000D6C9A" w:rsidP="007E0CAB">
            <w:pPr>
              <w:pStyle w:val="af2"/>
              <w:spacing w:before="0" w:beforeAutospacing="0" w:after="0" w:afterAutospacing="0"/>
              <w:jc w:val="center"/>
              <w:rPr>
                <w:color w:val="000000"/>
              </w:rPr>
            </w:pPr>
            <w:r>
              <w:rPr>
                <w:color w:val="000000"/>
              </w:rPr>
              <w:t>23.02.</w:t>
            </w:r>
          </w:p>
          <w:p w14:paraId="370AEB74" w14:textId="05F1E493" w:rsidR="000D6C9A" w:rsidRDefault="000D6C9A" w:rsidP="007E0CAB">
            <w:pPr>
              <w:pStyle w:val="af2"/>
              <w:spacing w:before="0" w:beforeAutospacing="0" w:after="0" w:afterAutospacing="0"/>
              <w:jc w:val="center"/>
              <w:rPr>
                <w:color w:val="000000"/>
              </w:rPr>
            </w:pPr>
            <w:r>
              <w:rPr>
                <w:color w:val="000000"/>
              </w:rPr>
              <w:t>8.03.</w:t>
            </w:r>
          </w:p>
          <w:p w14:paraId="38F788C6" w14:textId="7A352494" w:rsidR="000D6C9A" w:rsidRDefault="000D6C9A" w:rsidP="007E0CAB">
            <w:pPr>
              <w:pStyle w:val="af2"/>
              <w:spacing w:before="0" w:beforeAutospacing="0" w:after="0" w:afterAutospacing="0"/>
              <w:jc w:val="center"/>
              <w:rPr>
                <w:color w:val="000000"/>
              </w:rPr>
            </w:pPr>
            <w:r>
              <w:rPr>
                <w:color w:val="000000"/>
              </w:rPr>
              <w:t>1.05.</w:t>
            </w:r>
          </w:p>
          <w:p w14:paraId="0B46E049" w14:textId="37CAAE84" w:rsidR="002B3A45" w:rsidRPr="00324B77" w:rsidRDefault="000D6C9A" w:rsidP="002B3A45">
            <w:pPr>
              <w:pStyle w:val="af2"/>
              <w:spacing w:before="0" w:beforeAutospacing="0" w:after="0" w:afterAutospacing="0"/>
              <w:jc w:val="center"/>
              <w:rPr>
                <w:color w:val="000000"/>
              </w:rPr>
            </w:pPr>
            <w:r>
              <w:rPr>
                <w:color w:val="000000"/>
              </w:rPr>
              <w:t>9.05.</w:t>
            </w:r>
          </w:p>
        </w:tc>
      </w:tr>
    </w:tbl>
    <w:p w14:paraId="4388393B" w14:textId="77777777" w:rsidR="003D7C23" w:rsidRPr="002745FB" w:rsidRDefault="003D7C23" w:rsidP="002745FB">
      <w:pPr>
        <w:spacing w:line="360" w:lineRule="auto"/>
        <w:jc w:val="center"/>
        <w:rPr>
          <w:b/>
        </w:rPr>
      </w:pPr>
    </w:p>
    <w:p w14:paraId="5C0863F3" w14:textId="75A3F91E" w:rsidR="003D7C23" w:rsidRDefault="003D7C23" w:rsidP="000D6C9A">
      <w:pPr>
        <w:spacing w:line="360" w:lineRule="auto"/>
        <w:jc w:val="center"/>
        <w:rPr>
          <w:b/>
        </w:rPr>
      </w:pPr>
      <w:r w:rsidRPr="002745FB">
        <w:rPr>
          <w:b/>
        </w:rPr>
        <w:t>2.2. Условия реализации программы.</w:t>
      </w:r>
    </w:p>
    <w:p w14:paraId="2E98F719" w14:textId="421804E3" w:rsidR="002B3A45" w:rsidRPr="002B3A45" w:rsidRDefault="002B3A45" w:rsidP="002B3A45">
      <w:pPr>
        <w:spacing w:line="360" w:lineRule="auto"/>
        <w:contextualSpacing/>
        <w:rPr>
          <w:rFonts w:eastAsia="Calibri"/>
          <w:b/>
          <w:lang w:eastAsia="en-US"/>
        </w:rPr>
      </w:pPr>
      <w:r w:rsidRPr="00687988">
        <w:rPr>
          <w:rFonts w:eastAsia="Calibri"/>
          <w:b/>
          <w:lang w:eastAsia="en-US"/>
        </w:rPr>
        <w:t>Материально-техническое обеспечение</w:t>
      </w:r>
      <w:r>
        <w:rPr>
          <w:rFonts w:eastAsia="Calibri"/>
          <w:b/>
          <w:lang w:eastAsia="en-US"/>
        </w:rPr>
        <w:t>:</w:t>
      </w:r>
    </w:p>
    <w:p w14:paraId="48EF411C" w14:textId="77777777" w:rsidR="003D7C23" w:rsidRPr="002745FB" w:rsidRDefault="003D7C23" w:rsidP="008C401F">
      <w:pPr>
        <w:numPr>
          <w:ilvl w:val="0"/>
          <w:numId w:val="15"/>
        </w:numPr>
        <w:spacing w:line="360" w:lineRule="auto"/>
        <w:mirrorIndents/>
        <w:rPr>
          <w:bCs w:val="0"/>
        </w:rPr>
      </w:pPr>
      <w:r w:rsidRPr="002745FB">
        <w:rPr>
          <w:bCs w:val="0"/>
        </w:rPr>
        <w:t>наполняемость группы;</w:t>
      </w:r>
    </w:p>
    <w:p w14:paraId="1DA1B53A" w14:textId="77777777" w:rsidR="003D7C23" w:rsidRPr="002745FB" w:rsidRDefault="003D7C23" w:rsidP="008C401F">
      <w:pPr>
        <w:numPr>
          <w:ilvl w:val="0"/>
          <w:numId w:val="15"/>
        </w:numPr>
        <w:spacing w:line="360" w:lineRule="auto"/>
        <w:mirrorIndents/>
        <w:rPr>
          <w:bCs w:val="0"/>
        </w:rPr>
      </w:pPr>
      <w:r w:rsidRPr="002745FB">
        <w:rPr>
          <w:bCs w:val="0"/>
        </w:rPr>
        <w:t>регулярность посещения обучающимися занятий;</w:t>
      </w:r>
    </w:p>
    <w:p w14:paraId="5FB234AE" w14:textId="77777777" w:rsidR="003D7C23" w:rsidRPr="002745FB" w:rsidRDefault="003D7C23" w:rsidP="008C401F">
      <w:pPr>
        <w:numPr>
          <w:ilvl w:val="0"/>
          <w:numId w:val="15"/>
        </w:numPr>
        <w:spacing w:line="360" w:lineRule="auto"/>
        <w:mirrorIndents/>
        <w:rPr>
          <w:bCs w:val="0"/>
        </w:rPr>
      </w:pPr>
      <w:r w:rsidRPr="002745FB">
        <w:rPr>
          <w:bCs w:val="0"/>
        </w:rPr>
        <w:t>наличие учебно-методической и материально-технической базы (музыкального инструмента, компьютера, видео и аудиотеки, фонограмм, зеркал, ноутбука);</w:t>
      </w:r>
    </w:p>
    <w:p w14:paraId="529BE368" w14:textId="77777777" w:rsidR="003D7C23" w:rsidRPr="000D6C9A" w:rsidRDefault="007B7063" w:rsidP="008C401F">
      <w:pPr>
        <w:numPr>
          <w:ilvl w:val="0"/>
          <w:numId w:val="15"/>
        </w:numPr>
        <w:spacing w:line="360" w:lineRule="auto"/>
        <w:mirrorIndents/>
        <w:rPr>
          <w:bCs w:val="0"/>
        </w:rPr>
      </w:pPr>
      <w:r w:rsidRPr="002745FB">
        <w:rPr>
          <w:bCs w:val="0"/>
        </w:rPr>
        <w:t>мебель по числу учащихся учебной группы.</w:t>
      </w:r>
    </w:p>
    <w:p w14:paraId="416FF1B6" w14:textId="77777777" w:rsidR="003D7C23" w:rsidRPr="000D6C9A" w:rsidRDefault="003D7C23" w:rsidP="000D6C9A">
      <w:pPr>
        <w:spacing w:line="360" w:lineRule="auto"/>
        <w:mirrorIndents/>
      </w:pPr>
      <w:r w:rsidRPr="000D6C9A">
        <w:t>Материально-технические условия</w:t>
      </w:r>
    </w:p>
    <w:p w14:paraId="7E98A04A" w14:textId="77777777" w:rsidR="003D7C23" w:rsidRPr="002745FB" w:rsidRDefault="003D7C23" w:rsidP="002745FB">
      <w:pPr>
        <w:spacing w:line="360" w:lineRule="auto"/>
        <w:mirrorIndents/>
        <w:rPr>
          <w:bCs w:val="0"/>
        </w:rPr>
      </w:pPr>
      <w:r w:rsidRPr="002745FB">
        <w:rPr>
          <w:bCs w:val="0"/>
        </w:rPr>
        <w:t>– Помещение: учебный кабинет (2 м</w:t>
      </w:r>
      <w:r w:rsidRPr="002745FB">
        <w:rPr>
          <w:bCs w:val="0"/>
          <w:vertAlign w:val="superscript"/>
        </w:rPr>
        <w:t>2</w:t>
      </w:r>
      <w:r w:rsidRPr="002745FB">
        <w:rPr>
          <w:bCs w:val="0"/>
        </w:rPr>
        <w:t xml:space="preserve"> на учащегося согласно СанПиНу 2.4.4.3172-14 от 04.07.2014, № 41).</w:t>
      </w:r>
    </w:p>
    <w:p w14:paraId="404A3A88" w14:textId="77777777" w:rsidR="00FB2FC5" w:rsidRPr="002745FB" w:rsidRDefault="00FB2FC5" w:rsidP="002745FB">
      <w:pPr>
        <w:spacing w:line="360" w:lineRule="auto"/>
        <w:mirrorIndents/>
        <w:rPr>
          <w:bCs w:val="0"/>
        </w:rPr>
      </w:pPr>
      <w:r w:rsidRPr="002745FB">
        <w:rPr>
          <w:bCs w:val="0"/>
        </w:rPr>
        <w:t>- Набор шумовых народных инструментов 1 шт.</w:t>
      </w:r>
    </w:p>
    <w:p w14:paraId="7AB452C9" w14:textId="77777777" w:rsidR="00FB2FC5" w:rsidRPr="002745FB" w:rsidRDefault="00FB2FC5" w:rsidP="002745FB">
      <w:pPr>
        <w:spacing w:line="360" w:lineRule="auto"/>
        <w:mirrorIndents/>
        <w:rPr>
          <w:bCs w:val="0"/>
        </w:rPr>
      </w:pPr>
      <w:r w:rsidRPr="002745FB">
        <w:rPr>
          <w:bCs w:val="0"/>
        </w:rPr>
        <w:t>- Музыкальный центр 1 шт.</w:t>
      </w:r>
    </w:p>
    <w:p w14:paraId="72D8F1FC" w14:textId="77777777" w:rsidR="003D7C23" w:rsidRPr="002745FB" w:rsidRDefault="00FB2FC5" w:rsidP="002745FB">
      <w:pPr>
        <w:spacing w:line="360" w:lineRule="auto"/>
        <w:mirrorIndents/>
        <w:rPr>
          <w:bCs w:val="0"/>
        </w:rPr>
      </w:pPr>
      <w:r w:rsidRPr="002745FB">
        <w:rPr>
          <w:bCs w:val="0"/>
        </w:rPr>
        <w:t>- Фортепиано 1 шт.</w:t>
      </w:r>
    </w:p>
    <w:p w14:paraId="0C3E47DF" w14:textId="77777777" w:rsidR="002B3A45" w:rsidRPr="00D438E0" w:rsidRDefault="002B3A45" w:rsidP="002B3A45">
      <w:pPr>
        <w:spacing w:line="360" w:lineRule="auto"/>
        <w:contextualSpacing/>
        <w:rPr>
          <w:rFonts w:eastAsia="Calibri"/>
          <w:b/>
          <w:lang w:eastAsia="en-US"/>
        </w:rPr>
      </w:pPr>
      <w:r>
        <w:rPr>
          <w:rFonts w:eastAsia="Calibri"/>
          <w:b/>
          <w:lang w:eastAsia="en-US"/>
        </w:rPr>
        <w:t>Информационно-методическое</w:t>
      </w:r>
      <w:r w:rsidRPr="00D438E0">
        <w:rPr>
          <w:rFonts w:eastAsia="Calibri"/>
          <w:b/>
          <w:lang w:eastAsia="en-US"/>
        </w:rPr>
        <w:t xml:space="preserve"> обеспечение:</w:t>
      </w:r>
    </w:p>
    <w:p w14:paraId="2B0824E9" w14:textId="77777777" w:rsidR="003D7C23" w:rsidRPr="002745FB" w:rsidRDefault="003D7C23" w:rsidP="002745FB">
      <w:pPr>
        <w:spacing w:line="360" w:lineRule="auto"/>
        <w:mirrorIndents/>
        <w:rPr>
          <w:bCs w:val="0"/>
        </w:rPr>
      </w:pPr>
      <w:r w:rsidRPr="002745FB">
        <w:rPr>
          <w:bCs w:val="0"/>
        </w:rPr>
        <w:t>-дидактические материалы;</w:t>
      </w:r>
    </w:p>
    <w:p w14:paraId="727CD94E" w14:textId="77777777" w:rsidR="003D7C23" w:rsidRPr="002745FB" w:rsidRDefault="003D7C23" w:rsidP="002745FB">
      <w:pPr>
        <w:spacing w:line="360" w:lineRule="auto"/>
        <w:mirrorIndents/>
        <w:rPr>
          <w:bCs w:val="0"/>
        </w:rPr>
      </w:pPr>
      <w:r w:rsidRPr="002745FB">
        <w:rPr>
          <w:bCs w:val="0"/>
        </w:rPr>
        <w:t>- репертуарные списки;</w:t>
      </w:r>
    </w:p>
    <w:p w14:paraId="3AA97D4C" w14:textId="77777777" w:rsidR="003D7C23" w:rsidRPr="002745FB" w:rsidRDefault="003D7C23" w:rsidP="002745FB">
      <w:pPr>
        <w:spacing w:line="360" w:lineRule="auto"/>
        <w:mirrorIndents/>
        <w:rPr>
          <w:bCs w:val="0"/>
        </w:rPr>
      </w:pPr>
      <w:r w:rsidRPr="002745FB">
        <w:rPr>
          <w:bCs w:val="0"/>
        </w:rPr>
        <w:t>-набор аудиозаписей к тематическим праздникам;</w:t>
      </w:r>
    </w:p>
    <w:p w14:paraId="13389F1C" w14:textId="77777777" w:rsidR="003D7C23" w:rsidRPr="002745FB" w:rsidRDefault="003D7C23" w:rsidP="002745FB">
      <w:pPr>
        <w:spacing w:line="360" w:lineRule="auto"/>
        <w:mirrorIndents/>
        <w:rPr>
          <w:bCs w:val="0"/>
        </w:rPr>
      </w:pPr>
      <w:r w:rsidRPr="002745FB">
        <w:rPr>
          <w:bCs w:val="0"/>
        </w:rPr>
        <w:t>-видеоряд к беседам, видеоматериалы;</w:t>
      </w:r>
    </w:p>
    <w:p w14:paraId="7E3CA81F" w14:textId="77777777" w:rsidR="003D7C23" w:rsidRPr="002745FB" w:rsidRDefault="003D7C23" w:rsidP="002745FB">
      <w:pPr>
        <w:spacing w:line="360" w:lineRule="auto"/>
        <w:mirrorIndents/>
        <w:rPr>
          <w:bCs w:val="0"/>
        </w:rPr>
      </w:pPr>
      <w:r w:rsidRPr="002745FB">
        <w:rPr>
          <w:bCs w:val="0"/>
        </w:rPr>
        <w:t>- подборки иллюстрированного материала;</w:t>
      </w:r>
    </w:p>
    <w:p w14:paraId="780A9AE1" w14:textId="77777777" w:rsidR="003D7C23" w:rsidRPr="002745FB" w:rsidRDefault="003D7C23" w:rsidP="002745FB">
      <w:pPr>
        <w:spacing w:line="360" w:lineRule="auto"/>
        <w:mirrorIndents/>
        <w:rPr>
          <w:bCs w:val="0"/>
        </w:rPr>
      </w:pPr>
      <w:r w:rsidRPr="002745FB">
        <w:rPr>
          <w:bCs w:val="0"/>
        </w:rPr>
        <w:lastRenderedPageBreak/>
        <w:t>- различные памятки, в том числе и для родителей;</w:t>
      </w:r>
    </w:p>
    <w:p w14:paraId="49E4A00D" w14:textId="77777777" w:rsidR="003D7C23" w:rsidRPr="002745FB" w:rsidRDefault="003D7C23" w:rsidP="002745FB">
      <w:pPr>
        <w:spacing w:line="360" w:lineRule="auto"/>
        <w:mirrorIndents/>
        <w:rPr>
          <w:bCs w:val="0"/>
        </w:rPr>
      </w:pPr>
      <w:r w:rsidRPr="002745FB">
        <w:rPr>
          <w:bCs w:val="0"/>
        </w:rPr>
        <w:t>-сценарии, сценарные планы;</w:t>
      </w:r>
    </w:p>
    <w:p w14:paraId="62DCE55E" w14:textId="77777777" w:rsidR="003D7C23" w:rsidRPr="002745FB" w:rsidRDefault="003D7C23" w:rsidP="002745FB">
      <w:pPr>
        <w:spacing w:line="360" w:lineRule="auto"/>
        <w:mirrorIndents/>
        <w:rPr>
          <w:bCs w:val="0"/>
        </w:rPr>
      </w:pPr>
      <w:r w:rsidRPr="002745FB">
        <w:rPr>
          <w:bCs w:val="0"/>
        </w:rPr>
        <w:t>-планы проведения открытых занятий и мастер-классов;</w:t>
      </w:r>
    </w:p>
    <w:p w14:paraId="4F582E66" w14:textId="77777777" w:rsidR="003D7C23" w:rsidRPr="002745FB" w:rsidRDefault="003D7C23" w:rsidP="002745FB">
      <w:pPr>
        <w:spacing w:line="360" w:lineRule="auto"/>
        <w:mirrorIndents/>
        <w:rPr>
          <w:bCs w:val="0"/>
        </w:rPr>
      </w:pPr>
      <w:r w:rsidRPr="002745FB">
        <w:rPr>
          <w:bCs w:val="0"/>
        </w:rPr>
        <w:t>-подбор упражнений и методических материалов.</w:t>
      </w:r>
    </w:p>
    <w:p w14:paraId="04F8E470" w14:textId="77777777" w:rsidR="003D7C23" w:rsidRPr="00766194" w:rsidRDefault="003D7C23" w:rsidP="00766194">
      <w:pPr>
        <w:spacing w:line="360" w:lineRule="auto"/>
        <w:mirrorIndents/>
        <w:rPr>
          <w:b/>
          <w:bCs w:val="0"/>
        </w:rPr>
      </w:pPr>
      <w:r w:rsidRPr="002745FB">
        <w:rPr>
          <w:b/>
          <w:bCs w:val="0"/>
        </w:rPr>
        <w:t>Кадровое обеспечение.</w:t>
      </w:r>
    </w:p>
    <w:p w14:paraId="7265CC38" w14:textId="77777777" w:rsidR="002B3A45" w:rsidRPr="00E47882" w:rsidRDefault="002B3A45" w:rsidP="002B3A45">
      <w:pPr>
        <w:pStyle w:val="a7"/>
        <w:spacing w:line="360" w:lineRule="auto"/>
        <w:ind w:left="0" w:firstLine="709"/>
        <w:rPr>
          <w:color w:val="000000"/>
        </w:rPr>
      </w:pPr>
      <w:r w:rsidRPr="00C708F7">
        <w:rPr>
          <w:color w:val="000000"/>
        </w:rPr>
        <w:t xml:space="preserve">Программу может реализовывать </w:t>
      </w:r>
      <w:r w:rsidRPr="00E47882">
        <w:rPr>
          <w:color w:val="000000"/>
        </w:rPr>
        <w:t>педагог дополнительного образования</w:t>
      </w:r>
      <w:r w:rsidRPr="00C708F7">
        <w:rPr>
          <w:color w:val="000000"/>
        </w:rPr>
        <w:t>, имеющий педагогическое профильное образование, в совершенстве владеющий навыками руководства учебно-творческой деятельностью учащихся и методикой преподавания предмета</w:t>
      </w:r>
      <w:r>
        <w:rPr>
          <w:color w:val="000000"/>
        </w:rPr>
        <w:t>.</w:t>
      </w:r>
    </w:p>
    <w:p w14:paraId="55239F4C" w14:textId="77777777" w:rsidR="003D7C23" w:rsidRPr="002745FB" w:rsidRDefault="003D7C23" w:rsidP="002745FB">
      <w:pPr>
        <w:spacing w:line="360" w:lineRule="auto"/>
        <w:jc w:val="center"/>
        <w:rPr>
          <w:b/>
        </w:rPr>
      </w:pPr>
      <w:r w:rsidRPr="002745FB">
        <w:rPr>
          <w:b/>
        </w:rPr>
        <w:t>2.3. Формы аттестации</w:t>
      </w:r>
    </w:p>
    <w:p w14:paraId="52A3137B" w14:textId="0591E5EF" w:rsidR="003D7C23" w:rsidRPr="002745FB" w:rsidRDefault="003D7C23" w:rsidP="002745FB">
      <w:pPr>
        <w:spacing w:line="360" w:lineRule="auto"/>
      </w:pPr>
      <w:r w:rsidRPr="002745FB">
        <w:tab/>
        <w:t xml:space="preserve">Учёт знаний, обучающихся проводится путём проведения диагностики (входящей, </w:t>
      </w:r>
      <w:r w:rsidR="002B3A45">
        <w:t>текущей</w:t>
      </w:r>
      <w:r w:rsidR="00A94D02">
        <w:t xml:space="preserve"> </w:t>
      </w:r>
      <w:r w:rsidR="002B3A45">
        <w:t xml:space="preserve">и </w:t>
      </w:r>
      <w:r w:rsidRPr="002745FB">
        <w:t xml:space="preserve">промежуточной). Форма учёта знаний может быть следующей: </w:t>
      </w:r>
      <w:r w:rsidR="005A3098">
        <w:t xml:space="preserve">прослушивание, </w:t>
      </w:r>
      <w:r w:rsidRPr="002745FB">
        <w:t>наблюдение, тестирование, открытое занятие.</w:t>
      </w:r>
    </w:p>
    <w:p w14:paraId="552F2C99" w14:textId="77777777" w:rsidR="003D7C23" w:rsidRPr="002745FB" w:rsidRDefault="003D7C23" w:rsidP="002745FB">
      <w:pPr>
        <w:spacing w:line="360" w:lineRule="auto"/>
      </w:pPr>
      <w:r w:rsidRPr="002745FB">
        <w:tab/>
        <w:t>Результативность выступлений на конкурсах и фестивалях также служит показателем успешности освоения обучающимися образовательной программы.</w:t>
      </w:r>
    </w:p>
    <w:p w14:paraId="0DCEDE66" w14:textId="77777777" w:rsidR="003D7C23" w:rsidRPr="002745FB" w:rsidRDefault="003D7C23" w:rsidP="002745FB">
      <w:pPr>
        <w:spacing w:line="360" w:lineRule="auto"/>
      </w:pPr>
      <w:r w:rsidRPr="002745FB">
        <w:rPr>
          <w:b/>
        </w:rPr>
        <w:tab/>
      </w:r>
      <w:r w:rsidRPr="002745FB">
        <w:t>Обучающиеся, показывающие высокие уровень подготовки и имеющие устойчивую мотивацию к посещению занятий, становятся солистами, могут привлекаться для участия в постановочном процессе с обучающимися более старшего года обучения.</w:t>
      </w:r>
    </w:p>
    <w:p w14:paraId="5436A959" w14:textId="77777777" w:rsidR="003D7C23" w:rsidRPr="002745FB" w:rsidRDefault="003D7C23" w:rsidP="002745FB">
      <w:pPr>
        <w:pStyle w:val="6"/>
        <w:spacing w:line="360" w:lineRule="auto"/>
        <w:ind w:firstLine="284"/>
        <w:rPr>
          <w:rFonts w:ascii="Times New Roman" w:hAnsi="Times New Roman"/>
          <w:bCs w:val="0"/>
          <w:i w:val="0"/>
          <w:color w:val="auto"/>
        </w:rPr>
      </w:pPr>
      <w:r w:rsidRPr="002745FB">
        <w:rPr>
          <w:rFonts w:ascii="Times New Roman" w:hAnsi="Times New Roman"/>
          <w:bCs w:val="0"/>
          <w:i w:val="0"/>
          <w:color w:val="auto"/>
        </w:rPr>
        <w:t>Диагностика знаний, умений, навыков помогает оценить достигнутый уровень освоения программы.</w:t>
      </w:r>
    </w:p>
    <w:p w14:paraId="500BA14F" w14:textId="77777777" w:rsidR="003D7C23" w:rsidRPr="002745FB" w:rsidRDefault="003D7C23" w:rsidP="002745FB">
      <w:pPr>
        <w:spacing w:line="360" w:lineRule="auto"/>
        <w:ind w:firstLine="284"/>
      </w:pPr>
      <w:r w:rsidRPr="002745FB">
        <w:rPr>
          <w:b/>
          <w:bCs w:val="0"/>
        </w:rPr>
        <w:tab/>
      </w:r>
      <w:r w:rsidR="005A3098">
        <w:rPr>
          <w:bCs w:val="0"/>
          <w:i/>
        </w:rPr>
        <w:t xml:space="preserve">Входной контроль в форме прослушивания </w:t>
      </w:r>
      <w:r w:rsidRPr="002745FB">
        <w:t>определяет индивидуальные особенности детей: голосовые данные, музыкально-слуховые данные, ритмические данные, хореографические, актерские задатки. Педагог оценивает предрасположенность ребенка к творчеству, задатки, талант ребенка для дальнейшего его развития.</w:t>
      </w:r>
      <w:r w:rsidR="005A3098">
        <w:t xml:space="preserve"> Вид диагностики - визуальный </w:t>
      </w:r>
      <w:r w:rsidRPr="002745FB">
        <w:t>(наблюдение).</w:t>
      </w:r>
    </w:p>
    <w:p w14:paraId="09E278F2" w14:textId="77777777" w:rsidR="00A250DF" w:rsidRDefault="003D7C23" w:rsidP="002745FB">
      <w:pPr>
        <w:spacing w:line="360" w:lineRule="auto"/>
        <w:ind w:firstLine="284"/>
      </w:pPr>
      <w:r w:rsidRPr="002745FB">
        <w:tab/>
      </w:r>
      <w:r w:rsidRPr="002745FB">
        <w:rPr>
          <w:bCs w:val="0"/>
          <w:i/>
        </w:rPr>
        <w:t>Текущ</w:t>
      </w:r>
      <w:r w:rsidR="005A3098">
        <w:rPr>
          <w:bCs w:val="0"/>
          <w:i/>
        </w:rPr>
        <w:t>ий контроль</w:t>
      </w:r>
      <w:r w:rsidRPr="002745FB">
        <w:t xml:space="preserve"> происходит в процессе обучения. Это корректировка, отслеживание процесса и результата освоения предметной деятельности.</w:t>
      </w:r>
      <w:r w:rsidR="005A3098">
        <w:t xml:space="preserve"> Текущий контроль может быть визуальным, в форме занятия-</w:t>
      </w:r>
      <w:r w:rsidRPr="002745FB">
        <w:t>конкурса, в форме зачета. Например, педагог отслеживает во время распевания расширился ли певческий диапазон или нет, правильно ли воспитанник берет дыхание, формирует звук.</w:t>
      </w:r>
    </w:p>
    <w:p w14:paraId="693835B4" w14:textId="51DFE883" w:rsidR="003D7C23" w:rsidRPr="002745FB" w:rsidRDefault="00904A06" w:rsidP="00A250DF">
      <w:pPr>
        <w:spacing w:line="360" w:lineRule="auto"/>
        <w:ind w:firstLine="708"/>
      </w:pPr>
      <w:r>
        <w:rPr>
          <w:bCs w:val="0"/>
          <w:i/>
        </w:rPr>
        <w:t>Промежуточн</w:t>
      </w:r>
      <w:r w:rsidR="00A250DF">
        <w:rPr>
          <w:bCs w:val="0"/>
          <w:i/>
        </w:rPr>
        <w:t>ый контроль</w:t>
      </w:r>
      <w:r w:rsidR="00A250DF" w:rsidRPr="002745FB">
        <w:t xml:space="preserve"> </w:t>
      </w:r>
      <w:r w:rsidR="00A250DF">
        <w:t xml:space="preserve">проводится в конце обучения. </w:t>
      </w:r>
      <w:r>
        <w:t>Происходит в форме</w:t>
      </w:r>
      <w:r w:rsidR="003D7C23" w:rsidRPr="002745FB">
        <w:t xml:space="preserve"> сдачи песенных партитур, пения произведений, чтения текстов сценария, игре на шумовых, духовых народных инструментах, хореографических элементов движений – </w:t>
      </w:r>
      <w:r w:rsidR="003D7C23" w:rsidRPr="002745FB">
        <w:lastRenderedPageBreak/>
        <w:t>применяется такие формы проведени</w:t>
      </w:r>
      <w:r w:rsidR="00A250DF">
        <w:t>я</w:t>
      </w:r>
      <w:r w:rsidR="003D7C23" w:rsidRPr="002745FB">
        <w:t xml:space="preserve"> диагностики как зачет, зачёт-конкурс. Зачет может проводиться по всем видам деятельности. </w:t>
      </w:r>
    </w:p>
    <w:p w14:paraId="2C712AB6" w14:textId="77777777" w:rsidR="00FD760F" w:rsidRDefault="003D7C23" w:rsidP="00FD760F">
      <w:pPr>
        <w:spacing w:line="360" w:lineRule="auto"/>
        <w:ind w:firstLine="284"/>
      </w:pPr>
      <w:r w:rsidRPr="002745FB">
        <w:tab/>
        <w:t>Другой метод текущей диагностики: тесты на уро</w:t>
      </w:r>
      <w:r w:rsidR="00FD760F">
        <w:t>вни освоения учебного материала.</w:t>
      </w:r>
    </w:p>
    <w:p w14:paraId="0C804650" w14:textId="77777777" w:rsidR="003D7C23" w:rsidRDefault="003D7C23" w:rsidP="00FD760F">
      <w:pPr>
        <w:spacing w:line="360" w:lineRule="auto"/>
        <w:jc w:val="center"/>
        <w:rPr>
          <w:b/>
        </w:rPr>
      </w:pPr>
      <w:r w:rsidRPr="002745FB">
        <w:rPr>
          <w:b/>
        </w:rPr>
        <w:t>2.4. Оценочные материалы</w:t>
      </w:r>
    </w:p>
    <w:p w14:paraId="30161566" w14:textId="77777777" w:rsidR="00FD760F" w:rsidRPr="00324B77" w:rsidRDefault="00FD760F" w:rsidP="00FD760F">
      <w:pPr>
        <w:spacing w:line="360" w:lineRule="auto"/>
        <w:rPr>
          <w:color w:val="000000"/>
        </w:rPr>
      </w:pPr>
      <w:r w:rsidRPr="00324B77">
        <w:rPr>
          <w:color w:val="000000"/>
        </w:rPr>
        <w:t>1.Входной контроль (Приложение 1)</w:t>
      </w:r>
    </w:p>
    <w:p w14:paraId="5A3FB595" w14:textId="33F10C5A" w:rsidR="00FD760F" w:rsidRPr="00324B77" w:rsidRDefault="00FD760F" w:rsidP="00FD760F">
      <w:pPr>
        <w:spacing w:line="360" w:lineRule="auto"/>
        <w:rPr>
          <w:color w:val="000000"/>
        </w:rPr>
      </w:pPr>
      <w:r w:rsidRPr="00324B77">
        <w:rPr>
          <w:color w:val="000000"/>
        </w:rPr>
        <w:t>2.</w:t>
      </w:r>
      <w:r w:rsidR="007E0CAB">
        <w:rPr>
          <w:color w:val="000000"/>
        </w:rPr>
        <w:t xml:space="preserve"> </w:t>
      </w:r>
      <w:r w:rsidR="00904A06">
        <w:rPr>
          <w:color w:val="000000"/>
        </w:rPr>
        <w:t>Промежуточн</w:t>
      </w:r>
      <w:r w:rsidR="007E0CAB">
        <w:rPr>
          <w:color w:val="000000"/>
        </w:rPr>
        <w:t>ый контроль (Приложение 2</w:t>
      </w:r>
      <w:r w:rsidRPr="00324B77">
        <w:rPr>
          <w:color w:val="000000"/>
        </w:rPr>
        <w:t>)</w:t>
      </w:r>
    </w:p>
    <w:p w14:paraId="5925F290" w14:textId="77777777" w:rsidR="00FD760F" w:rsidRPr="002745FB" w:rsidRDefault="00FD760F" w:rsidP="00FD760F">
      <w:pPr>
        <w:spacing w:line="360" w:lineRule="auto"/>
        <w:jc w:val="center"/>
        <w:rPr>
          <w:b/>
        </w:rPr>
      </w:pPr>
    </w:p>
    <w:p w14:paraId="1FD76B8F" w14:textId="77777777" w:rsidR="003D7C23" w:rsidRPr="002745FB" w:rsidRDefault="003D7C23" w:rsidP="002745FB">
      <w:pPr>
        <w:spacing w:line="360" w:lineRule="auto"/>
        <w:jc w:val="center"/>
        <w:rPr>
          <w:b/>
        </w:rPr>
      </w:pPr>
      <w:r w:rsidRPr="002745FB">
        <w:rPr>
          <w:b/>
        </w:rPr>
        <w:t>2.5. Методические материалы</w:t>
      </w:r>
    </w:p>
    <w:p w14:paraId="26462059" w14:textId="77777777" w:rsidR="00C315E2" w:rsidRPr="002745FB" w:rsidRDefault="00C315E2" w:rsidP="00C315E2">
      <w:pPr>
        <w:spacing w:line="360" w:lineRule="auto"/>
        <w:ind w:firstLine="708"/>
        <w:jc w:val="left"/>
      </w:pPr>
      <w:r w:rsidRPr="002745FB">
        <w:t xml:space="preserve">В процессе обучения в данной программе используются следующие </w:t>
      </w:r>
      <w:r w:rsidRPr="002745FB">
        <w:rPr>
          <w:b/>
        </w:rPr>
        <w:t xml:space="preserve">методы: </w:t>
      </w:r>
      <w:r w:rsidRPr="002745FB">
        <w:t>объяснительно-иллюстративный, частично-поисковый, проектный.</w:t>
      </w:r>
    </w:p>
    <w:p w14:paraId="6B53B02D" w14:textId="77777777" w:rsidR="00C315E2" w:rsidRPr="002745FB" w:rsidRDefault="00C315E2" w:rsidP="00C315E2">
      <w:pPr>
        <w:spacing w:after="200" w:line="360" w:lineRule="auto"/>
        <w:ind w:firstLine="851"/>
        <w:contextualSpacing/>
      </w:pPr>
      <w:r w:rsidRPr="002745FB">
        <w:t>Объяснительно-иллюстративный метод – это объяснение нового материала, работа с литературой, рассказ, демонстрация наглядного материала. При помощи него учащиеся воспринимают, осознают и фиксируют в памяти информацию педагога.</w:t>
      </w:r>
    </w:p>
    <w:p w14:paraId="049A90E2" w14:textId="77777777" w:rsidR="00C315E2" w:rsidRPr="002745FB" w:rsidRDefault="00C315E2" w:rsidP="00C315E2">
      <w:pPr>
        <w:spacing w:after="200" w:line="360" w:lineRule="auto"/>
        <w:ind w:firstLine="851"/>
        <w:contextualSpacing/>
      </w:pPr>
      <w:r w:rsidRPr="002745FB">
        <w:t>Репродуктивный метод применяется в основном для приобретения и освоения учащимися навыков и умений, и обогащения знаний.</w:t>
      </w:r>
    </w:p>
    <w:p w14:paraId="38B4DC2F" w14:textId="77777777" w:rsidR="00C315E2" w:rsidRPr="00C315E2" w:rsidRDefault="00C315E2" w:rsidP="00C315E2">
      <w:pPr>
        <w:spacing w:after="200" w:line="360" w:lineRule="auto"/>
        <w:ind w:firstLine="851"/>
        <w:contextualSpacing/>
      </w:pPr>
      <w:r w:rsidRPr="002745FB">
        <w:t>Проектный метод используется при решении конкретных социально-значимых задач. Проектный метод, включающий элемент исследования, самостоятельного добывания знаний, что активизирует познавательную деятельность учащегося, инициативу, самостоятельность, чувство ответственности. Одной из эффективных технологий формирования гражданственности является соци</w:t>
      </w:r>
      <w:r>
        <w:t xml:space="preserve">ально-значимое проектирование. </w:t>
      </w:r>
    </w:p>
    <w:p w14:paraId="0D6FC5C1" w14:textId="77777777" w:rsidR="00C315E2" w:rsidRPr="002745FB" w:rsidRDefault="00C315E2" w:rsidP="00C315E2">
      <w:pPr>
        <w:spacing w:line="360" w:lineRule="auto"/>
        <w:jc w:val="center"/>
        <w:rPr>
          <w:b/>
        </w:rPr>
      </w:pPr>
      <w:r w:rsidRPr="002745FB">
        <w:rPr>
          <w:b/>
        </w:rPr>
        <w:t>Методы организации занятий:</w:t>
      </w:r>
    </w:p>
    <w:p w14:paraId="140225F4" w14:textId="77777777" w:rsidR="00C315E2" w:rsidRPr="002745FB" w:rsidRDefault="00C315E2" w:rsidP="00C315E2">
      <w:pPr>
        <w:spacing w:line="360" w:lineRule="auto"/>
        <w:ind w:firstLine="851"/>
      </w:pPr>
      <w:r w:rsidRPr="002745FB">
        <w:rPr>
          <w:i/>
        </w:rPr>
        <w:t>Метод использования слова</w:t>
      </w:r>
      <w:r w:rsidRPr="002745FB">
        <w:t xml:space="preserve"> - универсальный метод обучения, с его помощью решаются различные задачи: раскрывается содержание оркестровых пьес, объясняются основные элементы исполнения, описываются техника и штрихи исполнения и др. Это определяет разнообразие методических приёмов использования слова в обучении: рассказ, беседа, обсуждение, объяснение, словесное сопровождение движений под музыку.</w:t>
      </w:r>
    </w:p>
    <w:p w14:paraId="3176B4E5" w14:textId="77777777" w:rsidR="00C315E2" w:rsidRPr="002745FB" w:rsidRDefault="00C315E2" w:rsidP="00C315E2">
      <w:pPr>
        <w:spacing w:after="200" w:line="360" w:lineRule="auto"/>
        <w:ind w:firstLine="851"/>
      </w:pPr>
      <w:r w:rsidRPr="002745FB">
        <w:rPr>
          <w:i/>
        </w:rPr>
        <w:t>Методы наглядного восприятия</w:t>
      </w:r>
      <w:r w:rsidRPr="002745FB">
        <w:t xml:space="preserve"> способствуют глубокому усвоению учащимися программы обучения «Детский оркестр», повышению интереса к изучаемым пьесам. К этим методам можно отнести: показ музыкальных приемов и упражнений, демонстрацию плакатов, рисунков, видеозаписей фестивалей и выступлений, прослушивание музыки в исполнении выдающихся исполнителей. Всё это способствует воспитанию музыкальной памяти, формированию исполнительского навыка.</w:t>
      </w:r>
    </w:p>
    <w:p w14:paraId="320671F6" w14:textId="77777777" w:rsidR="00C315E2" w:rsidRPr="002745FB" w:rsidRDefault="00C315E2" w:rsidP="00C315E2">
      <w:pPr>
        <w:spacing w:after="200" w:line="360" w:lineRule="auto"/>
      </w:pPr>
      <w:r w:rsidRPr="002745FB">
        <w:lastRenderedPageBreak/>
        <w:tab/>
      </w:r>
      <w:r w:rsidRPr="002745FB">
        <w:rPr>
          <w:i/>
        </w:rPr>
        <w:t>Практические методы</w:t>
      </w:r>
      <w:r w:rsidRPr="002745FB">
        <w:t xml:space="preserve"> основаны на активной деятельности самих учащихся и целостного освоения упражнений.</w:t>
      </w:r>
    </w:p>
    <w:p w14:paraId="3C4EA9C2" w14:textId="77777777" w:rsidR="00C315E2" w:rsidRPr="002745FB" w:rsidRDefault="00C315E2" w:rsidP="00C315E2">
      <w:pPr>
        <w:spacing w:after="200" w:line="360" w:lineRule="auto"/>
      </w:pPr>
      <w:r w:rsidRPr="002745FB">
        <w:tab/>
      </w:r>
      <w:r w:rsidRPr="002745FB">
        <w:rPr>
          <w:i/>
        </w:rPr>
        <w:t>Метод целостного освоения</w:t>
      </w:r>
      <w:r w:rsidRPr="002745FB">
        <w:t xml:space="preserve"> упражнений и движений объясняется относительной доступностью упражнений. Однако, использование данного метода подразумевает наличие двигательной базы, полученной ранее. В эту базу входят двигательные элементы и связки, позволяющие на их основе осваивать в дальнейшем более сложные движения.</w:t>
      </w:r>
    </w:p>
    <w:p w14:paraId="30D34494" w14:textId="77777777" w:rsidR="00C315E2" w:rsidRPr="002745FB" w:rsidRDefault="00C315E2" w:rsidP="00C315E2">
      <w:pPr>
        <w:spacing w:after="200" w:line="360" w:lineRule="auto"/>
      </w:pPr>
      <w:r w:rsidRPr="002745FB">
        <w:tab/>
      </w:r>
      <w:r w:rsidRPr="002745FB">
        <w:rPr>
          <w:i/>
        </w:rPr>
        <w:t>Игровой метод</w:t>
      </w:r>
      <w:r w:rsidRPr="002745FB">
        <w:t xml:space="preserve"> используется при проведении музыкально – ритмических игр. Этот метод основан на элементах соперничества между собой и повышении ответственности каждого за достижение определённого результата. Такие условия повышают эмоциональность обучения.</w:t>
      </w:r>
    </w:p>
    <w:p w14:paraId="33FAB816" w14:textId="77777777" w:rsidR="00C315E2" w:rsidRPr="002745FB" w:rsidRDefault="00C315E2" w:rsidP="00C315E2">
      <w:pPr>
        <w:spacing w:line="360" w:lineRule="auto"/>
        <w:jc w:val="center"/>
        <w:rPr>
          <w:b/>
        </w:rPr>
      </w:pPr>
      <w:r w:rsidRPr="002745FB">
        <w:rPr>
          <w:b/>
        </w:rPr>
        <w:t>Методы по уровню развития учащихся:</w:t>
      </w:r>
    </w:p>
    <w:p w14:paraId="3474E10F" w14:textId="77777777" w:rsidR="00C315E2" w:rsidRPr="002745FB" w:rsidRDefault="00C315E2" w:rsidP="00C315E2">
      <w:pPr>
        <w:spacing w:line="360" w:lineRule="auto"/>
      </w:pPr>
      <w:r w:rsidRPr="002745FB">
        <w:t>- индивидуально-фронтальный – чередование индивидуальных и фронтальных форм работы.</w:t>
      </w:r>
    </w:p>
    <w:p w14:paraId="02EAD7B7" w14:textId="77777777" w:rsidR="00C315E2" w:rsidRPr="002745FB" w:rsidRDefault="00C315E2" w:rsidP="00C315E2">
      <w:pPr>
        <w:spacing w:line="360" w:lineRule="auto"/>
      </w:pPr>
      <w:r w:rsidRPr="002745FB">
        <w:t>- групповой – организация работы по малым группам (от 3 до 5 человек);</w:t>
      </w:r>
    </w:p>
    <w:p w14:paraId="0662441A" w14:textId="77777777" w:rsidR="00C315E2" w:rsidRPr="002745FB" w:rsidRDefault="00C315E2" w:rsidP="00C315E2">
      <w:pPr>
        <w:spacing w:line="360" w:lineRule="auto"/>
      </w:pPr>
      <w:r w:rsidRPr="002745FB">
        <w:t>- коллективно – групповой – выполнение заданий малыми группами;</w:t>
      </w:r>
    </w:p>
    <w:p w14:paraId="02DB4AE8" w14:textId="77777777" w:rsidR="00C315E2" w:rsidRPr="002745FB" w:rsidRDefault="00C315E2" w:rsidP="00C315E2">
      <w:pPr>
        <w:spacing w:line="360" w:lineRule="auto"/>
      </w:pPr>
      <w:r w:rsidRPr="002745FB">
        <w:t>- индивидуальный – индивидуальное выполнение заданий, решение проблем;</w:t>
      </w:r>
    </w:p>
    <w:p w14:paraId="31D545E5" w14:textId="77777777" w:rsidR="00C315E2" w:rsidRPr="002745FB" w:rsidRDefault="00C315E2" w:rsidP="00C315E2">
      <w:pPr>
        <w:spacing w:line="360" w:lineRule="auto"/>
      </w:pPr>
      <w:r w:rsidRPr="002745FB">
        <w:t>- коллективный – организация творческого взаимодействия между детьми.</w:t>
      </w:r>
    </w:p>
    <w:p w14:paraId="5DE71F70" w14:textId="77777777" w:rsidR="00C315E2" w:rsidRPr="002745FB" w:rsidRDefault="00C315E2" w:rsidP="00C315E2">
      <w:pPr>
        <w:spacing w:line="360" w:lineRule="auto"/>
        <w:rPr>
          <w:b/>
        </w:rPr>
      </w:pPr>
      <w:r w:rsidRPr="002745FB">
        <w:rPr>
          <w:b/>
        </w:rPr>
        <w:t>Технологии:</w:t>
      </w:r>
    </w:p>
    <w:p w14:paraId="06ADECF3" w14:textId="77777777" w:rsidR="00C315E2" w:rsidRPr="002745FB" w:rsidRDefault="00C315E2" w:rsidP="00C315E2">
      <w:pPr>
        <w:spacing w:line="360" w:lineRule="auto"/>
      </w:pPr>
      <w:r w:rsidRPr="002745FB">
        <w:t>- дифференцированного обучения - в целях создания оптимальных условий для выявления задатков, развития интересов и способностей учащихся;</w:t>
      </w:r>
    </w:p>
    <w:p w14:paraId="5967D0E9" w14:textId="77777777" w:rsidR="00C315E2" w:rsidRPr="002745FB" w:rsidRDefault="00C315E2" w:rsidP="00C315E2">
      <w:pPr>
        <w:spacing w:line="360" w:lineRule="auto"/>
      </w:pPr>
      <w:r w:rsidRPr="002745FB">
        <w:t xml:space="preserve">- развивающего обучения - в целях развития личности и способностей детей и подростков. </w:t>
      </w:r>
    </w:p>
    <w:p w14:paraId="7EC6620B" w14:textId="77777777" w:rsidR="00650555" w:rsidRPr="002745FB" w:rsidRDefault="00650555" w:rsidP="00650555">
      <w:pPr>
        <w:spacing w:line="360" w:lineRule="auto"/>
        <w:ind w:firstLine="709"/>
      </w:pPr>
      <w:r w:rsidRPr="002745FB">
        <w:t>На каждом занятии используются такие виды деятельности как:</w:t>
      </w:r>
    </w:p>
    <w:p w14:paraId="1BAC3350" w14:textId="77777777" w:rsidR="00650555" w:rsidRPr="002745FB" w:rsidRDefault="00650555" w:rsidP="00650555">
      <w:pPr>
        <w:spacing w:line="360" w:lineRule="auto"/>
        <w:ind w:firstLine="1083"/>
      </w:pPr>
      <w:r w:rsidRPr="002745FB">
        <w:t>а) вокально-хоровая работа;</w:t>
      </w:r>
    </w:p>
    <w:p w14:paraId="38394C85" w14:textId="77777777" w:rsidR="00650555" w:rsidRPr="002745FB" w:rsidRDefault="00650555" w:rsidP="00650555">
      <w:pPr>
        <w:spacing w:line="360" w:lineRule="auto"/>
        <w:ind w:firstLine="1083"/>
      </w:pPr>
      <w:r w:rsidRPr="002745FB">
        <w:t>б) музыкальная грамота;</w:t>
      </w:r>
    </w:p>
    <w:p w14:paraId="09395699" w14:textId="77777777" w:rsidR="00650555" w:rsidRPr="002745FB" w:rsidRDefault="00650555" w:rsidP="00650555">
      <w:pPr>
        <w:spacing w:line="360" w:lineRule="auto"/>
        <w:ind w:firstLine="1083"/>
      </w:pPr>
      <w:r w:rsidRPr="002745FB">
        <w:t>в) вокально-хореографическая работа;</w:t>
      </w:r>
    </w:p>
    <w:p w14:paraId="77BBDB9C" w14:textId="77777777" w:rsidR="00650555" w:rsidRPr="002745FB" w:rsidRDefault="00650555" w:rsidP="00650555">
      <w:pPr>
        <w:spacing w:line="360" w:lineRule="auto"/>
        <w:ind w:firstLine="1083"/>
      </w:pPr>
      <w:r w:rsidRPr="002745FB">
        <w:t>г) работа с шумовыми, духовыми инструментами;</w:t>
      </w:r>
    </w:p>
    <w:p w14:paraId="7CE4DA11" w14:textId="77777777" w:rsidR="00650555" w:rsidRPr="002745FB" w:rsidRDefault="00650555" w:rsidP="00650555">
      <w:pPr>
        <w:spacing w:line="360" w:lineRule="auto"/>
        <w:ind w:firstLine="1083"/>
      </w:pPr>
      <w:r w:rsidRPr="002745FB">
        <w:t>д) театрально-постановочная работа;</w:t>
      </w:r>
    </w:p>
    <w:p w14:paraId="728EBBAE" w14:textId="77777777" w:rsidR="00650555" w:rsidRPr="002745FB" w:rsidRDefault="00650555" w:rsidP="00650555">
      <w:pPr>
        <w:spacing w:line="360" w:lineRule="auto"/>
        <w:ind w:firstLine="1083"/>
      </w:pPr>
      <w:r w:rsidRPr="002745FB">
        <w:t>е) слушание музыки, беседы, лекции.</w:t>
      </w:r>
    </w:p>
    <w:p w14:paraId="68C2E5A3" w14:textId="3988A73B" w:rsidR="00650555" w:rsidRPr="002745FB" w:rsidRDefault="00650555" w:rsidP="00650555">
      <w:pPr>
        <w:pStyle w:val="a8"/>
        <w:spacing w:line="360" w:lineRule="auto"/>
        <w:ind w:firstLine="708"/>
      </w:pPr>
      <w:r w:rsidRPr="002745FB">
        <w:t xml:space="preserve">На протяжении реализации программы, на каждом занятии проводится работа над формированием и закреплением одних и тех же знаний, умений, навыков. Усложняется учебно-тренировочный материал (распевки, упражнения и вокальные произведения). Специфика вокально-хоровой, вокально-хореографической работы, а также других видов деятельности заключается в том, что знания, умения, навыки формируются, </w:t>
      </w:r>
      <w:r w:rsidRPr="002745FB">
        <w:lastRenderedPageBreak/>
        <w:t>отрабатываются, развиваются в спиралевидном движении (в его основе лежит постоянное повторение).</w:t>
      </w:r>
    </w:p>
    <w:p w14:paraId="17F09FEB" w14:textId="77777777" w:rsidR="00650555" w:rsidRPr="002745FB" w:rsidRDefault="00650555" w:rsidP="00650555">
      <w:pPr>
        <w:pStyle w:val="21"/>
        <w:spacing w:line="360" w:lineRule="auto"/>
        <w:rPr>
          <w:bCs/>
          <w:sz w:val="24"/>
        </w:rPr>
      </w:pPr>
      <w:r w:rsidRPr="002745FB">
        <w:rPr>
          <w:sz w:val="24"/>
        </w:rPr>
        <w:t>Структурные компоненты учебного процесса.</w:t>
      </w:r>
    </w:p>
    <w:p w14:paraId="0533BDF6" w14:textId="77777777" w:rsidR="00650555" w:rsidRPr="002745FB" w:rsidRDefault="00650555" w:rsidP="00650555">
      <w:pPr>
        <w:pStyle w:val="21"/>
        <w:numPr>
          <w:ilvl w:val="0"/>
          <w:numId w:val="1"/>
        </w:numPr>
        <w:tabs>
          <w:tab w:val="clear" w:pos="720"/>
          <w:tab w:val="num" w:pos="567"/>
          <w:tab w:val="left" w:pos="6375"/>
        </w:tabs>
        <w:spacing w:line="360" w:lineRule="auto"/>
        <w:ind w:left="567" w:hanging="425"/>
        <w:jc w:val="both"/>
        <w:rPr>
          <w:sz w:val="24"/>
        </w:rPr>
      </w:pPr>
      <w:r w:rsidRPr="002745FB">
        <w:rPr>
          <w:sz w:val="24"/>
        </w:rPr>
        <w:t>Вокально-хоровая работа.</w:t>
      </w:r>
    </w:p>
    <w:p w14:paraId="2D0B33B3" w14:textId="77777777" w:rsidR="00650555" w:rsidRPr="002745FB" w:rsidRDefault="00650555" w:rsidP="00650555">
      <w:pPr>
        <w:pStyle w:val="21"/>
        <w:numPr>
          <w:ilvl w:val="1"/>
          <w:numId w:val="1"/>
        </w:numPr>
        <w:tabs>
          <w:tab w:val="clear" w:pos="1575"/>
          <w:tab w:val="num" w:pos="567"/>
          <w:tab w:val="num" w:pos="1140"/>
          <w:tab w:val="left" w:pos="6375"/>
        </w:tabs>
        <w:spacing w:line="360" w:lineRule="auto"/>
        <w:ind w:left="567" w:hanging="425"/>
        <w:jc w:val="both"/>
        <w:rPr>
          <w:sz w:val="24"/>
        </w:rPr>
      </w:pPr>
      <w:r w:rsidRPr="002745FB">
        <w:rPr>
          <w:sz w:val="24"/>
        </w:rPr>
        <w:t>учебно-тренировочный материал (пение распевок, работа над дыханием, артикуляцией, звукообразованием, двух-трехголосным пением, сольным, а капельным пением</w:t>
      </w:r>
    </w:p>
    <w:p w14:paraId="21CB2FBF" w14:textId="77777777" w:rsidR="00650555" w:rsidRPr="002745FB" w:rsidRDefault="00650555" w:rsidP="00650555">
      <w:pPr>
        <w:pStyle w:val="21"/>
        <w:numPr>
          <w:ilvl w:val="1"/>
          <w:numId w:val="1"/>
        </w:numPr>
        <w:tabs>
          <w:tab w:val="clear" w:pos="1575"/>
          <w:tab w:val="num" w:pos="567"/>
          <w:tab w:val="num" w:pos="969"/>
          <w:tab w:val="left" w:pos="6375"/>
        </w:tabs>
        <w:spacing w:line="360" w:lineRule="auto"/>
        <w:ind w:left="567" w:hanging="425"/>
        <w:jc w:val="both"/>
        <w:rPr>
          <w:sz w:val="24"/>
        </w:rPr>
      </w:pPr>
      <w:r w:rsidRPr="002745FB">
        <w:rPr>
          <w:sz w:val="24"/>
        </w:rPr>
        <w:t xml:space="preserve">  пение произведений (шуточные, плясовые, лирические, хороводные, обрядовые, календарные, попевки, частушки)</w:t>
      </w:r>
    </w:p>
    <w:p w14:paraId="0AF38470" w14:textId="77777777" w:rsidR="00650555" w:rsidRPr="002745FB" w:rsidRDefault="00650555" w:rsidP="00650555">
      <w:pPr>
        <w:pStyle w:val="21"/>
        <w:numPr>
          <w:ilvl w:val="0"/>
          <w:numId w:val="1"/>
        </w:numPr>
        <w:tabs>
          <w:tab w:val="clear" w:pos="720"/>
          <w:tab w:val="num" w:pos="567"/>
          <w:tab w:val="left" w:pos="6375"/>
        </w:tabs>
        <w:spacing w:line="360" w:lineRule="auto"/>
        <w:ind w:left="567" w:hanging="425"/>
        <w:jc w:val="both"/>
        <w:rPr>
          <w:sz w:val="24"/>
        </w:rPr>
      </w:pPr>
      <w:r w:rsidRPr="002745FB">
        <w:rPr>
          <w:sz w:val="24"/>
        </w:rPr>
        <w:t>Музыкальная грамота (нотный стан, ноты, длительности, ритм, темп, размер, трезвучия, интервалы)</w:t>
      </w:r>
    </w:p>
    <w:p w14:paraId="3B2C6C31" w14:textId="77777777" w:rsidR="00650555" w:rsidRPr="002745FB" w:rsidRDefault="00650555" w:rsidP="00650555">
      <w:pPr>
        <w:pStyle w:val="21"/>
        <w:numPr>
          <w:ilvl w:val="0"/>
          <w:numId w:val="1"/>
        </w:numPr>
        <w:tabs>
          <w:tab w:val="clear" w:pos="720"/>
          <w:tab w:val="num" w:pos="567"/>
          <w:tab w:val="left" w:pos="6375"/>
        </w:tabs>
        <w:spacing w:line="360" w:lineRule="auto"/>
        <w:ind w:left="567" w:hanging="425"/>
        <w:jc w:val="both"/>
        <w:rPr>
          <w:sz w:val="24"/>
        </w:rPr>
      </w:pPr>
      <w:r w:rsidRPr="002745FB">
        <w:rPr>
          <w:sz w:val="24"/>
        </w:rPr>
        <w:t>Вокально-хореографическая работа (композиционные постановки танцев в песнях)</w:t>
      </w:r>
    </w:p>
    <w:p w14:paraId="323F73C9" w14:textId="77777777" w:rsidR="00650555" w:rsidRPr="002745FB" w:rsidRDefault="00650555" w:rsidP="00650555">
      <w:pPr>
        <w:pStyle w:val="21"/>
        <w:numPr>
          <w:ilvl w:val="1"/>
          <w:numId w:val="1"/>
        </w:numPr>
        <w:tabs>
          <w:tab w:val="clear" w:pos="1575"/>
          <w:tab w:val="num" w:pos="567"/>
          <w:tab w:val="num" w:pos="1134"/>
          <w:tab w:val="left" w:pos="6375"/>
        </w:tabs>
        <w:spacing w:line="360" w:lineRule="auto"/>
        <w:ind w:left="567" w:hanging="425"/>
        <w:jc w:val="both"/>
        <w:rPr>
          <w:sz w:val="24"/>
        </w:rPr>
      </w:pPr>
      <w:r w:rsidRPr="002745FB">
        <w:rPr>
          <w:sz w:val="24"/>
        </w:rPr>
        <w:t>элементы хореографии (хороводный, приставной шаг, дроби, двойная дробь, выстукивания, тройная дробь, разновидности веревочки)</w:t>
      </w:r>
    </w:p>
    <w:p w14:paraId="4749B3A5" w14:textId="77777777" w:rsidR="00650555" w:rsidRPr="002745FB" w:rsidRDefault="00650555" w:rsidP="00650555">
      <w:pPr>
        <w:pStyle w:val="21"/>
        <w:tabs>
          <w:tab w:val="num" w:pos="567"/>
        </w:tabs>
        <w:spacing w:line="360" w:lineRule="auto"/>
        <w:ind w:left="567" w:hanging="425"/>
        <w:jc w:val="both"/>
        <w:rPr>
          <w:sz w:val="24"/>
        </w:rPr>
      </w:pPr>
      <w:r w:rsidRPr="002745FB">
        <w:rPr>
          <w:sz w:val="24"/>
        </w:rPr>
        <w:t>4.  Слушание музыки, беседы, лекции.</w:t>
      </w:r>
    </w:p>
    <w:p w14:paraId="717DA1AC" w14:textId="77777777" w:rsidR="00650555" w:rsidRPr="002745FB" w:rsidRDefault="00650555" w:rsidP="00650555">
      <w:pPr>
        <w:pStyle w:val="21"/>
        <w:tabs>
          <w:tab w:val="num" w:pos="567"/>
        </w:tabs>
        <w:spacing w:line="360" w:lineRule="auto"/>
        <w:ind w:left="567" w:hanging="425"/>
        <w:jc w:val="both"/>
        <w:rPr>
          <w:sz w:val="24"/>
        </w:rPr>
      </w:pPr>
      <w:r w:rsidRPr="002745FB">
        <w:rPr>
          <w:sz w:val="24"/>
        </w:rPr>
        <w:t>5.Работа с шумовыми ударными народными инструментами.</w:t>
      </w:r>
    </w:p>
    <w:p w14:paraId="7BB0306D" w14:textId="77777777" w:rsidR="00650555" w:rsidRPr="002745FB" w:rsidRDefault="00650555" w:rsidP="00650555">
      <w:pPr>
        <w:pStyle w:val="21"/>
        <w:tabs>
          <w:tab w:val="num" w:pos="567"/>
        </w:tabs>
        <w:spacing w:line="360" w:lineRule="auto"/>
        <w:ind w:left="567" w:hanging="425"/>
        <w:jc w:val="both"/>
        <w:rPr>
          <w:sz w:val="24"/>
        </w:rPr>
      </w:pPr>
      <w:r w:rsidRPr="002745FB">
        <w:rPr>
          <w:sz w:val="24"/>
        </w:rPr>
        <w:t>6. Воспитательная работа (посещение выставок, экскурсий, родительские собрания).</w:t>
      </w:r>
    </w:p>
    <w:p w14:paraId="4FFD7BD2" w14:textId="77777777" w:rsidR="00650555" w:rsidRPr="002745FB" w:rsidRDefault="00650555" w:rsidP="00650555">
      <w:pPr>
        <w:pStyle w:val="21"/>
        <w:spacing w:line="360" w:lineRule="auto"/>
        <w:ind w:left="360" w:firstLine="381"/>
        <w:jc w:val="both"/>
        <w:rPr>
          <w:sz w:val="24"/>
        </w:rPr>
      </w:pPr>
    </w:p>
    <w:p w14:paraId="50D813FA" w14:textId="77777777" w:rsidR="00650555" w:rsidRPr="002745FB" w:rsidRDefault="00650555" w:rsidP="00650555">
      <w:pPr>
        <w:pStyle w:val="21"/>
        <w:spacing w:line="360" w:lineRule="auto"/>
        <w:ind w:left="360" w:firstLine="381"/>
        <w:jc w:val="center"/>
        <w:rPr>
          <w:sz w:val="24"/>
        </w:rPr>
      </w:pPr>
      <w:r w:rsidRPr="002745FB">
        <w:rPr>
          <w:sz w:val="24"/>
        </w:rPr>
        <w:t>Примерная схема распределения структурных компонентов учебного процесса.</w:t>
      </w:r>
    </w:p>
    <w:p w14:paraId="68025C8B" w14:textId="3751516B" w:rsidR="00283616" w:rsidRPr="002745FB" w:rsidRDefault="00283616" w:rsidP="00283616">
      <w:pPr>
        <w:spacing w:line="360" w:lineRule="auto"/>
      </w:pPr>
      <w:r w:rsidRPr="00283616">
        <w:rPr>
          <w:noProof/>
        </w:rPr>
        <w:drawing>
          <wp:inline distT="0" distB="0" distL="0" distR="0" wp14:anchorId="3B7CAC40" wp14:editId="34298147">
            <wp:extent cx="4505325" cy="401265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15071" cy="4021333"/>
                    </a:xfrm>
                    <a:prstGeom prst="rect">
                      <a:avLst/>
                    </a:prstGeom>
                  </pic:spPr>
                </pic:pic>
              </a:graphicData>
            </a:graphic>
          </wp:inline>
        </w:drawing>
      </w:r>
    </w:p>
    <w:p w14:paraId="77D409AA" w14:textId="45AD3A6E" w:rsidR="00650555" w:rsidRPr="00283616" w:rsidRDefault="00650555" w:rsidP="00283616">
      <w:pPr>
        <w:pStyle w:val="21"/>
        <w:spacing w:line="360" w:lineRule="auto"/>
        <w:ind w:firstLine="708"/>
        <w:jc w:val="both"/>
        <w:rPr>
          <w:sz w:val="24"/>
        </w:rPr>
      </w:pPr>
      <w:r w:rsidRPr="00283616">
        <w:rPr>
          <w:sz w:val="24"/>
        </w:rPr>
        <w:lastRenderedPageBreak/>
        <w:t>На занятии могут быть использованы различные виды деятельности, в зависимости от поставленной задачи педагога. Занятия могут варьироваться, то есть структурные компоненты меняться, дополняться от одного занятия к другому. Одному из видов деятельности может уделяться больше времени (в зависимости от сложности и восприятия материала детьми), чем остальным видам деятельности. Однако вокально-хоровая работа является инвариантной частью занятий и проводится от занятия</w:t>
      </w:r>
      <w:r w:rsidR="00283616" w:rsidRPr="00283616">
        <w:rPr>
          <w:sz w:val="24"/>
        </w:rPr>
        <w:t xml:space="preserve"> </w:t>
      </w:r>
      <w:r w:rsidRPr="00283616">
        <w:rPr>
          <w:sz w:val="24"/>
        </w:rPr>
        <w:t>к занятию в течение всего учебного года.</w:t>
      </w:r>
    </w:p>
    <w:p w14:paraId="1C83C4CF" w14:textId="77777777" w:rsidR="00650555" w:rsidRPr="00283616" w:rsidRDefault="00650555" w:rsidP="00283616">
      <w:pPr>
        <w:tabs>
          <w:tab w:val="left" w:pos="709"/>
        </w:tabs>
        <w:spacing w:line="360" w:lineRule="auto"/>
        <w:rPr>
          <w:b/>
          <w:bCs w:val="0"/>
        </w:rPr>
      </w:pPr>
      <w:r w:rsidRPr="00283616">
        <w:rPr>
          <w:b/>
          <w:bCs w:val="0"/>
        </w:rPr>
        <w:tab/>
        <w:t>Учебное занятие может быть таким:</w:t>
      </w:r>
    </w:p>
    <w:p w14:paraId="0621EB08" w14:textId="77777777" w:rsidR="00650555" w:rsidRPr="00283616" w:rsidRDefault="00650555" w:rsidP="00283616">
      <w:pPr>
        <w:pStyle w:val="21"/>
        <w:spacing w:line="360" w:lineRule="auto"/>
        <w:ind w:left="1254" w:hanging="627"/>
        <w:jc w:val="both"/>
        <w:rPr>
          <w:sz w:val="24"/>
        </w:rPr>
      </w:pPr>
      <w:r w:rsidRPr="00283616">
        <w:rPr>
          <w:sz w:val="24"/>
        </w:rPr>
        <w:t>1)  организационный момент (позитивный настрой детей на занятие 5 мин)</w:t>
      </w:r>
    </w:p>
    <w:p w14:paraId="5E423D5D" w14:textId="77777777" w:rsidR="00650555" w:rsidRPr="00283616" w:rsidRDefault="00650555" w:rsidP="00283616">
      <w:pPr>
        <w:pStyle w:val="21"/>
        <w:spacing w:line="360" w:lineRule="auto"/>
        <w:ind w:left="1254" w:hanging="627"/>
        <w:jc w:val="both"/>
        <w:rPr>
          <w:sz w:val="24"/>
        </w:rPr>
      </w:pPr>
      <w:r w:rsidRPr="00283616">
        <w:rPr>
          <w:sz w:val="24"/>
        </w:rPr>
        <w:t>2)  распевки, упражнения на дыхание и артикуляцию, скороговорки (10-15 мин.)</w:t>
      </w:r>
    </w:p>
    <w:p w14:paraId="2E39001D" w14:textId="77777777" w:rsidR="00650555" w:rsidRPr="00283616" w:rsidRDefault="00650555" w:rsidP="00283616">
      <w:pPr>
        <w:pStyle w:val="21"/>
        <w:spacing w:line="360" w:lineRule="auto"/>
        <w:ind w:left="1254" w:hanging="627"/>
        <w:jc w:val="both"/>
        <w:rPr>
          <w:sz w:val="24"/>
        </w:rPr>
      </w:pPr>
      <w:r w:rsidRPr="00283616">
        <w:rPr>
          <w:sz w:val="24"/>
        </w:rPr>
        <w:t>3)  новый материал (15-20 мин.)</w:t>
      </w:r>
    </w:p>
    <w:p w14:paraId="5BC61E84" w14:textId="77777777" w:rsidR="00650555" w:rsidRPr="00283616" w:rsidRDefault="00650555" w:rsidP="00283616">
      <w:pPr>
        <w:pStyle w:val="21"/>
        <w:spacing w:line="360" w:lineRule="auto"/>
        <w:ind w:left="1254" w:hanging="627"/>
        <w:jc w:val="both"/>
        <w:rPr>
          <w:sz w:val="24"/>
        </w:rPr>
      </w:pPr>
      <w:r w:rsidRPr="00283616">
        <w:rPr>
          <w:sz w:val="24"/>
        </w:rPr>
        <w:t>4)  повторение пройденного материала (15-20 мин.)</w:t>
      </w:r>
    </w:p>
    <w:p w14:paraId="5A8DA0D1" w14:textId="77777777" w:rsidR="00650555" w:rsidRPr="00283616" w:rsidRDefault="00650555" w:rsidP="00283616">
      <w:pPr>
        <w:pStyle w:val="21"/>
        <w:spacing w:line="360" w:lineRule="auto"/>
        <w:ind w:left="997" w:hanging="370"/>
        <w:jc w:val="both"/>
        <w:rPr>
          <w:sz w:val="24"/>
        </w:rPr>
      </w:pPr>
      <w:r w:rsidRPr="00283616">
        <w:rPr>
          <w:sz w:val="24"/>
        </w:rPr>
        <w:t>5) вокально-хореографическая работа. Пение с движением, элементы хореографии, разводки танцев и т.д. (15-20 мин.)</w:t>
      </w:r>
    </w:p>
    <w:p w14:paraId="065F5D3A" w14:textId="77777777" w:rsidR="00650555" w:rsidRPr="00283616" w:rsidRDefault="00650555" w:rsidP="00283616">
      <w:pPr>
        <w:pStyle w:val="21"/>
        <w:spacing w:line="360" w:lineRule="auto"/>
        <w:ind w:left="1254" w:hanging="627"/>
        <w:jc w:val="both"/>
        <w:rPr>
          <w:sz w:val="24"/>
        </w:rPr>
      </w:pPr>
      <w:r w:rsidRPr="00283616">
        <w:rPr>
          <w:sz w:val="24"/>
        </w:rPr>
        <w:t>6)  работа с шумовыми, духовыми народными инструментами (10-15 мин.)</w:t>
      </w:r>
    </w:p>
    <w:p w14:paraId="138831BF" w14:textId="21A76F85" w:rsidR="00650555" w:rsidRPr="00283616" w:rsidRDefault="00650555" w:rsidP="00283616">
      <w:pPr>
        <w:pStyle w:val="21"/>
        <w:spacing w:line="360" w:lineRule="auto"/>
        <w:ind w:left="1254" w:hanging="627"/>
        <w:jc w:val="both"/>
        <w:rPr>
          <w:sz w:val="24"/>
        </w:rPr>
      </w:pPr>
      <w:r w:rsidRPr="00283616">
        <w:rPr>
          <w:sz w:val="24"/>
        </w:rPr>
        <w:t>7)  работа по расширению кругозора. Слушание музыки, беседы</w:t>
      </w:r>
      <w:r w:rsidR="00283616" w:rsidRPr="00283616">
        <w:rPr>
          <w:sz w:val="24"/>
        </w:rPr>
        <w:t xml:space="preserve"> </w:t>
      </w:r>
      <w:r w:rsidRPr="00283616">
        <w:rPr>
          <w:sz w:val="24"/>
        </w:rPr>
        <w:t>(15мин.)</w:t>
      </w:r>
    </w:p>
    <w:p w14:paraId="6AE91E49" w14:textId="77777777" w:rsidR="00650555" w:rsidRPr="00283616" w:rsidRDefault="00650555" w:rsidP="00283616">
      <w:pPr>
        <w:pStyle w:val="21"/>
        <w:spacing w:line="360" w:lineRule="auto"/>
        <w:ind w:left="1254" w:hanging="627"/>
        <w:jc w:val="both"/>
        <w:rPr>
          <w:sz w:val="24"/>
        </w:rPr>
      </w:pPr>
      <w:r w:rsidRPr="00283616">
        <w:rPr>
          <w:sz w:val="24"/>
        </w:rPr>
        <w:t>8)  закрепление нового материала, освоенного в начале занятия</w:t>
      </w:r>
    </w:p>
    <w:p w14:paraId="0C3BD5AD" w14:textId="77777777" w:rsidR="00650555" w:rsidRPr="00283616" w:rsidRDefault="00650555" w:rsidP="00283616">
      <w:pPr>
        <w:pStyle w:val="21"/>
        <w:spacing w:line="360" w:lineRule="auto"/>
        <w:ind w:left="1254" w:hanging="627"/>
        <w:jc w:val="both"/>
        <w:rPr>
          <w:sz w:val="24"/>
        </w:rPr>
      </w:pPr>
      <w:r w:rsidRPr="00283616">
        <w:rPr>
          <w:sz w:val="24"/>
        </w:rPr>
        <w:t>9)  задания на дом.</w:t>
      </w:r>
    </w:p>
    <w:p w14:paraId="6E810AC3" w14:textId="77777777" w:rsidR="00275921" w:rsidRPr="00283616" w:rsidRDefault="00275921" w:rsidP="00283616">
      <w:pPr>
        <w:spacing w:after="200" w:line="360" w:lineRule="auto"/>
        <w:ind w:firstLine="708"/>
        <w:rPr>
          <w:b/>
        </w:rPr>
      </w:pPr>
      <w:r w:rsidRPr="00283616">
        <w:t>Ознакомление и изучение народного материала на занятиях осуществляется на протяжении всего года. При этом, в планировании занятий предусматривается одновременное использование разных форм и методов организации деятельности учащихся на занятии: вокально- хоровая работа, пение произведений, вокально- хореографическая работа, слушание музыки, работа с шумовыми ударными, духовыми народными инструментами, музыкальная грамота, театрализация народных обрядовых праздников.</w:t>
      </w:r>
    </w:p>
    <w:p w14:paraId="6786CE87" w14:textId="77777777" w:rsidR="00275921" w:rsidRPr="0099310C" w:rsidRDefault="00275921" w:rsidP="0099310C">
      <w:pPr>
        <w:spacing w:line="360" w:lineRule="auto"/>
        <w:ind w:firstLine="426"/>
        <w:jc w:val="center"/>
        <w:rPr>
          <w:bCs w:val="0"/>
          <w:u w:val="single"/>
        </w:rPr>
      </w:pPr>
      <w:r w:rsidRPr="0099310C">
        <w:rPr>
          <w:bCs w:val="0"/>
          <w:u w:val="single"/>
        </w:rPr>
        <w:t>Занятие по народному вокальному пению включает в себя следующие этапы:</w:t>
      </w:r>
    </w:p>
    <w:p w14:paraId="39ADFC44" w14:textId="77777777" w:rsidR="00275921" w:rsidRPr="00283616" w:rsidRDefault="00275921" w:rsidP="00283616">
      <w:pPr>
        <w:spacing w:line="360" w:lineRule="auto"/>
        <w:ind w:firstLine="426"/>
      </w:pPr>
      <w:r w:rsidRPr="00283616">
        <w:t>- вокально- хоровая работа (пение распевок, скороговорок, постановка голоса, выработка народной манеры пения)</w:t>
      </w:r>
    </w:p>
    <w:p w14:paraId="62B393C5" w14:textId="77777777" w:rsidR="00275921" w:rsidRPr="00283616" w:rsidRDefault="00275921" w:rsidP="00283616">
      <w:pPr>
        <w:spacing w:line="360" w:lineRule="auto"/>
        <w:ind w:firstLine="426"/>
      </w:pPr>
      <w:r w:rsidRPr="00283616">
        <w:t>- репетиционная работа (хоровая, ансамблевая, вокальная работа).</w:t>
      </w:r>
    </w:p>
    <w:p w14:paraId="1E38C8F5" w14:textId="77777777" w:rsidR="00275921" w:rsidRPr="00283616" w:rsidRDefault="00275921" w:rsidP="00283616">
      <w:pPr>
        <w:spacing w:line="360" w:lineRule="auto"/>
        <w:ind w:firstLine="426"/>
      </w:pPr>
      <w:r w:rsidRPr="00283616">
        <w:t>При организации занятий по вокально – хоровой работе учитываются вокальные и слуховые данные детей, уровень вокальных и хореографических данных, метроритмические способности, актёрские способности учащихся.</w:t>
      </w:r>
    </w:p>
    <w:p w14:paraId="0382110F" w14:textId="15C0D6FF" w:rsidR="00275921" w:rsidRPr="00283616" w:rsidRDefault="00275921" w:rsidP="00283616">
      <w:pPr>
        <w:spacing w:line="360" w:lineRule="auto"/>
        <w:ind w:firstLine="426"/>
      </w:pPr>
      <w:r w:rsidRPr="00283616">
        <w:t>Вокально- хоровая работа проводится на каждом занятии. Она может занимать как цел</w:t>
      </w:r>
      <w:r w:rsidR="0099310C">
        <w:t>ое занятие</w:t>
      </w:r>
      <w:r w:rsidRPr="00283616">
        <w:t xml:space="preserve">, так и часть </w:t>
      </w:r>
      <w:r w:rsidR="0099310C">
        <w:t>занятия</w:t>
      </w:r>
      <w:r w:rsidRPr="00283616">
        <w:t xml:space="preserve"> (20- 25 минут).</w:t>
      </w:r>
    </w:p>
    <w:p w14:paraId="2FD52CD0" w14:textId="77777777" w:rsidR="00275921" w:rsidRPr="00283616" w:rsidRDefault="00275921" w:rsidP="00283616">
      <w:pPr>
        <w:spacing w:line="360" w:lineRule="auto"/>
        <w:ind w:firstLine="426"/>
      </w:pPr>
      <w:r w:rsidRPr="00283616">
        <w:lastRenderedPageBreak/>
        <w:t>Если вокально- хоровой работе отведена часть занятия, то на этом этапе занятия организуются следующие виды работ:</w:t>
      </w:r>
    </w:p>
    <w:p w14:paraId="20250287" w14:textId="2204A8DD" w:rsidR="00275921" w:rsidRPr="00283616" w:rsidRDefault="00275921" w:rsidP="00283616">
      <w:pPr>
        <w:spacing w:line="360" w:lineRule="auto"/>
        <w:ind w:firstLine="426"/>
      </w:pPr>
      <w:r w:rsidRPr="00283616">
        <w:t>- пение распевок</w:t>
      </w:r>
      <w:r w:rsidR="0099310C">
        <w:t>,</w:t>
      </w:r>
    </w:p>
    <w:p w14:paraId="46DEBC26" w14:textId="27CEF0EA" w:rsidR="00275921" w:rsidRPr="00283616" w:rsidRDefault="00275921" w:rsidP="00283616">
      <w:pPr>
        <w:spacing w:line="360" w:lineRule="auto"/>
        <w:ind w:firstLine="426"/>
      </w:pPr>
      <w:r w:rsidRPr="00283616">
        <w:t>- пение скороговорок</w:t>
      </w:r>
      <w:r w:rsidR="0099310C">
        <w:t>,</w:t>
      </w:r>
    </w:p>
    <w:p w14:paraId="69E4E61A" w14:textId="48FD178D" w:rsidR="00275921" w:rsidRPr="0099310C" w:rsidRDefault="00275921" w:rsidP="00283616">
      <w:pPr>
        <w:spacing w:line="360" w:lineRule="auto"/>
        <w:ind w:firstLine="426"/>
      </w:pPr>
      <w:r w:rsidRPr="00283616">
        <w:t xml:space="preserve">- пение </w:t>
      </w:r>
      <w:r w:rsidRPr="00283616">
        <w:rPr>
          <w:lang w:val="en-US"/>
        </w:rPr>
        <w:t>acapella</w:t>
      </w:r>
      <w:r w:rsidR="0099310C">
        <w:t>,</w:t>
      </w:r>
    </w:p>
    <w:p w14:paraId="0D5C6DA8" w14:textId="307D4E32" w:rsidR="00275921" w:rsidRPr="00283616" w:rsidRDefault="00275921" w:rsidP="00283616">
      <w:pPr>
        <w:spacing w:line="360" w:lineRule="auto"/>
        <w:ind w:firstLine="426"/>
      </w:pPr>
      <w:r w:rsidRPr="00283616">
        <w:t>- разучивание нового материала</w:t>
      </w:r>
      <w:r w:rsidR="0099310C">
        <w:t>,</w:t>
      </w:r>
    </w:p>
    <w:p w14:paraId="2DE78353" w14:textId="522DA310" w:rsidR="00275921" w:rsidRPr="00283616" w:rsidRDefault="00275921" w:rsidP="00283616">
      <w:pPr>
        <w:spacing w:line="360" w:lineRule="auto"/>
        <w:ind w:firstLine="426"/>
      </w:pPr>
      <w:r w:rsidRPr="00283616">
        <w:t>- сольное, ансамблевое, хоровое пение изученных произведений</w:t>
      </w:r>
      <w:r w:rsidR="0099310C">
        <w:t>.</w:t>
      </w:r>
    </w:p>
    <w:p w14:paraId="25A5D0F5" w14:textId="77777777" w:rsidR="00275921" w:rsidRPr="00283616" w:rsidRDefault="00275921" w:rsidP="00283616">
      <w:pPr>
        <w:spacing w:line="360" w:lineRule="auto"/>
      </w:pPr>
      <w:r w:rsidRPr="00283616">
        <w:t>Примерный план занятия может быть таким:</w:t>
      </w:r>
    </w:p>
    <w:p w14:paraId="654E1D9E" w14:textId="3BD580EB" w:rsidR="00275921" w:rsidRPr="00283616" w:rsidRDefault="00275921" w:rsidP="00283616">
      <w:pPr>
        <w:spacing w:line="360" w:lineRule="auto"/>
        <w:ind w:firstLine="426"/>
      </w:pPr>
      <w:r w:rsidRPr="00283616">
        <w:t>- распевание</w:t>
      </w:r>
      <w:r w:rsidR="0099310C">
        <w:t>,</w:t>
      </w:r>
    </w:p>
    <w:p w14:paraId="00D335B5" w14:textId="08BF84A0" w:rsidR="00275921" w:rsidRPr="00283616" w:rsidRDefault="00275921" w:rsidP="00283616">
      <w:pPr>
        <w:spacing w:line="360" w:lineRule="auto"/>
        <w:ind w:left="567" w:hanging="141"/>
      </w:pPr>
      <w:r w:rsidRPr="00283616">
        <w:t>- изучение нового материала (хороводы, плясовые, календарные, шуточные песни, части обряда)</w:t>
      </w:r>
      <w:r w:rsidR="0099310C">
        <w:t>,</w:t>
      </w:r>
    </w:p>
    <w:p w14:paraId="41C0052B" w14:textId="364FAC04" w:rsidR="00275921" w:rsidRPr="00283616" w:rsidRDefault="00275921" w:rsidP="00283616">
      <w:pPr>
        <w:spacing w:line="360" w:lineRule="auto"/>
        <w:ind w:firstLine="426"/>
      </w:pPr>
      <w:r w:rsidRPr="00283616">
        <w:t>- повторение пройденного материала</w:t>
      </w:r>
      <w:r w:rsidR="0099310C">
        <w:t>.</w:t>
      </w:r>
    </w:p>
    <w:p w14:paraId="7E932719" w14:textId="2986F0A4" w:rsidR="00275921" w:rsidRPr="00283616" w:rsidRDefault="00275921" w:rsidP="00283616">
      <w:pPr>
        <w:spacing w:line="360" w:lineRule="auto"/>
        <w:ind w:firstLine="426"/>
      </w:pPr>
      <w:r w:rsidRPr="00283616">
        <w:t>- вокально- хореографическая работа (пение с движением)</w:t>
      </w:r>
      <w:r w:rsidR="0099310C">
        <w:t>,</w:t>
      </w:r>
    </w:p>
    <w:p w14:paraId="6E4FE5A3" w14:textId="0C0314DC" w:rsidR="00275921" w:rsidRPr="00283616" w:rsidRDefault="00275921" w:rsidP="00283616">
      <w:pPr>
        <w:spacing w:line="360" w:lineRule="auto"/>
        <w:ind w:firstLine="426"/>
      </w:pPr>
      <w:r w:rsidRPr="00283616">
        <w:t>- работа по расширению кругозора (слушание музыки, беседы)</w:t>
      </w:r>
      <w:r w:rsidR="0099310C">
        <w:t>,</w:t>
      </w:r>
    </w:p>
    <w:p w14:paraId="0A298C4A" w14:textId="77777777" w:rsidR="00275921" w:rsidRPr="00283616" w:rsidRDefault="00275921" w:rsidP="00283616">
      <w:pPr>
        <w:spacing w:line="360" w:lineRule="auto"/>
        <w:ind w:firstLine="426"/>
      </w:pPr>
      <w:r w:rsidRPr="00283616">
        <w:t>- закрепление освоенного материала.</w:t>
      </w:r>
    </w:p>
    <w:p w14:paraId="76F79FE9" w14:textId="77777777" w:rsidR="00275921" w:rsidRPr="00283616" w:rsidRDefault="00275921" w:rsidP="0099310C">
      <w:pPr>
        <w:spacing w:line="360" w:lineRule="auto"/>
        <w:ind w:firstLine="426"/>
      </w:pPr>
      <w:r w:rsidRPr="00283616">
        <w:t>При подготовке учащихся к концертной деятельности целое занятие может быть посвящено вокальной репетиционной работе.</w:t>
      </w:r>
    </w:p>
    <w:p w14:paraId="14BEB438" w14:textId="090A2C84" w:rsidR="00275921" w:rsidRPr="00283616" w:rsidRDefault="00275921" w:rsidP="0099310C">
      <w:pPr>
        <w:spacing w:line="360" w:lineRule="auto"/>
        <w:ind w:firstLine="426"/>
        <w:rPr>
          <w:b/>
          <w:i/>
        </w:rPr>
      </w:pPr>
      <w:r w:rsidRPr="00283616">
        <w:rPr>
          <w:i/>
        </w:rPr>
        <w:t>Контроль</w:t>
      </w:r>
      <w:r w:rsidRPr="00283616">
        <w:t xml:space="preserve"> осуществляется в виде зачётов, </w:t>
      </w:r>
      <w:r w:rsidR="0099310C">
        <w:t xml:space="preserve">занятий </w:t>
      </w:r>
      <w:r w:rsidRPr="00283616">
        <w:t>- концертов, концертных выступлений. Необходимо учитывать подготовленность и уровень знаний и умений учащихся, рассчитывая на освоение заданного материала по степени сложности. Начинать изучение простого материала, переходя постепенно к более сложному</w:t>
      </w:r>
      <w:r w:rsidR="00994E71" w:rsidRPr="00283616">
        <w:t>.</w:t>
      </w:r>
    </w:p>
    <w:p w14:paraId="73148482" w14:textId="77777777" w:rsidR="00DC7EF5" w:rsidRPr="00DC7EF5" w:rsidRDefault="00DC7EF5" w:rsidP="00DC7EF5">
      <w:pPr>
        <w:spacing w:line="360" w:lineRule="auto"/>
        <w:ind w:left="-851" w:firstLine="851"/>
        <w:contextualSpacing/>
        <w:mirrorIndents/>
        <w:jc w:val="center"/>
        <w:rPr>
          <w:rFonts w:eastAsia="Calibri"/>
          <w:b/>
          <w:bCs w:val="0"/>
          <w:lang w:eastAsia="en-US"/>
        </w:rPr>
      </w:pPr>
      <w:r>
        <w:rPr>
          <w:rFonts w:eastAsia="Calibri"/>
          <w:b/>
          <w:bCs w:val="0"/>
          <w:lang w:eastAsia="en-US"/>
        </w:rPr>
        <w:t xml:space="preserve">2.6. </w:t>
      </w:r>
      <w:r w:rsidRPr="002745FB">
        <w:rPr>
          <w:rFonts w:eastAsia="Calibri"/>
          <w:b/>
          <w:bCs w:val="0"/>
          <w:lang w:eastAsia="en-US"/>
        </w:rPr>
        <w:t>Список л</w:t>
      </w:r>
      <w:r>
        <w:rPr>
          <w:rFonts w:eastAsia="Calibri"/>
          <w:b/>
          <w:bCs w:val="0"/>
          <w:lang w:eastAsia="en-US"/>
        </w:rPr>
        <w:t>итературы</w:t>
      </w:r>
    </w:p>
    <w:p w14:paraId="752C69F5" w14:textId="6AA53DA5" w:rsidR="00DC7EF5" w:rsidRPr="00DC7EF5" w:rsidRDefault="00DC7EF5" w:rsidP="00DC7EF5">
      <w:pPr>
        <w:spacing w:line="360" w:lineRule="auto"/>
        <w:jc w:val="center"/>
        <w:rPr>
          <w:b/>
          <w:i/>
        </w:rPr>
      </w:pPr>
      <w:r w:rsidRPr="002745FB">
        <w:rPr>
          <w:b/>
          <w:i/>
        </w:rPr>
        <w:t>Основная</w:t>
      </w:r>
      <w:r w:rsidR="007971C3">
        <w:rPr>
          <w:b/>
          <w:i/>
        </w:rPr>
        <w:t xml:space="preserve"> </w:t>
      </w:r>
      <w:r>
        <w:rPr>
          <w:b/>
        </w:rPr>
        <w:t>д</w:t>
      </w:r>
      <w:r w:rsidRPr="002745FB">
        <w:rPr>
          <w:b/>
        </w:rPr>
        <w:t>ля педагога</w:t>
      </w:r>
    </w:p>
    <w:p w14:paraId="2D61D2A8" w14:textId="77777777" w:rsidR="0099310C" w:rsidRPr="0099310C" w:rsidRDefault="0099310C" w:rsidP="0099310C">
      <w:pPr>
        <w:numPr>
          <w:ilvl w:val="0"/>
          <w:numId w:val="8"/>
        </w:numPr>
        <w:spacing w:line="360" w:lineRule="auto"/>
      </w:pPr>
      <w:r w:rsidRPr="0099310C">
        <w:t>Аникин В.П. Мудрость народная. Жизнь человека в русском фольклоре. Вып. 1. – М., 2001.</w:t>
      </w:r>
    </w:p>
    <w:p w14:paraId="1CDB3FCA" w14:textId="77777777" w:rsidR="0099310C" w:rsidRPr="0099310C" w:rsidRDefault="0099310C" w:rsidP="0099310C">
      <w:pPr>
        <w:numPr>
          <w:ilvl w:val="0"/>
          <w:numId w:val="8"/>
        </w:numPr>
        <w:spacing w:line="360" w:lineRule="auto"/>
      </w:pPr>
      <w:r w:rsidRPr="0099310C">
        <w:t>Булучевский Ю., Фомин В. Краткий музыкальный словарь.</w:t>
      </w:r>
    </w:p>
    <w:p w14:paraId="222AF88F" w14:textId="77777777" w:rsidR="0099310C" w:rsidRPr="0099310C" w:rsidRDefault="0099310C" w:rsidP="0099310C">
      <w:pPr>
        <w:numPr>
          <w:ilvl w:val="0"/>
          <w:numId w:val="8"/>
        </w:numPr>
        <w:spacing w:line="360" w:lineRule="auto"/>
      </w:pPr>
      <w:r w:rsidRPr="0099310C">
        <w:t>Ветлугина Н.А., Дзержинская И.Л., Комиссарова Л.Н. и др.; Под ред. Н.А. Ветлугиной. – 3-е изд., испр. и доп. Методика музыкального воспитания в детском саду: «Дошк. воспитание».– М.: Просвещение, 1989.</w:t>
      </w:r>
    </w:p>
    <w:p w14:paraId="658E470F" w14:textId="77777777" w:rsidR="0099310C" w:rsidRPr="0099310C" w:rsidRDefault="0099310C" w:rsidP="0099310C">
      <w:pPr>
        <w:numPr>
          <w:ilvl w:val="0"/>
          <w:numId w:val="8"/>
        </w:numPr>
        <w:spacing w:line="360" w:lineRule="auto"/>
      </w:pPr>
      <w:r w:rsidRPr="0099310C">
        <w:t>Гилярова Н.Н. Хрестоматия по русскому народному творчеству (1-2 год обучения). – ООО «Издательство РОДНИКЪ», Москва, 1996.</w:t>
      </w:r>
    </w:p>
    <w:p w14:paraId="1E4904BC" w14:textId="77777777" w:rsidR="0099310C" w:rsidRPr="0099310C" w:rsidRDefault="0099310C" w:rsidP="0099310C">
      <w:pPr>
        <w:numPr>
          <w:ilvl w:val="0"/>
          <w:numId w:val="8"/>
        </w:numPr>
        <w:spacing w:line="360" w:lineRule="auto"/>
      </w:pPr>
      <w:r w:rsidRPr="0099310C">
        <w:t>Гилярова Н.Н. Хрестоматия по русскому народному творчеству часть II (3-4 год обучения). – ООО «Издательство РОДНИКЪ», Москва, 1999.</w:t>
      </w:r>
    </w:p>
    <w:p w14:paraId="7247648E" w14:textId="77777777" w:rsidR="0099310C" w:rsidRPr="0099310C" w:rsidRDefault="0099310C" w:rsidP="0099310C">
      <w:pPr>
        <w:numPr>
          <w:ilvl w:val="0"/>
          <w:numId w:val="8"/>
        </w:numPr>
        <w:spacing w:line="360" w:lineRule="auto"/>
      </w:pPr>
      <w:r w:rsidRPr="0099310C">
        <w:t>Доливо А. Заметки об истоках русской вокальной школы. В сб. «О музыкальном исполнительстве».– М.: Музгиз, 1954.</w:t>
      </w:r>
    </w:p>
    <w:p w14:paraId="37E987A2" w14:textId="77777777" w:rsidR="0099310C" w:rsidRPr="0099310C" w:rsidRDefault="0099310C" w:rsidP="0099310C">
      <w:pPr>
        <w:numPr>
          <w:ilvl w:val="0"/>
          <w:numId w:val="8"/>
        </w:numPr>
        <w:spacing w:line="360" w:lineRule="auto"/>
      </w:pPr>
      <w:r w:rsidRPr="0099310C">
        <w:lastRenderedPageBreak/>
        <w:t>Зацепина К. и др. Народно-сценический танец. – М., 1976.</w:t>
      </w:r>
    </w:p>
    <w:p w14:paraId="150528FF" w14:textId="77777777" w:rsidR="0099310C" w:rsidRPr="0099310C" w:rsidRDefault="0099310C" w:rsidP="0099310C">
      <w:pPr>
        <w:numPr>
          <w:ilvl w:val="0"/>
          <w:numId w:val="8"/>
        </w:numPr>
        <w:spacing w:line="360" w:lineRule="auto"/>
      </w:pPr>
      <w:r w:rsidRPr="0099310C">
        <w:t>Ильина Т.В. Мониторинг образовательных результатов в учреждении дополнительного образования детей. – Ярославль, 2000.</w:t>
      </w:r>
    </w:p>
    <w:p w14:paraId="02027BA2" w14:textId="77777777" w:rsidR="0099310C" w:rsidRPr="0099310C" w:rsidRDefault="0099310C" w:rsidP="0099310C">
      <w:pPr>
        <w:numPr>
          <w:ilvl w:val="0"/>
          <w:numId w:val="8"/>
        </w:numPr>
        <w:spacing w:line="360" w:lineRule="auto"/>
      </w:pPr>
      <w:r w:rsidRPr="0099310C">
        <w:t>Калугина Н., Попов В. Русские народные песни. – М.: Музыка, 2021.</w:t>
      </w:r>
    </w:p>
    <w:p w14:paraId="344DA3C9" w14:textId="77777777" w:rsidR="0099310C" w:rsidRPr="0099310C" w:rsidRDefault="0099310C" w:rsidP="0099310C">
      <w:pPr>
        <w:numPr>
          <w:ilvl w:val="0"/>
          <w:numId w:val="8"/>
        </w:numPr>
        <w:spacing w:line="360" w:lineRule="auto"/>
      </w:pPr>
      <w:r w:rsidRPr="0099310C">
        <w:t>Красило А.И. Психология обучения художественному творчеству. Учебное пособие для психологов и педагогов. – М.: Институт практической психологии, 2018.</w:t>
      </w:r>
    </w:p>
    <w:p w14:paraId="219116C3" w14:textId="77777777" w:rsidR="0099310C" w:rsidRPr="0099310C" w:rsidRDefault="0099310C" w:rsidP="0099310C">
      <w:pPr>
        <w:numPr>
          <w:ilvl w:val="0"/>
          <w:numId w:val="8"/>
        </w:numPr>
        <w:spacing w:line="360" w:lineRule="auto"/>
      </w:pPr>
      <w:r w:rsidRPr="0099310C">
        <w:t>Левин С. Духовые инструменты в истории музыкальной культуры. – Л.: Музыка, 1973.</w:t>
      </w:r>
    </w:p>
    <w:p w14:paraId="5622FEEB" w14:textId="77777777" w:rsidR="0099310C" w:rsidRPr="0099310C" w:rsidRDefault="0099310C" w:rsidP="0099310C">
      <w:pPr>
        <w:numPr>
          <w:ilvl w:val="0"/>
          <w:numId w:val="8"/>
        </w:numPr>
        <w:spacing w:line="360" w:lineRule="auto"/>
      </w:pPr>
      <w:r w:rsidRPr="0099310C">
        <w:t>Луканин В. Мой метод работы с певцами. – Л., 1972.</w:t>
      </w:r>
    </w:p>
    <w:p w14:paraId="179A7389" w14:textId="77777777" w:rsidR="0099310C" w:rsidRPr="0099310C" w:rsidRDefault="0099310C" w:rsidP="0099310C">
      <w:pPr>
        <w:numPr>
          <w:ilvl w:val="0"/>
          <w:numId w:val="8"/>
        </w:numPr>
        <w:spacing w:line="360" w:lineRule="auto"/>
      </w:pPr>
      <w:r w:rsidRPr="0099310C">
        <w:t>Менабени А.Г. Методика обучения сольному пению. – М., 2007.</w:t>
      </w:r>
    </w:p>
    <w:p w14:paraId="1B4F1368" w14:textId="77777777" w:rsidR="0099310C" w:rsidRPr="0099310C" w:rsidRDefault="0099310C" w:rsidP="0099310C">
      <w:pPr>
        <w:numPr>
          <w:ilvl w:val="0"/>
          <w:numId w:val="8"/>
        </w:numPr>
        <w:spacing w:line="360" w:lineRule="auto"/>
      </w:pPr>
      <w:r w:rsidRPr="0099310C">
        <w:t>Науменко Г.М. Методика обучению детей народному пению. – ООО «Линка-Пресс», 2000.</w:t>
      </w:r>
    </w:p>
    <w:p w14:paraId="43A83EF1" w14:textId="77777777" w:rsidR="0099310C" w:rsidRPr="0099310C" w:rsidRDefault="0099310C" w:rsidP="0099310C">
      <w:pPr>
        <w:numPr>
          <w:ilvl w:val="0"/>
          <w:numId w:val="8"/>
        </w:numPr>
        <w:spacing w:line="360" w:lineRule="auto"/>
      </w:pPr>
      <w:r w:rsidRPr="0099310C">
        <w:t>Науменко Г.М. Русские народные детские песни и сказки с напевами (фольклорная азбука). – М., 2001.</w:t>
      </w:r>
    </w:p>
    <w:p w14:paraId="28838C4D" w14:textId="77777777" w:rsidR="0099310C" w:rsidRPr="0099310C" w:rsidRDefault="0099310C" w:rsidP="0099310C">
      <w:pPr>
        <w:numPr>
          <w:ilvl w:val="0"/>
          <w:numId w:val="8"/>
        </w:numPr>
        <w:spacing w:line="360" w:lineRule="auto"/>
      </w:pPr>
      <w:r w:rsidRPr="0099310C">
        <w:t>Науменко Г.М. Фольклорный праздник в школе. – М.: Линка-Пресс, 2000.</w:t>
      </w:r>
    </w:p>
    <w:p w14:paraId="59AA3D43" w14:textId="77777777" w:rsidR="0099310C" w:rsidRPr="0099310C" w:rsidRDefault="0099310C" w:rsidP="0099310C">
      <w:pPr>
        <w:numPr>
          <w:ilvl w:val="0"/>
          <w:numId w:val="8"/>
        </w:numPr>
        <w:spacing w:line="360" w:lineRule="auto"/>
      </w:pPr>
      <w:r w:rsidRPr="0099310C">
        <w:t>Попов В. Сборник «Русские народные песни». – М., 1971.</w:t>
      </w:r>
    </w:p>
    <w:p w14:paraId="72FD24A1" w14:textId="77777777" w:rsidR="0099310C" w:rsidRPr="0099310C" w:rsidRDefault="0099310C" w:rsidP="0099310C">
      <w:pPr>
        <w:numPr>
          <w:ilvl w:val="0"/>
          <w:numId w:val="8"/>
        </w:numPr>
        <w:spacing w:line="360" w:lineRule="auto"/>
      </w:pPr>
      <w:r w:rsidRPr="0099310C">
        <w:t>Программа средней образовательной школы. Музыка 1-3 классы. – М., 2020.</w:t>
      </w:r>
    </w:p>
    <w:p w14:paraId="747326E7" w14:textId="77777777" w:rsidR="0099310C" w:rsidRPr="0099310C" w:rsidRDefault="0099310C" w:rsidP="0099310C">
      <w:pPr>
        <w:numPr>
          <w:ilvl w:val="0"/>
          <w:numId w:val="8"/>
        </w:numPr>
        <w:spacing w:line="360" w:lineRule="auto"/>
      </w:pPr>
      <w:r w:rsidRPr="0099310C">
        <w:t>Рогов Е.И. Настольная книга практического психолога. Учебное пособие в двух книгах. Книга 1. – М.: ВЛАДОС, 2021.</w:t>
      </w:r>
    </w:p>
    <w:p w14:paraId="00A853D9" w14:textId="77777777" w:rsidR="0099310C" w:rsidRPr="0099310C" w:rsidRDefault="0099310C" w:rsidP="0099310C">
      <w:pPr>
        <w:numPr>
          <w:ilvl w:val="0"/>
          <w:numId w:val="8"/>
        </w:numPr>
        <w:spacing w:line="360" w:lineRule="auto"/>
      </w:pPr>
      <w:r w:rsidRPr="0099310C">
        <w:t>Рытов Д.А. Традиции народной культуры в музыкальном воспитании детей. – М.: Гуманит. изд. центр ВЛАДОС, 2001. – 384 с.: ноты. – (Воспитание и доп. образование детей).</w:t>
      </w:r>
    </w:p>
    <w:p w14:paraId="54A55CE9" w14:textId="77777777" w:rsidR="0099310C" w:rsidRPr="0099310C" w:rsidRDefault="0099310C" w:rsidP="0099310C">
      <w:pPr>
        <w:numPr>
          <w:ilvl w:val="0"/>
          <w:numId w:val="8"/>
        </w:numPr>
        <w:spacing w:line="360" w:lineRule="auto"/>
      </w:pPr>
      <w:r w:rsidRPr="0099310C">
        <w:t>Трубникова М. Играем в оркестре по слуху. – Москва, 2000.</w:t>
      </w:r>
    </w:p>
    <w:p w14:paraId="66EA2F82" w14:textId="77777777" w:rsidR="0099310C" w:rsidRPr="0099310C" w:rsidRDefault="0099310C" w:rsidP="0099310C">
      <w:pPr>
        <w:numPr>
          <w:ilvl w:val="0"/>
          <w:numId w:val="8"/>
        </w:numPr>
        <w:spacing w:line="360" w:lineRule="auto"/>
      </w:pPr>
      <w:r w:rsidRPr="0099310C">
        <w:t>Тютюнникова Т. Шумовой оркестр снаружи и изнутри. – «Музыкальная палитра» №6, 2006.</w:t>
      </w:r>
    </w:p>
    <w:p w14:paraId="412D83DD" w14:textId="77777777" w:rsidR="0099310C" w:rsidRPr="0099310C" w:rsidRDefault="0099310C" w:rsidP="0099310C">
      <w:pPr>
        <w:numPr>
          <w:ilvl w:val="0"/>
          <w:numId w:val="8"/>
        </w:numPr>
        <w:spacing w:line="360" w:lineRule="auto"/>
      </w:pPr>
      <w:r w:rsidRPr="0099310C">
        <w:t>Устинова Т. Избранные русские народные танцы. – М., 1996.</w:t>
      </w:r>
    </w:p>
    <w:p w14:paraId="0A2895DF" w14:textId="77777777" w:rsidR="0099310C" w:rsidRPr="0099310C" w:rsidRDefault="0099310C" w:rsidP="0099310C">
      <w:pPr>
        <w:numPr>
          <w:ilvl w:val="0"/>
          <w:numId w:val="8"/>
        </w:numPr>
        <w:spacing w:line="360" w:lineRule="auto"/>
      </w:pPr>
      <w:r w:rsidRPr="0099310C">
        <w:t>Хренов Н.А. Сохранение и возрождение фольклорных традиций. – М.: Государственный республиканский центр русского фольклора, 1999.</w:t>
      </w:r>
    </w:p>
    <w:p w14:paraId="38945C3D" w14:textId="07915564" w:rsidR="00DC7EF5" w:rsidRPr="00DC7EF5" w:rsidRDefault="00D14B98" w:rsidP="00DC7EF5">
      <w:pPr>
        <w:spacing w:line="360" w:lineRule="auto"/>
        <w:jc w:val="center"/>
        <w:rPr>
          <w:b/>
          <w:i/>
        </w:rPr>
      </w:pPr>
      <w:r>
        <w:rPr>
          <w:b/>
          <w:i/>
        </w:rPr>
        <w:t>Литература</w:t>
      </w:r>
      <w:r w:rsidR="00DC7EF5">
        <w:rPr>
          <w:b/>
          <w:i/>
        </w:rPr>
        <w:t xml:space="preserve"> д</w:t>
      </w:r>
      <w:r w:rsidR="00DC7EF5">
        <w:rPr>
          <w:b/>
        </w:rPr>
        <w:t>ля уча</w:t>
      </w:r>
      <w:r w:rsidR="00DC7EF5" w:rsidRPr="002745FB">
        <w:rPr>
          <w:b/>
        </w:rPr>
        <w:t>щ</w:t>
      </w:r>
      <w:r w:rsidR="00DC7EF5">
        <w:rPr>
          <w:b/>
        </w:rPr>
        <w:t>и</w:t>
      </w:r>
      <w:r w:rsidR="00DC7EF5" w:rsidRPr="002745FB">
        <w:rPr>
          <w:b/>
        </w:rPr>
        <w:t>хся и родителей</w:t>
      </w:r>
    </w:p>
    <w:p w14:paraId="0E13B630" w14:textId="77777777" w:rsidR="0099310C" w:rsidRPr="00D14B98" w:rsidRDefault="0099310C" w:rsidP="0099310C">
      <w:pPr>
        <w:pStyle w:val="ds-markdown-paragraph"/>
        <w:spacing w:after="240" w:afterAutospacing="0" w:line="420" w:lineRule="atLeast"/>
        <w:rPr>
          <w:bCs/>
        </w:rPr>
      </w:pPr>
      <w:r w:rsidRPr="00D14B98">
        <w:rPr>
          <w:bCs/>
        </w:rPr>
        <w:t>25. Аникин В.П. К мудрости ступенька. О русских песнях, пословицах, сказках, загадках, народном языке: Очерки / В.П. Аникин. – М.: Детская литература. 2008.</w:t>
      </w:r>
    </w:p>
    <w:p w14:paraId="2540FB1F" w14:textId="77777777" w:rsidR="0099310C" w:rsidRPr="00D14B98" w:rsidRDefault="0099310C" w:rsidP="0099310C">
      <w:pPr>
        <w:pStyle w:val="ds-markdown-paragraph"/>
        <w:spacing w:before="240" w:beforeAutospacing="0" w:after="240" w:afterAutospacing="0" w:line="420" w:lineRule="atLeast"/>
        <w:rPr>
          <w:bCs/>
        </w:rPr>
      </w:pPr>
      <w:r w:rsidRPr="00D14B98">
        <w:rPr>
          <w:bCs/>
        </w:rPr>
        <w:t>26. Буратино. / Песенник для детей. – Л.: Советский композитор, 2018.</w:t>
      </w:r>
    </w:p>
    <w:p w14:paraId="48EEAA21" w14:textId="4ABB6679" w:rsidR="0099310C" w:rsidRPr="00D14B98" w:rsidRDefault="0099310C" w:rsidP="0099310C">
      <w:pPr>
        <w:pStyle w:val="ds-markdown-paragraph"/>
        <w:spacing w:before="240" w:beforeAutospacing="0" w:after="240" w:afterAutospacing="0" w:line="420" w:lineRule="atLeast"/>
        <w:rPr>
          <w:bCs/>
        </w:rPr>
      </w:pPr>
      <w:r w:rsidRPr="00D14B98">
        <w:rPr>
          <w:bCs/>
        </w:rPr>
        <w:lastRenderedPageBreak/>
        <w:t>27. Вербов А. М. Техника постановки голоса. — М., 1961.</w:t>
      </w:r>
    </w:p>
    <w:p w14:paraId="070193FA" w14:textId="7D1EF285" w:rsidR="0099310C" w:rsidRPr="00D14B98" w:rsidRDefault="0099310C" w:rsidP="0099310C">
      <w:pPr>
        <w:pStyle w:val="ds-markdown-paragraph"/>
        <w:spacing w:before="240" w:beforeAutospacing="0" w:after="240" w:afterAutospacing="0" w:line="420" w:lineRule="atLeast"/>
        <w:rPr>
          <w:bCs/>
        </w:rPr>
      </w:pPr>
      <w:r w:rsidRPr="00D14B98">
        <w:rPr>
          <w:bCs/>
        </w:rPr>
        <w:t>28. Вопросы хороведения на музыкально-педагогическом факультете. — М., 2011.</w:t>
      </w:r>
    </w:p>
    <w:p w14:paraId="62968515" w14:textId="7DA634F5" w:rsidR="0099310C" w:rsidRPr="00D14B98" w:rsidRDefault="0099310C" w:rsidP="0099310C">
      <w:pPr>
        <w:pStyle w:val="ds-markdown-paragraph"/>
        <w:spacing w:before="240" w:beforeAutospacing="0" w:after="240" w:afterAutospacing="0" w:line="420" w:lineRule="atLeast"/>
        <w:rPr>
          <w:bCs/>
        </w:rPr>
      </w:pPr>
      <w:r w:rsidRPr="00D14B98">
        <w:rPr>
          <w:bCs/>
        </w:rPr>
        <w:t>29. Виноградов Д.С. Русский детский фольклор. Кн. 1. / Д.С. Виноградов. - Иркутск,1930.</w:t>
      </w:r>
    </w:p>
    <w:p w14:paraId="437C575D" w14:textId="02D84D1C" w:rsidR="0099310C" w:rsidRPr="00D14B98" w:rsidRDefault="0099310C" w:rsidP="0099310C">
      <w:pPr>
        <w:pStyle w:val="ds-markdown-paragraph"/>
        <w:spacing w:before="240" w:beforeAutospacing="0" w:after="240" w:afterAutospacing="0" w:line="420" w:lineRule="atLeast"/>
        <w:rPr>
          <w:bCs/>
        </w:rPr>
      </w:pPr>
      <w:r w:rsidRPr="00D14B98">
        <w:rPr>
          <w:bCs/>
        </w:rPr>
        <w:t>30. Дмитриев Л.Б. Основы вокальной методики. — М., 2016.</w:t>
      </w:r>
    </w:p>
    <w:p w14:paraId="1430515F" w14:textId="44BC084A" w:rsidR="0099310C" w:rsidRPr="00D14B98" w:rsidRDefault="0099310C" w:rsidP="0099310C">
      <w:pPr>
        <w:pStyle w:val="ds-markdown-paragraph"/>
        <w:spacing w:before="240" w:beforeAutospacing="0" w:after="240" w:afterAutospacing="0" w:line="420" w:lineRule="atLeast"/>
        <w:rPr>
          <w:bCs/>
        </w:rPr>
      </w:pPr>
      <w:r w:rsidRPr="00D14B98">
        <w:rPr>
          <w:bCs/>
        </w:rPr>
        <w:t>31. Ершова А.П. Актерская грамота – подросткам / А.П. Ершова, В.Н. Букатов. – М.: АЛО, 2014.</w:t>
      </w:r>
    </w:p>
    <w:p w14:paraId="1CAE6109" w14:textId="42B45AFD" w:rsidR="0099310C" w:rsidRPr="00D14B98" w:rsidRDefault="0099310C" w:rsidP="0099310C">
      <w:pPr>
        <w:pStyle w:val="ds-markdown-paragraph"/>
        <w:spacing w:before="240" w:beforeAutospacing="0" w:after="240" w:afterAutospacing="0" w:line="420" w:lineRule="atLeast"/>
        <w:rPr>
          <w:bCs/>
        </w:rPr>
      </w:pPr>
      <w:r w:rsidRPr="00D14B98">
        <w:rPr>
          <w:bCs/>
        </w:rPr>
        <w:t>32. Ершова А.П. Возвращение к таланту / А.П. Ершова, В.Н. Букатов. – М.: АЛО, 2005.</w:t>
      </w:r>
    </w:p>
    <w:p w14:paraId="68CD6099" w14:textId="0692B5C6" w:rsidR="0099310C" w:rsidRPr="00D14B98" w:rsidRDefault="0099310C" w:rsidP="0099310C">
      <w:pPr>
        <w:pStyle w:val="ds-markdown-paragraph"/>
        <w:spacing w:before="240" w:beforeAutospacing="0" w:after="240" w:afterAutospacing="0" w:line="420" w:lineRule="atLeast"/>
        <w:rPr>
          <w:bCs/>
        </w:rPr>
      </w:pPr>
      <w:r w:rsidRPr="00D14B98">
        <w:rPr>
          <w:bCs/>
        </w:rPr>
        <w:t>33. Емельянов В. Развитие голоса./ В. Емельянов – СПб.: Искусство, 2007.</w:t>
      </w:r>
    </w:p>
    <w:p w14:paraId="29FFAE9E" w14:textId="47D382CC" w:rsidR="0099310C" w:rsidRPr="00D14B98" w:rsidRDefault="0099310C" w:rsidP="0099310C">
      <w:pPr>
        <w:pStyle w:val="ds-markdown-paragraph"/>
        <w:spacing w:before="240" w:beforeAutospacing="0" w:after="240" w:afterAutospacing="0" w:line="420" w:lineRule="atLeast"/>
        <w:rPr>
          <w:bCs/>
        </w:rPr>
      </w:pPr>
      <w:r w:rsidRPr="00D14B98">
        <w:rPr>
          <w:bCs/>
        </w:rPr>
        <w:t>34. Калугин В.И. Струны рокота: очерки о русском фольклоре / В.И. Калугин. – М.: Художественная литература, 1987.</w:t>
      </w:r>
    </w:p>
    <w:p w14:paraId="50DA9F7D" w14:textId="769664EE" w:rsidR="0099310C" w:rsidRPr="00D14B98" w:rsidRDefault="0099310C" w:rsidP="0099310C">
      <w:pPr>
        <w:pStyle w:val="ds-markdown-paragraph"/>
        <w:spacing w:before="240" w:beforeAutospacing="0" w:after="240" w:afterAutospacing="0" w:line="420" w:lineRule="atLeast"/>
        <w:rPr>
          <w:bCs/>
        </w:rPr>
      </w:pPr>
      <w:r w:rsidRPr="00D14B98">
        <w:rPr>
          <w:bCs/>
        </w:rPr>
        <w:t>35. Науменко Г.М. Хоровод - круглый год. Народные праздники и обряды. М.: ВЦХТ, 1999.</w:t>
      </w:r>
    </w:p>
    <w:p w14:paraId="6E25722C" w14:textId="711BBDFD" w:rsidR="0099310C" w:rsidRPr="00D14B98" w:rsidRDefault="0099310C" w:rsidP="0099310C">
      <w:pPr>
        <w:pStyle w:val="ds-markdown-paragraph"/>
        <w:spacing w:before="240" w:beforeAutospacing="0" w:after="240" w:afterAutospacing="0" w:line="420" w:lineRule="atLeast"/>
        <w:rPr>
          <w:bCs/>
        </w:rPr>
      </w:pPr>
      <w:r w:rsidRPr="00D14B98">
        <w:rPr>
          <w:bCs/>
        </w:rPr>
        <w:t>36. Науменко Г.М. Фольклорный праздник в детском саду и в школе. М.: ЛИНКАПРЕСС, 2000.</w:t>
      </w:r>
    </w:p>
    <w:p w14:paraId="2D99F42D" w14:textId="5851C023" w:rsidR="0099310C" w:rsidRPr="00D14B98" w:rsidRDefault="0099310C" w:rsidP="0099310C">
      <w:pPr>
        <w:pStyle w:val="ds-markdown-paragraph"/>
        <w:spacing w:before="240" w:beforeAutospacing="0" w:after="240" w:afterAutospacing="0" w:line="420" w:lineRule="atLeast"/>
        <w:rPr>
          <w:bCs/>
        </w:rPr>
      </w:pPr>
      <w:r w:rsidRPr="00D14B98">
        <w:rPr>
          <w:bCs/>
        </w:rPr>
        <w:t>37. Науменко Г.М. Этнография детства. М.: Российский союз любительских фольклорных ансамблей, Издательство Беловодье, 1998.</w:t>
      </w:r>
    </w:p>
    <w:p w14:paraId="0639354C" w14:textId="1428E645" w:rsidR="0099310C" w:rsidRPr="00D14B98" w:rsidRDefault="0099310C" w:rsidP="0099310C">
      <w:pPr>
        <w:pStyle w:val="ds-markdown-paragraph"/>
        <w:spacing w:before="240" w:beforeAutospacing="0" w:after="240" w:afterAutospacing="0" w:line="420" w:lineRule="atLeast"/>
        <w:rPr>
          <w:bCs/>
        </w:rPr>
      </w:pPr>
      <w:r w:rsidRPr="00D14B98">
        <w:rPr>
          <w:bCs/>
        </w:rPr>
        <w:t>38. Науменко М. Фольклорный праздник. / М. Науменко – М.: Искусство, 2000.</w:t>
      </w:r>
    </w:p>
    <w:p w14:paraId="576B79C1" w14:textId="6D859FB7" w:rsidR="00DC7EF5" w:rsidRPr="00D14B98" w:rsidRDefault="0099310C" w:rsidP="00D14B98">
      <w:pPr>
        <w:pStyle w:val="ds-markdown-paragraph"/>
        <w:spacing w:before="240" w:beforeAutospacing="0" w:after="240" w:afterAutospacing="0" w:line="420" w:lineRule="atLeast"/>
        <w:rPr>
          <w:bCs/>
        </w:rPr>
      </w:pPr>
      <w:r w:rsidRPr="00D14B98">
        <w:rPr>
          <w:bCs/>
        </w:rPr>
        <w:t>39. Хренов Н.А. Сохранение и возрождение фольклорных традиций. М.: Государственный республиканский центр русского фольклора, 2009.</w:t>
      </w:r>
    </w:p>
    <w:p w14:paraId="512AD361" w14:textId="77777777" w:rsidR="00DC7EF5" w:rsidRPr="002745FB" w:rsidRDefault="00DC7EF5" w:rsidP="00DC7EF5">
      <w:pPr>
        <w:spacing w:line="360" w:lineRule="auto"/>
        <w:ind w:left="141"/>
        <w:mirrorIndents/>
        <w:jc w:val="center"/>
        <w:rPr>
          <w:rFonts w:eastAsia="Calibri"/>
          <w:bCs w:val="0"/>
          <w:lang w:eastAsia="en-US"/>
        </w:rPr>
      </w:pPr>
      <w:r w:rsidRPr="002745FB">
        <w:rPr>
          <w:rFonts w:eastAsiaTheme="minorHAnsi"/>
          <w:b/>
          <w:lang w:eastAsia="en-US"/>
        </w:rPr>
        <w:t>Список электронно-образовательных ресурсов</w:t>
      </w:r>
    </w:p>
    <w:p w14:paraId="72FC0A26" w14:textId="77777777" w:rsidR="00DC7EF5" w:rsidRPr="002745FB" w:rsidRDefault="00DC7EF5" w:rsidP="00DC7EF5">
      <w:pPr>
        <w:spacing w:line="360" w:lineRule="auto"/>
        <w:ind w:left="141"/>
        <w:rPr>
          <w:rFonts w:eastAsiaTheme="minorHAnsi"/>
          <w:bCs w:val="0"/>
          <w:lang w:eastAsia="en-US"/>
        </w:rPr>
      </w:pPr>
      <w:r w:rsidRPr="002745FB">
        <w:rPr>
          <w:rFonts w:eastAsiaTheme="minorHAnsi"/>
          <w:lang w:eastAsia="en-US"/>
        </w:rPr>
        <w:t>1.</w:t>
      </w:r>
      <w:r w:rsidRPr="002745FB">
        <w:rPr>
          <w:rFonts w:eastAsiaTheme="minorHAnsi"/>
          <w:bCs w:val="0"/>
          <w:u w:val="single"/>
          <w:lang w:eastAsia="en-US"/>
        </w:rPr>
        <w:t>http://dou24.ru/264/images/stories/doc/prihodide_v_teatr.pdf</w:t>
      </w:r>
    </w:p>
    <w:p w14:paraId="4A1E52CF" w14:textId="77777777" w:rsidR="00DC7EF5" w:rsidRPr="002745FB" w:rsidRDefault="00DC7EF5" w:rsidP="00DC7EF5">
      <w:pPr>
        <w:spacing w:line="360" w:lineRule="auto"/>
        <w:ind w:left="141"/>
        <w:rPr>
          <w:rFonts w:eastAsiaTheme="minorHAnsi"/>
          <w:bCs w:val="0"/>
          <w:lang w:eastAsia="en-US"/>
        </w:rPr>
      </w:pPr>
      <w:r w:rsidRPr="002745FB">
        <w:rPr>
          <w:rFonts w:eastAsiaTheme="minorHAnsi"/>
          <w:bCs w:val="0"/>
          <w:lang w:eastAsia="en-US"/>
        </w:rPr>
        <w:t xml:space="preserve">2. </w:t>
      </w:r>
      <w:hyperlink r:id="rId10" w:history="1">
        <w:r w:rsidRPr="002745FB">
          <w:rPr>
            <w:rFonts w:eastAsiaTheme="minorHAnsi"/>
            <w:bCs w:val="0"/>
            <w:u w:val="single"/>
            <w:lang w:eastAsia="en-US"/>
          </w:rPr>
          <w:t>http://www.teatr-obraz.ru/</w:t>
        </w:r>
      </w:hyperlink>
    </w:p>
    <w:p w14:paraId="085BA48C" w14:textId="77777777" w:rsidR="00DC7EF5" w:rsidRPr="002745FB" w:rsidRDefault="00DC7EF5" w:rsidP="00DC7EF5">
      <w:pPr>
        <w:spacing w:line="360" w:lineRule="auto"/>
        <w:ind w:left="141"/>
        <w:rPr>
          <w:rFonts w:eastAsiaTheme="minorHAnsi"/>
          <w:bCs w:val="0"/>
          <w:lang w:eastAsia="en-US"/>
        </w:rPr>
      </w:pPr>
      <w:r w:rsidRPr="002745FB">
        <w:rPr>
          <w:rFonts w:eastAsiaTheme="minorHAnsi"/>
          <w:bCs w:val="0"/>
          <w:lang w:eastAsia="en-US"/>
        </w:rPr>
        <w:t xml:space="preserve">3. </w:t>
      </w:r>
      <w:hyperlink r:id="rId11" w:history="1">
        <w:r w:rsidRPr="002745FB">
          <w:rPr>
            <w:rFonts w:eastAsiaTheme="minorHAnsi"/>
            <w:bCs w:val="0"/>
            <w:u w:val="single"/>
            <w:lang w:eastAsia="en-US"/>
          </w:rPr>
          <w:t>https://www.litmir.co/br/?b=158102</w:t>
        </w:r>
      </w:hyperlink>
    </w:p>
    <w:p w14:paraId="3EC43E11" w14:textId="77777777" w:rsidR="00DC7EF5" w:rsidRPr="002745FB" w:rsidRDefault="00DC7EF5" w:rsidP="00DC7EF5">
      <w:pPr>
        <w:spacing w:line="360" w:lineRule="auto"/>
        <w:ind w:left="141"/>
        <w:rPr>
          <w:rFonts w:eastAsiaTheme="minorHAnsi"/>
          <w:bCs w:val="0"/>
          <w:u w:val="single"/>
          <w:lang w:eastAsia="en-US"/>
        </w:rPr>
      </w:pPr>
      <w:r w:rsidRPr="002745FB">
        <w:rPr>
          <w:rFonts w:eastAsiaTheme="minorHAnsi"/>
          <w:bCs w:val="0"/>
          <w:lang w:eastAsia="en-US"/>
        </w:rPr>
        <w:t>4.</w:t>
      </w:r>
      <w:r w:rsidRPr="002745FB">
        <w:rPr>
          <w:rFonts w:eastAsiaTheme="minorHAnsi"/>
          <w:bCs w:val="0"/>
          <w:u w:val="single"/>
          <w:lang w:eastAsia="en-US"/>
        </w:rPr>
        <w:t>http://nsportal.ru/detskiy-sad/materialy-dlya-roditeley/2014/02/17/aktualnost-teatralizovannoy-deyatelnosti-v-razvi</w:t>
      </w:r>
    </w:p>
    <w:p w14:paraId="21628CA2" w14:textId="77777777" w:rsidR="00FD760F" w:rsidRDefault="00FD760F">
      <w:pPr>
        <w:spacing w:after="160" w:line="259" w:lineRule="auto"/>
        <w:jc w:val="left"/>
        <w:rPr>
          <w:b/>
          <w:i/>
        </w:rPr>
      </w:pPr>
      <w:r>
        <w:rPr>
          <w:b/>
          <w:i/>
        </w:rPr>
        <w:br w:type="page"/>
      </w:r>
    </w:p>
    <w:p w14:paraId="5CB9DBB9" w14:textId="77777777" w:rsidR="00994E71" w:rsidRDefault="00994E71" w:rsidP="00994E71">
      <w:pPr>
        <w:tabs>
          <w:tab w:val="left" w:pos="-1134"/>
        </w:tabs>
        <w:spacing w:line="360" w:lineRule="auto"/>
        <w:jc w:val="right"/>
        <w:rPr>
          <w:b/>
          <w:i/>
        </w:rPr>
      </w:pPr>
      <w:r>
        <w:rPr>
          <w:b/>
          <w:i/>
        </w:rPr>
        <w:lastRenderedPageBreak/>
        <w:tab/>
        <w:t>Приложение 1</w:t>
      </w:r>
    </w:p>
    <w:p w14:paraId="612F1CE0" w14:textId="77777777" w:rsidR="00994E71" w:rsidRPr="00766194" w:rsidRDefault="00994E71" w:rsidP="00994E71">
      <w:pPr>
        <w:pStyle w:val="af4"/>
        <w:spacing w:line="360" w:lineRule="auto"/>
        <w:rPr>
          <w:szCs w:val="24"/>
        </w:rPr>
      </w:pPr>
      <w:r w:rsidRPr="002745FB">
        <w:rPr>
          <w:szCs w:val="24"/>
        </w:rPr>
        <w:t>Мониторинг результатов обучения и личностно</w:t>
      </w:r>
      <w:r>
        <w:rPr>
          <w:szCs w:val="24"/>
        </w:rPr>
        <w:t>го развития учащихся объединения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5"/>
        <w:gridCol w:w="1517"/>
        <w:gridCol w:w="2848"/>
        <w:gridCol w:w="1417"/>
        <w:gridCol w:w="1654"/>
      </w:tblGrid>
      <w:tr w:rsidR="00994E71" w:rsidRPr="002745FB" w14:paraId="0A8B5DED" w14:textId="77777777" w:rsidTr="00994E71">
        <w:tc>
          <w:tcPr>
            <w:tcW w:w="1115" w:type="pct"/>
          </w:tcPr>
          <w:p w14:paraId="6773A0F4" w14:textId="77777777" w:rsidR="00994E71" w:rsidRPr="002745FB" w:rsidRDefault="00994E71" w:rsidP="00EE5ACB">
            <w:pPr>
              <w:spacing w:after="240"/>
              <w:jc w:val="center"/>
              <w:rPr>
                <w:b/>
              </w:rPr>
            </w:pPr>
            <w:r w:rsidRPr="002745FB">
              <w:rPr>
                <w:b/>
              </w:rPr>
              <w:t>Показатели</w:t>
            </w:r>
          </w:p>
          <w:p w14:paraId="59F299D7" w14:textId="77777777" w:rsidR="00994E71" w:rsidRPr="002745FB" w:rsidRDefault="00994E71" w:rsidP="00EE5ACB">
            <w:pPr>
              <w:spacing w:after="240"/>
              <w:jc w:val="center"/>
              <w:rPr>
                <w:b/>
              </w:rPr>
            </w:pPr>
            <w:r w:rsidRPr="002745FB">
              <w:rPr>
                <w:b/>
              </w:rPr>
              <w:t>(оцениваемые параметры)</w:t>
            </w:r>
          </w:p>
        </w:tc>
        <w:tc>
          <w:tcPr>
            <w:tcW w:w="792" w:type="pct"/>
          </w:tcPr>
          <w:p w14:paraId="4B04A7D8" w14:textId="77777777" w:rsidR="00994E71" w:rsidRPr="002745FB" w:rsidRDefault="00994E71" w:rsidP="00EE5ACB">
            <w:pPr>
              <w:spacing w:after="240"/>
              <w:jc w:val="center"/>
              <w:rPr>
                <w:b/>
              </w:rPr>
            </w:pPr>
            <w:r w:rsidRPr="002745FB">
              <w:rPr>
                <w:b/>
              </w:rPr>
              <w:t>Критерии</w:t>
            </w:r>
          </w:p>
        </w:tc>
        <w:tc>
          <w:tcPr>
            <w:tcW w:w="1488" w:type="pct"/>
          </w:tcPr>
          <w:p w14:paraId="0CA7E20A" w14:textId="77777777" w:rsidR="00994E71" w:rsidRPr="002745FB" w:rsidRDefault="00994E71" w:rsidP="00EE5ACB">
            <w:pPr>
              <w:pStyle w:val="2"/>
              <w:spacing w:after="240"/>
              <w:jc w:val="center"/>
              <w:rPr>
                <w:rFonts w:ascii="Times New Roman" w:hAnsi="Times New Roman" w:cs="Times New Roman"/>
                <w:color w:val="auto"/>
                <w:sz w:val="24"/>
                <w:szCs w:val="24"/>
              </w:rPr>
            </w:pPr>
            <w:r w:rsidRPr="002745FB">
              <w:rPr>
                <w:rFonts w:ascii="Times New Roman" w:hAnsi="Times New Roman" w:cs="Times New Roman"/>
                <w:color w:val="auto"/>
                <w:sz w:val="24"/>
                <w:szCs w:val="24"/>
              </w:rPr>
              <w:t>Степень выраженности</w:t>
            </w:r>
          </w:p>
          <w:p w14:paraId="1F974192" w14:textId="77777777" w:rsidR="00994E71" w:rsidRPr="002745FB" w:rsidRDefault="00994E71" w:rsidP="00EE5ACB">
            <w:pPr>
              <w:spacing w:after="240"/>
              <w:jc w:val="center"/>
              <w:rPr>
                <w:b/>
              </w:rPr>
            </w:pPr>
            <w:r w:rsidRPr="002745FB">
              <w:rPr>
                <w:b/>
              </w:rPr>
              <w:t>оцениваемого качества</w:t>
            </w:r>
          </w:p>
        </w:tc>
        <w:tc>
          <w:tcPr>
            <w:tcW w:w="740" w:type="pct"/>
          </w:tcPr>
          <w:p w14:paraId="08BB50C3" w14:textId="77777777" w:rsidR="00994E71" w:rsidRPr="002745FB" w:rsidRDefault="00994E71" w:rsidP="00EE5ACB">
            <w:pPr>
              <w:spacing w:after="240"/>
              <w:jc w:val="center"/>
              <w:rPr>
                <w:b/>
              </w:rPr>
            </w:pPr>
            <w:r w:rsidRPr="002745FB">
              <w:rPr>
                <w:b/>
              </w:rPr>
              <w:t>Возможное количество баллов</w:t>
            </w:r>
          </w:p>
        </w:tc>
        <w:tc>
          <w:tcPr>
            <w:tcW w:w="864" w:type="pct"/>
          </w:tcPr>
          <w:p w14:paraId="151610B3" w14:textId="77777777" w:rsidR="00994E71" w:rsidRPr="002745FB" w:rsidRDefault="00994E71" w:rsidP="00EE5ACB">
            <w:pPr>
              <w:spacing w:after="240"/>
              <w:jc w:val="center"/>
              <w:rPr>
                <w:b/>
              </w:rPr>
            </w:pPr>
            <w:r w:rsidRPr="002745FB">
              <w:rPr>
                <w:b/>
              </w:rPr>
              <w:t>Методы диагностики</w:t>
            </w:r>
          </w:p>
        </w:tc>
      </w:tr>
      <w:tr w:rsidR="00994E71" w:rsidRPr="002745FB" w14:paraId="604F34CE" w14:textId="77777777" w:rsidTr="00994E71">
        <w:tc>
          <w:tcPr>
            <w:tcW w:w="1115" w:type="pct"/>
          </w:tcPr>
          <w:p w14:paraId="1F9EF7BC" w14:textId="3A1CCFC2" w:rsidR="00994E71" w:rsidRPr="002745FB" w:rsidRDefault="00994E71" w:rsidP="00EE5ACB">
            <w:pPr>
              <w:spacing w:after="240"/>
            </w:pPr>
            <w:r w:rsidRPr="002745FB">
              <w:t>1. Теоретические знания по основным разделам учебно</w:t>
            </w:r>
            <w:r w:rsidR="00EE5ACB">
              <w:t xml:space="preserve">го плана </w:t>
            </w:r>
            <w:r w:rsidRPr="002745FB">
              <w:t>дополнительной образовательной программы.</w:t>
            </w:r>
          </w:p>
        </w:tc>
        <w:tc>
          <w:tcPr>
            <w:tcW w:w="792" w:type="pct"/>
          </w:tcPr>
          <w:p w14:paraId="3092A856" w14:textId="77777777" w:rsidR="00994E71" w:rsidRPr="002745FB" w:rsidRDefault="00994E71" w:rsidP="00EE5ACB">
            <w:pPr>
              <w:spacing w:after="240"/>
            </w:pPr>
            <w:r w:rsidRPr="002745FB">
              <w:t>Соответствие теоретических знаний воспитанника программным требованиям.</w:t>
            </w:r>
          </w:p>
        </w:tc>
        <w:tc>
          <w:tcPr>
            <w:tcW w:w="1488" w:type="pct"/>
          </w:tcPr>
          <w:p w14:paraId="0550B833" w14:textId="77777777" w:rsidR="00994E71" w:rsidRPr="002745FB" w:rsidRDefault="00994E71" w:rsidP="00EE5ACB">
            <w:pPr>
              <w:spacing w:after="240"/>
            </w:pPr>
            <w:r w:rsidRPr="002745FB">
              <w:rPr>
                <w:u w:val="single"/>
              </w:rPr>
              <w:t>минимальный уровень</w:t>
            </w:r>
            <w:r w:rsidRPr="002745FB">
              <w:t>: воспитанник овладел менее половины объёма знаний, предусмотренных программой за конкретный период;</w:t>
            </w:r>
          </w:p>
          <w:p w14:paraId="04B71E8C" w14:textId="77777777" w:rsidR="00994E71" w:rsidRPr="002745FB" w:rsidRDefault="00994E71" w:rsidP="00EE5ACB">
            <w:pPr>
              <w:spacing w:after="240"/>
            </w:pPr>
            <w:r w:rsidRPr="002745FB">
              <w:rPr>
                <w:u w:val="single"/>
              </w:rPr>
              <w:t>средний уровень</w:t>
            </w:r>
            <w:r w:rsidRPr="002745FB">
              <w:t>: объём усвоенных знаний составляет более половины;</w:t>
            </w:r>
          </w:p>
          <w:p w14:paraId="001BA62C" w14:textId="77777777" w:rsidR="00994E71" w:rsidRPr="002745FB" w:rsidRDefault="00994E71" w:rsidP="00EE5ACB">
            <w:pPr>
              <w:spacing w:after="240"/>
            </w:pPr>
            <w:r w:rsidRPr="002745FB">
              <w:rPr>
                <w:u w:val="single"/>
              </w:rPr>
              <w:t>максимальный уровень</w:t>
            </w:r>
            <w:r w:rsidRPr="002745FB">
              <w:t>: воспитанник освоил практически весь объём знаний.</w:t>
            </w:r>
          </w:p>
        </w:tc>
        <w:tc>
          <w:tcPr>
            <w:tcW w:w="740" w:type="pct"/>
          </w:tcPr>
          <w:p w14:paraId="1CF9E0E6" w14:textId="77777777" w:rsidR="00EE5ACB" w:rsidRDefault="00EE5ACB" w:rsidP="00EE5ACB">
            <w:pPr>
              <w:spacing w:after="240"/>
              <w:jc w:val="center"/>
            </w:pPr>
          </w:p>
          <w:p w14:paraId="57657518" w14:textId="77777777" w:rsidR="00EE5ACB" w:rsidRDefault="00EE5ACB" w:rsidP="00EE5ACB">
            <w:pPr>
              <w:spacing w:after="240"/>
              <w:jc w:val="center"/>
            </w:pPr>
          </w:p>
          <w:p w14:paraId="3FC29A23" w14:textId="3935936C" w:rsidR="00994E71" w:rsidRPr="002745FB" w:rsidRDefault="00994E71" w:rsidP="00EE5ACB">
            <w:pPr>
              <w:spacing w:after="240"/>
              <w:jc w:val="center"/>
            </w:pPr>
            <w:r w:rsidRPr="002745FB">
              <w:t>1</w:t>
            </w:r>
          </w:p>
          <w:p w14:paraId="40F723E6" w14:textId="7E5B1E1D" w:rsidR="00994E71" w:rsidRDefault="00994E71" w:rsidP="00EE5ACB">
            <w:pPr>
              <w:spacing w:after="240"/>
            </w:pPr>
          </w:p>
          <w:p w14:paraId="089F3A2C" w14:textId="77777777" w:rsidR="00EE5ACB" w:rsidRPr="002745FB" w:rsidRDefault="00EE5ACB" w:rsidP="00EE5ACB">
            <w:pPr>
              <w:spacing w:after="240"/>
              <w:jc w:val="center"/>
            </w:pPr>
          </w:p>
          <w:p w14:paraId="64290F5C" w14:textId="77777777" w:rsidR="00994E71" w:rsidRPr="002745FB" w:rsidRDefault="00994E71" w:rsidP="00EE5ACB">
            <w:pPr>
              <w:spacing w:after="240"/>
              <w:jc w:val="center"/>
            </w:pPr>
            <w:r w:rsidRPr="002745FB">
              <w:t>2</w:t>
            </w:r>
          </w:p>
          <w:p w14:paraId="163F3057" w14:textId="5F87525E" w:rsidR="00994E71" w:rsidRDefault="00994E71" w:rsidP="00EE5ACB">
            <w:pPr>
              <w:spacing w:after="240"/>
              <w:jc w:val="center"/>
            </w:pPr>
          </w:p>
          <w:p w14:paraId="656FDCAD" w14:textId="77777777" w:rsidR="00EE5ACB" w:rsidRPr="002745FB" w:rsidRDefault="00EE5ACB" w:rsidP="00EE5ACB">
            <w:pPr>
              <w:spacing w:after="240"/>
              <w:jc w:val="center"/>
            </w:pPr>
          </w:p>
          <w:p w14:paraId="112E2D02" w14:textId="77777777" w:rsidR="00994E71" w:rsidRPr="002745FB" w:rsidRDefault="00994E71" w:rsidP="00EE5ACB">
            <w:pPr>
              <w:spacing w:after="240"/>
              <w:jc w:val="center"/>
            </w:pPr>
            <w:r w:rsidRPr="002745FB">
              <w:t>3</w:t>
            </w:r>
          </w:p>
        </w:tc>
        <w:tc>
          <w:tcPr>
            <w:tcW w:w="864" w:type="pct"/>
          </w:tcPr>
          <w:p w14:paraId="3381706E" w14:textId="77777777" w:rsidR="00994E71" w:rsidRPr="002745FB" w:rsidRDefault="00994E71" w:rsidP="00EE5ACB">
            <w:pPr>
              <w:spacing w:after="240"/>
            </w:pPr>
            <w:r w:rsidRPr="002745FB">
              <w:t>Наблюдение,</w:t>
            </w:r>
          </w:p>
          <w:p w14:paraId="07C3097A" w14:textId="77777777" w:rsidR="00994E71" w:rsidRPr="002745FB" w:rsidRDefault="00994E71" w:rsidP="00EE5ACB">
            <w:pPr>
              <w:spacing w:after="240"/>
            </w:pPr>
            <w:r w:rsidRPr="002745FB">
              <w:t>тестирование, контрольный опрос и т.д.</w:t>
            </w:r>
          </w:p>
        </w:tc>
      </w:tr>
      <w:tr w:rsidR="00994E71" w:rsidRPr="002745FB" w14:paraId="7BCFCA3A" w14:textId="77777777" w:rsidTr="00994E71">
        <w:tc>
          <w:tcPr>
            <w:tcW w:w="1115" w:type="pct"/>
          </w:tcPr>
          <w:p w14:paraId="59A9B879" w14:textId="77777777" w:rsidR="00994E71" w:rsidRPr="002745FB" w:rsidRDefault="00994E71" w:rsidP="00EE5ACB">
            <w:pPr>
              <w:spacing w:after="240"/>
            </w:pPr>
            <w:r w:rsidRPr="002745FB">
              <w:t xml:space="preserve">2. Владение </w:t>
            </w:r>
          </w:p>
          <w:p w14:paraId="5F16DA8A" w14:textId="77777777" w:rsidR="00994E71" w:rsidRPr="002745FB" w:rsidRDefault="00994E71" w:rsidP="00EE5ACB">
            <w:pPr>
              <w:spacing w:after="240"/>
            </w:pPr>
            <w:r w:rsidRPr="002745FB">
              <w:t>специальной терминологией.</w:t>
            </w:r>
          </w:p>
        </w:tc>
        <w:tc>
          <w:tcPr>
            <w:tcW w:w="792" w:type="pct"/>
          </w:tcPr>
          <w:p w14:paraId="0ACABF25" w14:textId="77777777" w:rsidR="00994E71" w:rsidRPr="002745FB" w:rsidRDefault="00994E71" w:rsidP="00EE5ACB">
            <w:pPr>
              <w:spacing w:after="240"/>
            </w:pPr>
            <w:r w:rsidRPr="002745FB">
              <w:t>Осмысленность, правильность использования специальной терминологии.</w:t>
            </w:r>
          </w:p>
        </w:tc>
        <w:tc>
          <w:tcPr>
            <w:tcW w:w="1488" w:type="pct"/>
          </w:tcPr>
          <w:p w14:paraId="1F13AE35" w14:textId="77777777" w:rsidR="00994E71" w:rsidRPr="002745FB" w:rsidRDefault="00994E71" w:rsidP="00EE5ACB">
            <w:pPr>
              <w:spacing w:after="240"/>
            </w:pPr>
            <w:r w:rsidRPr="002745FB">
              <w:rPr>
                <w:u w:val="single"/>
              </w:rPr>
              <w:t>минимальный уровень</w:t>
            </w:r>
            <w:r w:rsidRPr="002745FB">
              <w:t xml:space="preserve">: воспитанник, как правило, избегает употреблять специальные термины;  </w:t>
            </w:r>
          </w:p>
          <w:p w14:paraId="510EF0D5" w14:textId="77777777" w:rsidR="00994E71" w:rsidRPr="002745FB" w:rsidRDefault="00994E71" w:rsidP="00EE5ACB">
            <w:pPr>
              <w:spacing w:after="240"/>
            </w:pPr>
            <w:r w:rsidRPr="002745FB">
              <w:rPr>
                <w:u w:val="single"/>
              </w:rPr>
              <w:t>средний уровень</w:t>
            </w:r>
            <w:r w:rsidRPr="002745FB">
              <w:t xml:space="preserve">: воспитанник сочетает  специальную терминологию с бытовой;  </w:t>
            </w:r>
          </w:p>
          <w:p w14:paraId="453A0374" w14:textId="77777777" w:rsidR="00994E71" w:rsidRPr="002745FB" w:rsidRDefault="00994E71" w:rsidP="00EE5ACB">
            <w:pPr>
              <w:spacing w:after="240"/>
            </w:pPr>
            <w:r w:rsidRPr="002745FB">
              <w:rPr>
                <w:u w:val="single"/>
              </w:rPr>
              <w:t>максимальный уровень</w:t>
            </w:r>
            <w:r w:rsidRPr="002745FB">
              <w:t>: воспитанник употребляет специальные термины осознанно и в полном соответствии с их содержанием.</w:t>
            </w:r>
          </w:p>
        </w:tc>
        <w:tc>
          <w:tcPr>
            <w:tcW w:w="740" w:type="pct"/>
          </w:tcPr>
          <w:p w14:paraId="31D24978" w14:textId="77777777" w:rsidR="00EE5ACB" w:rsidRDefault="00EE5ACB" w:rsidP="00EE5ACB">
            <w:pPr>
              <w:spacing w:after="240"/>
              <w:jc w:val="center"/>
            </w:pPr>
          </w:p>
          <w:p w14:paraId="5A34D0EE" w14:textId="77777777" w:rsidR="00EE5ACB" w:rsidRDefault="00EE5ACB" w:rsidP="00EE5ACB">
            <w:pPr>
              <w:spacing w:after="240"/>
              <w:jc w:val="center"/>
            </w:pPr>
          </w:p>
          <w:p w14:paraId="5DA35E71" w14:textId="6B59418E" w:rsidR="00994E71" w:rsidRPr="002745FB" w:rsidRDefault="00994E71" w:rsidP="00EE5ACB">
            <w:pPr>
              <w:spacing w:after="240"/>
              <w:jc w:val="center"/>
            </w:pPr>
            <w:r w:rsidRPr="002745FB">
              <w:t>1</w:t>
            </w:r>
          </w:p>
          <w:p w14:paraId="5F6B0511" w14:textId="77777777" w:rsidR="00994E71" w:rsidRPr="002745FB" w:rsidRDefault="00994E71" w:rsidP="00EE5ACB">
            <w:pPr>
              <w:spacing w:after="240"/>
              <w:jc w:val="center"/>
            </w:pPr>
          </w:p>
          <w:p w14:paraId="27AE4C39" w14:textId="77777777" w:rsidR="00994E71" w:rsidRPr="002745FB" w:rsidRDefault="00994E71" w:rsidP="00EE5ACB">
            <w:pPr>
              <w:spacing w:after="240"/>
              <w:jc w:val="center"/>
            </w:pPr>
          </w:p>
          <w:p w14:paraId="64AEE186" w14:textId="77777777" w:rsidR="00994E71" w:rsidRPr="002745FB" w:rsidRDefault="00994E71" w:rsidP="00EE5ACB">
            <w:pPr>
              <w:spacing w:after="240"/>
              <w:jc w:val="center"/>
            </w:pPr>
            <w:r w:rsidRPr="002745FB">
              <w:t>2</w:t>
            </w:r>
          </w:p>
          <w:p w14:paraId="240EC213" w14:textId="37402D7A" w:rsidR="00994E71" w:rsidRDefault="00994E71" w:rsidP="00EE5ACB">
            <w:pPr>
              <w:spacing w:after="240"/>
              <w:jc w:val="center"/>
            </w:pPr>
          </w:p>
          <w:p w14:paraId="341D7431" w14:textId="77777777" w:rsidR="00EE5ACB" w:rsidRPr="002745FB" w:rsidRDefault="00EE5ACB" w:rsidP="00EE5ACB">
            <w:pPr>
              <w:spacing w:after="240"/>
              <w:jc w:val="center"/>
            </w:pPr>
          </w:p>
          <w:p w14:paraId="6538180F" w14:textId="77777777" w:rsidR="00994E71" w:rsidRPr="002745FB" w:rsidRDefault="00994E71" w:rsidP="00EE5ACB">
            <w:pPr>
              <w:spacing w:after="240"/>
              <w:jc w:val="center"/>
            </w:pPr>
            <w:r w:rsidRPr="002745FB">
              <w:t>3</w:t>
            </w:r>
          </w:p>
        </w:tc>
        <w:tc>
          <w:tcPr>
            <w:tcW w:w="864" w:type="pct"/>
          </w:tcPr>
          <w:p w14:paraId="33FFEA64" w14:textId="77777777" w:rsidR="00994E71" w:rsidRPr="002745FB" w:rsidRDefault="00994E71" w:rsidP="00EE5ACB">
            <w:pPr>
              <w:spacing w:after="240"/>
            </w:pPr>
            <w:r w:rsidRPr="002745FB">
              <w:t>собеседование</w:t>
            </w:r>
          </w:p>
        </w:tc>
      </w:tr>
      <w:tr w:rsidR="00994E71" w:rsidRPr="002745FB" w14:paraId="1BD8DE28" w14:textId="77777777" w:rsidTr="00994E71">
        <w:trPr>
          <w:trHeight w:val="1856"/>
        </w:trPr>
        <w:tc>
          <w:tcPr>
            <w:tcW w:w="1115" w:type="pct"/>
          </w:tcPr>
          <w:p w14:paraId="6D8E1358" w14:textId="77777777" w:rsidR="00994E71" w:rsidRPr="002745FB" w:rsidRDefault="00994E71" w:rsidP="00EE5ACB">
            <w:pPr>
              <w:spacing w:after="240"/>
            </w:pPr>
            <w:r w:rsidRPr="002745FB">
              <w:t xml:space="preserve">3. Практические умения и навыки по основным разделам учебно-тематического плана дополнительной </w:t>
            </w:r>
            <w:r w:rsidRPr="002745FB">
              <w:lastRenderedPageBreak/>
              <w:t>образовательной программы.</w:t>
            </w:r>
          </w:p>
        </w:tc>
        <w:tc>
          <w:tcPr>
            <w:tcW w:w="792" w:type="pct"/>
          </w:tcPr>
          <w:p w14:paraId="7E8915F8" w14:textId="77777777" w:rsidR="00994E71" w:rsidRPr="002745FB" w:rsidRDefault="00994E71" w:rsidP="00EE5ACB">
            <w:pPr>
              <w:spacing w:after="240"/>
            </w:pPr>
            <w:r w:rsidRPr="002745FB">
              <w:lastRenderedPageBreak/>
              <w:t xml:space="preserve">Соответствие практических умений и навыков  программным </w:t>
            </w:r>
            <w:r w:rsidRPr="002745FB">
              <w:lastRenderedPageBreak/>
              <w:t>требованиям.</w:t>
            </w:r>
          </w:p>
        </w:tc>
        <w:tc>
          <w:tcPr>
            <w:tcW w:w="1488" w:type="pct"/>
          </w:tcPr>
          <w:p w14:paraId="6C1CC6CC" w14:textId="77777777" w:rsidR="00994E71" w:rsidRPr="002745FB" w:rsidRDefault="00994E71" w:rsidP="00EE5ACB">
            <w:pPr>
              <w:spacing w:after="240"/>
            </w:pPr>
            <w:r w:rsidRPr="002745FB">
              <w:rPr>
                <w:u w:val="single"/>
              </w:rPr>
              <w:lastRenderedPageBreak/>
              <w:t>минимальный уровень</w:t>
            </w:r>
            <w:r w:rsidRPr="002745FB">
              <w:t xml:space="preserve">: воспитанник овладел менее половины объёма знаний, предусмотренных программой за </w:t>
            </w:r>
            <w:r w:rsidRPr="002745FB">
              <w:lastRenderedPageBreak/>
              <w:t>конкретный период;</w:t>
            </w:r>
          </w:p>
          <w:p w14:paraId="27037C1E" w14:textId="77777777" w:rsidR="00994E71" w:rsidRPr="002745FB" w:rsidRDefault="00994E71" w:rsidP="00EE5ACB">
            <w:pPr>
              <w:spacing w:after="240"/>
            </w:pPr>
            <w:r w:rsidRPr="002745FB">
              <w:rPr>
                <w:u w:val="single"/>
              </w:rPr>
              <w:t>средний уровень</w:t>
            </w:r>
            <w:r w:rsidRPr="002745FB">
              <w:t>: объём усвоенных знаний составляет более половины;</w:t>
            </w:r>
          </w:p>
          <w:p w14:paraId="4BBD560D" w14:textId="77777777" w:rsidR="00994E71" w:rsidRPr="002745FB" w:rsidRDefault="00994E71" w:rsidP="00EE5ACB">
            <w:pPr>
              <w:spacing w:after="240"/>
            </w:pPr>
            <w:r w:rsidRPr="002745FB">
              <w:rPr>
                <w:u w:val="single"/>
              </w:rPr>
              <w:t>максимальный уровень</w:t>
            </w:r>
            <w:r w:rsidRPr="002745FB">
              <w:t>: воспитанник освоил практически весь объём знаний.</w:t>
            </w:r>
          </w:p>
        </w:tc>
        <w:tc>
          <w:tcPr>
            <w:tcW w:w="740" w:type="pct"/>
          </w:tcPr>
          <w:p w14:paraId="25EA0D3C" w14:textId="77777777" w:rsidR="00EE5ACB" w:rsidRDefault="00EE5ACB" w:rsidP="00EE5ACB">
            <w:pPr>
              <w:spacing w:after="240"/>
              <w:jc w:val="center"/>
            </w:pPr>
          </w:p>
          <w:p w14:paraId="72251CDA" w14:textId="77777777" w:rsidR="00EE5ACB" w:rsidRDefault="00EE5ACB" w:rsidP="00EE5ACB">
            <w:pPr>
              <w:spacing w:after="240"/>
              <w:jc w:val="center"/>
            </w:pPr>
          </w:p>
          <w:p w14:paraId="399B11AE" w14:textId="1F0A888C" w:rsidR="00994E71" w:rsidRPr="002745FB" w:rsidRDefault="00994E71" w:rsidP="00EE5ACB">
            <w:pPr>
              <w:spacing w:after="240"/>
              <w:jc w:val="center"/>
            </w:pPr>
            <w:r w:rsidRPr="002745FB">
              <w:t>1</w:t>
            </w:r>
          </w:p>
          <w:p w14:paraId="0D021BB4" w14:textId="77777777" w:rsidR="00994E71" w:rsidRPr="002745FB" w:rsidRDefault="00994E71" w:rsidP="00EE5ACB">
            <w:pPr>
              <w:spacing w:after="240"/>
              <w:jc w:val="center"/>
            </w:pPr>
          </w:p>
          <w:p w14:paraId="4476B3AD" w14:textId="77777777" w:rsidR="00994E71" w:rsidRPr="002745FB" w:rsidRDefault="00994E71" w:rsidP="00EE5ACB">
            <w:pPr>
              <w:spacing w:after="240"/>
            </w:pPr>
          </w:p>
          <w:p w14:paraId="18D7CA51" w14:textId="77777777" w:rsidR="00994E71" w:rsidRPr="002745FB" w:rsidRDefault="00994E71" w:rsidP="00EE5ACB">
            <w:pPr>
              <w:spacing w:after="240"/>
              <w:jc w:val="center"/>
            </w:pPr>
            <w:r w:rsidRPr="002745FB">
              <w:t>2</w:t>
            </w:r>
          </w:p>
          <w:p w14:paraId="2979506E" w14:textId="14D0C7AA" w:rsidR="00994E71" w:rsidRDefault="00994E71" w:rsidP="00EE5ACB">
            <w:pPr>
              <w:spacing w:after="240"/>
              <w:jc w:val="center"/>
            </w:pPr>
          </w:p>
          <w:p w14:paraId="288890F6" w14:textId="77777777" w:rsidR="00EE5ACB" w:rsidRPr="002745FB" w:rsidRDefault="00EE5ACB" w:rsidP="00EE5ACB">
            <w:pPr>
              <w:spacing w:after="240"/>
              <w:jc w:val="center"/>
            </w:pPr>
          </w:p>
          <w:p w14:paraId="2E0F5EFC" w14:textId="77777777" w:rsidR="00994E71" w:rsidRPr="002745FB" w:rsidRDefault="00994E71" w:rsidP="00EE5ACB">
            <w:pPr>
              <w:spacing w:after="240"/>
              <w:jc w:val="center"/>
            </w:pPr>
            <w:r w:rsidRPr="002745FB">
              <w:t>3</w:t>
            </w:r>
          </w:p>
        </w:tc>
        <w:tc>
          <w:tcPr>
            <w:tcW w:w="864" w:type="pct"/>
          </w:tcPr>
          <w:p w14:paraId="1EBBA6EA" w14:textId="77777777" w:rsidR="00994E71" w:rsidRPr="002745FB" w:rsidRDefault="00994E71" w:rsidP="00EE5ACB">
            <w:pPr>
              <w:spacing w:after="240"/>
            </w:pPr>
            <w:r w:rsidRPr="002745FB">
              <w:lastRenderedPageBreak/>
              <w:t xml:space="preserve">контрольное </w:t>
            </w:r>
          </w:p>
          <w:p w14:paraId="1FFF2FC8" w14:textId="77777777" w:rsidR="00994E71" w:rsidRPr="002745FB" w:rsidRDefault="00994E71" w:rsidP="00EE5ACB">
            <w:pPr>
              <w:spacing w:after="240"/>
            </w:pPr>
            <w:r w:rsidRPr="002745FB">
              <w:t>задание</w:t>
            </w:r>
          </w:p>
        </w:tc>
      </w:tr>
      <w:tr w:rsidR="00994E71" w:rsidRPr="002745FB" w14:paraId="7E2302E5" w14:textId="77777777" w:rsidTr="00994E71">
        <w:tc>
          <w:tcPr>
            <w:tcW w:w="1115" w:type="pct"/>
          </w:tcPr>
          <w:p w14:paraId="69CF577B" w14:textId="77777777" w:rsidR="00994E71" w:rsidRPr="002745FB" w:rsidRDefault="00994E71" w:rsidP="00EE5ACB">
            <w:pPr>
              <w:spacing w:after="240"/>
            </w:pPr>
            <w:r w:rsidRPr="002745FB">
              <w:t>4. Творческие навыки, достижения.</w:t>
            </w:r>
          </w:p>
        </w:tc>
        <w:tc>
          <w:tcPr>
            <w:tcW w:w="792" w:type="pct"/>
          </w:tcPr>
          <w:p w14:paraId="525BF74E" w14:textId="77777777" w:rsidR="00994E71" w:rsidRPr="002745FB" w:rsidRDefault="00994E71" w:rsidP="00EE5ACB">
            <w:pPr>
              <w:spacing w:after="240"/>
            </w:pPr>
            <w:r w:rsidRPr="002745FB">
              <w:t xml:space="preserve">Креативность в выполнении практических заданий, творческих работ. </w:t>
            </w:r>
          </w:p>
        </w:tc>
        <w:tc>
          <w:tcPr>
            <w:tcW w:w="1488" w:type="pct"/>
          </w:tcPr>
          <w:p w14:paraId="2D2B3B36" w14:textId="77777777" w:rsidR="00994E71" w:rsidRPr="002745FB" w:rsidRDefault="00994E71" w:rsidP="00EE5ACB">
            <w:pPr>
              <w:spacing w:after="240"/>
            </w:pPr>
            <w:r w:rsidRPr="002745FB">
              <w:rPr>
                <w:u w:val="single"/>
              </w:rPr>
              <w:t>начальный уровень</w:t>
            </w:r>
            <w:r w:rsidRPr="002745FB">
              <w:t xml:space="preserve"> развития креативности;</w:t>
            </w:r>
          </w:p>
          <w:p w14:paraId="6E8B5238" w14:textId="77777777" w:rsidR="00994E71" w:rsidRPr="002745FB" w:rsidRDefault="00994E71" w:rsidP="00EE5ACB">
            <w:pPr>
              <w:spacing w:after="240"/>
            </w:pPr>
            <w:r w:rsidRPr="002745FB">
              <w:rPr>
                <w:u w:val="single"/>
              </w:rPr>
              <w:t xml:space="preserve">репродуктивный уровень </w:t>
            </w:r>
            <w:r w:rsidRPr="002745FB">
              <w:t>(выполнение заданий на уровне образца);</w:t>
            </w:r>
          </w:p>
          <w:p w14:paraId="71DE12BF" w14:textId="77777777" w:rsidR="00994E71" w:rsidRPr="002745FB" w:rsidRDefault="00994E71" w:rsidP="00EE5ACB">
            <w:pPr>
              <w:spacing w:after="240"/>
            </w:pPr>
            <w:r w:rsidRPr="002745FB">
              <w:rPr>
                <w:u w:val="single"/>
              </w:rPr>
              <w:t xml:space="preserve">творческий уровень </w:t>
            </w:r>
            <w:r w:rsidRPr="002745FB">
              <w:t>(выполнение творческих работ, проектов)</w:t>
            </w:r>
          </w:p>
        </w:tc>
        <w:tc>
          <w:tcPr>
            <w:tcW w:w="740" w:type="pct"/>
          </w:tcPr>
          <w:p w14:paraId="6F821282" w14:textId="77777777" w:rsidR="00994E71" w:rsidRPr="002745FB" w:rsidRDefault="00994E71" w:rsidP="00EE5ACB">
            <w:pPr>
              <w:spacing w:after="240"/>
              <w:jc w:val="center"/>
            </w:pPr>
            <w:r w:rsidRPr="002745FB">
              <w:t>1</w:t>
            </w:r>
          </w:p>
          <w:p w14:paraId="6C0CFF6F" w14:textId="77777777" w:rsidR="00994E71" w:rsidRPr="002745FB" w:rsidRDefault="00994E71" w:rsidP="00EE5ACB">
            <w:pPr>
              <w:spacing w:after="240"/>
              <w:jc w:val="center"/>
            </w:pPr>
          </w:p>
          <w:p w14:paraId="49B0290E" w14:textId="77777777" w:rsidR="00994E71" w:rsidRPr="002745FB" w:rsidRDefault="00994E71" w:rsidP="00EE5ACB">
            <w:pPr>
              <w:spacing w:after="240"/>
              <w:jc w:val="center"/>
            </w:pPr>
            <w:r w:rsidRPr="002745FB">
              <w:t>2</w:t>
            </w:r>
          </w:p>
          <w:p w14:paraId="0623CEF0" w14:textId="77777777" w:rsidR="00994E71" w:rsidRPr="002745FB" w:rsidRDefault="00994E71" w:rsidP="00EE5ACB">
            <w:pPr>
              <w:spacing w:after="240"/>
              <w:jc w:val="center"/>
            </w:pPr>
          </w:p>
          <w:p w14:paraId="26C6804A" w14:textId="77777777" w:rsidR="00994E71" w:rsidRPr="002745FB" w:rsidRDefault="00994E71" w:rsidP="00EE5ACB">
            <w:pPr>
              <w:spacing w:after="240"/>
              <w:jc w:val="center"/>
            </w:pPr>
            <w:r w:rsidRPr="002745FB">
              <w:t>3</w:t>
            </w:r>
          </w:p>
        </w:tc>
        <w:tc>
          <w:tcPr>
            <w:tcW w:w="864" w:type="pct"/>
          </w:tcPr>
          <w:p w14:paraId="28346C14" w14:textId="77777777" w:rsidR="00994E71" w:rsidRPr="002745FB" w:rsidRDefault="00994E71" w:rsidP="00EE5ACB">
            <w:pPr>
              <w:spacing w:after="240"/>
            </w:pPr>
            <w:r w:rsidRPr="002745FB">
              <w:t>контрольное задание, анализ творческой работы</w:t>
            </w:r>
          </w:p>
        </w:tc>
      </w:tr>
      <w:tr w:rsidR="00994E71" w:rsidRPr="002745FB" w14:paraId="6BA7E82D" w14:textId="77777777" w:rsidTr="00994E71">
        <w:trPr>
          <w:trHeight w:val="960"/>
        </w:trPr>
        <w:tc>
          <w:tcPr>
            <w:tcW w:w="1115" w:type="pct"/>
          </w:tcPr>
          <w:p w14:paraId="2032FDE9" w14:textId="77777777" w:rsidR="00994E71" w:rsidRPr="002745FB" w:rsidRDefault="00994E71" w:rsidP="00EE5ACB">
            <w:pPr>
              <w:spacing w:after="240"/>
            </w:pPr>
            <w:r w:rsidRPr="002745FB">
              <w:t>5. Умение работать с источниками информации, вести учебно-исследовательскую работу.</w:t>
            </w:r>
          </w:p>
        </w:tc>
        <w:tc>
          <w:tcPr>
            <w:tcW w:w="792" w:type="pct"/>
          </w:tcPr>
          <w:p w14:paraId="5F438AB7" w14:textId="77777777" w:rsidR="00994E71" w:rsidRPr="002745FB" w:rsidRDefault="00994E71" w:rsidP="00EE5ACB">
            <w:pPr>
              <w:spacing w:after="240"/>
            </w:pPr>
            <w:r w:rsidRPr="002745FB">
              <w:t xml:space="preserve">Самостоятельность в выборе и анализе  источников информации, учебно-исследовательской работе. </w:t>
            </w:r>
          </w:p>
        </w:tc>
        <w:tc>
          <w:tcPr>
            <w:tcW w:w="1488" w:type="pct"/>
          </w:tcPr>
          <w:p w14:paraId="3D2D7BBA" w14:textId="77777777" w:rsidR="00994E71" w:rsidRPr="002745FB" w:rsidRDefault="00994E71" w:rsidP="00EE5ACB">
            <w:pPr>
              <w:spacing w:after="240"/>
            </w:pPr>
            <w:r w:rsidRPr="002745FB">
              <w:rPr>
                <w:u w:val="single"/>
              </w:rPr>
              <w:t>минимальный уровень</w:t>
            </w:r>
            <w:r w:rsidRPr="002745FB">
              <w:t>: воспитанник испытывает затруднения при работе с источниками информации, нуждается в постоянной помощи и контроле;</w:t>
            </w:r>
          </w:p>
          <w:p w14:paraId="14F061F8" w14:textId="77777777" w:rsidR="00994E71" w:rsidRPr="002745FB" w:rsidRDefault="00994E71" w:rsidP="00EE5ACB">
            <w:pPr>
              <w:spacing w:after="240"/>
            </w:pPr>
            <w:r w:rsidRPr="00994E71">
              <w:rPr>
                <w:u w:val="single"/>
              </w:rPr>
              <w:t>средний уровень</w:t>
            </w:r>
            <w:r w:rsidRPr="002745FB">
              <w:t>: работает с источниками информации с помощью педагога или родителей;</w:t>
            </w:r>
          </w:p>
          <w:p w14:paraId="64EB20F0" w14:textId="77777777" w:rsidR="00994E71" w:rsidRPr="002745FB" w:rsidRDefault="00994E71" w:rsidP="00EE5ACB">
            <w:pPr>
              <w:spacing w:after="240"/>
            </w:pPr>
            <w:r w:rsidRPr="002745FB">
              <w:rPr>
                <w:u w:val="single"/>
              </w:rPr>
              <w:t>максимальный уровень</w:t>
            </w:r>
            <w:r w:rsidRPr="002745FB">
              <w:t>: работает самостоятельно.</w:t>
            </w:r>
          </w:p>
        </w:tc>
        <w:tc>
          <w:tcPr>
            <w:tcW w:w="740" w:type="pct"/>
          </w:tcPr>
          <w:p w14:paraId="4F500D02" w14:textId="77777777" w:rsidR="00EE5ACB" w:rsidRDefault="00EE5ACB" w:rsidP="00EE5ACB">
            <w:pPr>
              <w:spacing w:after="240"/>
              <w:jc w:val="center"/>
            </w:pPr>
          </w:p>
          <w:p w14:paraId="2B5B79B8" w14:textId="649F536B" w:rsidR="00994E71" w:rsidRPr="002745FB" w:rsidRDefault="00994E71" w:rsidP="00EE5ACB">
            <w:pPr>
              <w:spacing w:after="240"/>
              <w:jc w:val="center"/>
            </w:pPr>
            <w:r w:rsidRPr="002745FB">
              <w:t>1</w:t>
            </w:r>
          </w:p>
          <w:p w14:paraId="6F595C36" w14:textId="77777777" w:rsidR="00994E71" w:rsidRPr="002745FB" w:rsidRDefault="00994E71" w:rsidP="00EE5ACB">
            <w:pPr>
              <w:spacing w:after="240"/>
              <w:jc w:val="center"/>
            </w:pPr>
          </w:p>
          <w:p w14:paraId="523371B0" w14:textId="77777777" w:rsidR="00994E71" w:rsidRPr="002745FB" w:rsidRDefault="00994E71" w:rsidP="00EE5ACB">
            <w:pPr>
              <w:spacing w:after="240"/>
              <w:jc w:val="center"/>
            </w:pPr>
          </w:p>
          <w:p w14:paraId="1A9D4056" w14:textId="77777777" w:rsidR="00994E71" w:rsidRPr="002745FB" w:rsidRDefault="00994E71" w:rsidP="00EE5ACB">
            <w:pPr>
              <w:spacing w:after="240"/>
              <w:jc w:val="center"/>
            </w:pPr>
          </w:p>
          <w:p w14:paraId="1DB9DD17" w14:textId="77777777" w:rsidR="00994E71" w:rsidRPr="002745FB" w:rsidRDefault="00994E71" w:rsidP="00EE5ACB">
            <w:pPr>
              <w:spacing w:after="240"/>
              <w:jc w:val="center"/>
            </w:pPr>
            <w:r w:rsidRPr="002745FB">
              <w:t>2</w:t>
            </w:r>
          </w:p>
          <w:p w14:paraId="48ED240C" w14:textId="77777777" w:rsidR="00994E71" w:rsidRPr="002745FB" w:rsidRDefault="00994E71" w:rsidP="00EE5ACB">
            <w:pPr>
              <w:spacing w:after="240"/>
            </w:pPr>
          </w:p>
          <w:p w14:paraId="4C8CCE94" w14:textId="77777777" w:rsidR="00994E71" w:rsidRPr="002745FB" w:rsidRDefault="00994E71" w:rsidP="00EE5ACB">
            <w:pPr>
              <w:spacing w:after="240"/>
              <w:jc w:val="center"/>
            </w:pPr>
            <w:r w:rsidRPr="002745FB">
              <w:t>3</w:t>
            </w:r>
          </w:p>
        </w:tc>
        <w:tc>
          <w:tcPr>
            <w:tcW w:w="864" w:type="pct"/>
          </w:tcPr>
          <w:p w14:paraId="50DDE506" w14:textId="77777777" w:rsidR="00994E71" w:rsidRPr="002745FB" w:rsidRDefault="00994E71" w:rsidP="00EE5ACB">
            <w:pPr>
              <w:spacing w:after="240"/>
            </w:pPr>
            <w:r w:rsidRPr="002745FB">
              <w:t xml:space="preserve">анализ творческой работы  </w:t>
            </w:r>
          </w:p>
        </w:tc>
      </w:tr>
      <w:tr w:rsidR="00994E71" w:rsidRPr="002745FB" w14:paraId="36B03AAD" w14:textId="77777777" w:rsidTr="00994E71">
        <w:tc>
          <w:tcPr>
            <w:tcW w:w="1115" w:type="pct"/>
          </w:tcPr>
          <w:p w14:paraId="2382EDC0" w14:textId="77777777" w:rsidR="00994E71" w:rsidRPr="002745FB" w:rsidRDefault="007E0CAB" w:rsidP="00EE5ACB">
            <w:pPr>
              <w:spacing w:after="240"/>
            </w:pPr>
            <w:r>
              <w:t>6. Активность уча</w:t>
            </w:r>
            <w:r w:rsidR="00994E71">
              <w:t>щегося</w:t>
            </w:r>
            <w:r w:rsidR="00994E71" w:rsidRPr="002745FB">
              <w:t xml:space="preserve"> в обучении.  </w:t>
            </w:r>
          </w:p>
        </w:tc>
        <w:tc>
          <w:tcPr>
            <w:tcW w:w="792" w:type="pct"/>
          </w:tcPr>
          <w:p w14:paraId="70E7ABB3" w14:textId="77777777" w:rsidR="00994E71" w:rsidRPr="002745FB" w:rsidRDefault="00994E71" w:rsidP="00EE5ACB">
            <w:pPr>
              <w:spacing w:after="240"/>
            </w:pPr>
            <w:r w:rsidRPr="002745FB">
              <w:t>Позиция активности воспитанника в обучении и  устойчивого интереса к деятельности.</w:t>
            </w:r>
          </w:p>
        </w:tc>
        <w:tc>
          <w:tcPr>
            <w:tcW w:w="1488" w:type="pct"/>
          </w:tcPr>
          <w:p w14:paraId="02B2E0C7" w14:textId="77777777" w:rsidR="00994E71" w:rsidRPr="002745FB" w:rsidRDefault="00994E71" w:rsidP="00EE5ACB">
            <w:pPr>
              <w:spacing w:after="240"/>
            </w:pPr>
            <w:r w:rsidRPr="002745FB">
              <w:rPr>
                <w:u w:val="single"/>
              </w:rPr>
              <w:t>низкий уровень</w:t>
            </w:r>
            <w:r w:rsidRPr="002745FB">
              <w:t>: на занятиях неактивен, выполняет задания только по чётким инструкциям;</w:t>
            </w:r>
          </w:p>
          <w:p w14:paraId="2365D164" w14:textId="77777777" w:rsidR="00994E71" w:rsidRPr="002745FB" w:rsidRDefault="00994E71" w:rsidP="00EE5ACB">
            <w:pPr>
              <w:spacing w:after="240"/>
            </w:pPr>
            <w:r w:rsidRPr="002745FB">
              <w:rPr>
                <w:u w:val="single"/>
              </w:rPr>
              <w:t>средний уровень</w:t>
            </w:r>
            <w:r w:rsidRPr="002745FB">
              <w:t>: проявляет интерес к деятельности, активен на определённых этапах работы;</w:t>
            </w:r>
          </w:p>
          <w:p w14:paraId="141EAB6C" w14:textId="77777777" w:rsidR="00994E71" w:rsidRPr="002745FB" w:rsidRDefault="00994E71" w:rsidP="00EE5ACB">
            <w:pPr>
              <w:spacing w:after="240"/>
            </w:pPr>
            <w:r w:rsidRPr="002745FB">
              <w:rPr>
                <w:u w:val="single"/>
              </w:rPr>
              <w:t>высокий уровень</w:t>
            </w:r>
            <w:r w:rsidRPr="002745FB">
              <w:t xml:space="preserve">: проявляет активный </w:t>
            </w:r>
            <w:r w:rsidRPr="002745FB">
              <w:lastRenderedPageBreak/>
              <w:t>интерес к обучению, стремится к самостоятельной творческой деятельности.</w:t>
            </w:r>
          </w:p>
        </w:tc>
        <w:tc>
          <w:tcPr>
            <w:tcW w:w="740" w:type="pct"/>
          </w:tcPr>
          <w:p w14:paraId="73BBBDF5" w14:textId="77777777" w:rsidR="00EE5ACB" w:rsidRDefault="00EE5ACB" w:rsidP="00EE5ACB">
            <w:pPr>
              <w:spacing w:after="240"/>
              <w:jc w:val="center"/>
            </w:pPr>
          </w:p>
          <w:p w14:paraId="77A2FA4A" w14:textId="4D0FD719" w:rsidR="00994E71" w:rsidRPr="002745FB" w:rsidRDefault="00994E71" w:rsidP="00EE5ACB">
            <w:pPr>
              <w:spacing w:after="240"/>
              <w:jc w:val="center"/>
            </w:pPr>
            <w:r w:rsidRPr="002745FB">
              <w:t>1</w:t>
            </w:r>
          </w:p>
          <w:p w14:paraId="4268E198" w14:textId="77777777" w:rsidR="00994E71" w:rsidRPr="002745FB" w:rsidRDefault="00994E71" w:rsidP="00EE5ACB">
            <w:pPr>
              <w:spacing w:after="240"/>
              <w:jc w:val="center"/>
            </w:pPr>
          </w:p>
          <w:p w14:paraId="4CA34FAC" w14:textId="77777777" w:rsidR="00994E71" w:rsidRPr="002745FB" w:rsidRDefault="00994E71" w:rsidP="00EE5ACB">
            <w:pPr>
              <w:spacing w:after="240"/>
              <w:jc w:val="center"/>
            </w:pPr>
          </w:p>
          <w:p w14:paraId="30344FF4" w14:textId="77777777" w:rsidR="00994E71" w:rsidRPr="002745FB" w:rsidRDefault="00994E71" w:rsidP="00EE5ACB">
            <w:pPr>
              <w:spacing w:after="240"/>
              <w:jc w:val="center"/>
            </w:pPr>
            <w:r w:rsidRPr="002745FB">
              <w:t>2</w:t>
            </w:r>
          </w:p>
          <w:p w14:paraId="61EC0EA4" w14:textId="77777777" w:rsidR="00994E71" w:rsidRPr="002745FB" w:rsidRDefault="00994E71" w:rsidP="00EE5ACB">
            <w:pPr>
              <w:spacing w:after="240"/>
              <w:jc w:val="center"/>
            </w:pPr>
          </w:p>
          <w:p w14:paraId="37FAA2F6" w14:textId="77777777" w:rsidR="00994E71" w:rsidRPr="002745FB" w:rsidRDefault="00994E71" w:rsidP="00EE5ACB">
            <w:pPr>
              <w:spacing w:after="240"/>
              <w:jc w:val="center"/>
            </w:pPr>
          </w:p>
          <w:p w14:paraId="254A9B19" w14:textId="77777777" w:rsidR="00994E71" w:rsidRPr="002745FB" w:rsidRDefault="00994E71" w:rsidP="00EE5ACB">
            <w:pPr>
              <w:spacing w:after="240"/>
              <w:jc w:val="center"/>
            </w:pPr>
            <w:r w:rsidRPr="002745FB">
              <w:lastRenderedPageBreak/>
              <w:t>3</w:t>
            </w:r>
          </w:p>
        </w:tc>
        <w:tc>
          <w:tcPr>
            <w:tcW w:w="864" w:type="pct"/>
          </w:tcPr>
          <w:p w14:paraId="3A2CDEDB" w14:textId="77777777" w:rsidR="00994E71" w:rsidRPr="002745FB" w:rsidRDefault="00994E71" w:rsidP="00EE5ACB">
            <w:pPr>
              <w:spacing w:after="240"/>
            </w:pPr>
            <w:r w:rsidRPr="002745FB">
              <w:lastRenderedPageBreak/>
              <w:t>анализ  творческой</w:t>
            </w:r>
          </w:p>
          <w:p w14:paraId="666E4A0D" w14:textId="77777777" w:rsidR="00994E71" w:rsidRPr="002745FB" w:rsidRDefault="00994E71" w:rsidP="00EE5ACB">
            <w:pPr>
              <w:spacing w:after="240"/>
            </w:pPr>
            <w:r w:rsidRPr="002745FB">
              <w:t>работы, наблюдение</w:t>
            </w:r>
          </w:p>
          <w:p w14:paraId="301BD467" w14:textId="77777777" w:rsidR="00994E71" w:rsidRPr="002745FB" w:rsidRDefault="00994E71" w:rsidP="00EE5ACB">
            <w:pPr>
              <w:spacing w:after="240"/>
            </w:pPr>
          </w:p>
        </w:tc>
      </w:tr>
      <w:tr w:rsidR="00994E71" w:rsidRPr="002745FB" w14:paraId="55B9F188" w14:textId="77777777" w:rsidTr="00994E71">
        <w:tc>
          <w:tcPr>
            <w:tcW w:w="1115" w:type="pct"/>
          </w:tcPr>
          <w:p w14:paraId="21C7CEB9" w14:textId="77777777" w:rsidR="00994E71" w:rsidRPr="002745FB" w:rsidRDefault="00994E71" w:rsidP="00EE5ACB">
            <w:pPr>
              <w:spacing w:after="240"/>
            </w:pPr>
            <w:r w:rsidRPr="002745FB">
              <w:t>7. Учебно-коммуникативные     умения и навыки.</w:t>
            </w:r>
          </w:p>
        </w:tc>
        <w:tc>
          <w:tcPr>
            <w:tcW w:w="792" w:type="pct"/>
          </w:tcPr>
          <w:p w14:paraId="09525AD0" w14:textId="77777777" w:rsidR="00994E71" w:rsidRPr="002745FB" w:rsidRDefault="00994E71" w:rsidP="00EE5ACB">
            <w:pPr>
              <w:spacing w:after="240"/>
            </w:pPr>
            <w:r w:rsidRPr="002745FB">
              <w:t>Умение слушать педагога, выступать перед аудиторией, участвовать в дискуссии.</w:t>
            </w:r>
          </w:p>
        </w:tc>
        <w:tc>
          <w:tcPr>
            <w:tcW w:w="1488" w:type="pct"/>
          </w:tcPr>
          <w:p w14:paraId="37729B9B" w14:textId="77777777" w:rsidR="00994E71" w:rsidRPr="002745FB" w:rsidRDefault="00994E71" w:rsidP="00EE5ACB">
            <w:pPr>
              <w:spacing w:after="240"/>
            </w:pPr>
            <w:r w:rsidRPr="002745FB">
              <w:rPr>
                <w:u w:val="single"/>
              </w:rPr>
              <w:t>минимальный уровень</w:t>
            </w:r>
            <w:r w:rsidRPr="002745FB">
              <w:t>: воспитанник испытывает затруднения в восприятии информации и нуждается в постоянной помощи и контроле;</w:t>
            </w:r>
          </w:p>
          <w:p w14:paraId="42C84C12" w14:textId="77777777" w:rsidR="00994E71" w:rsidRPr="002745FB" w:rsidRDefault="00994E71" w:rsidP="00EE5ACB">
            <w:pPr>
              <w:spacing w:after="240"/>
            </w:pPr>
            <w:r w:rsidRPr="002745FB">
              <w:rPr>
                <w:u w:val="single"/>
              </w:rPr>
              <w:t>средний уровень</w:t>
            </w:r>
            <w:r w:rsidRPr="002745FB">
              <w:t xml:space="preserve">: активен на определённых этапах деятельности; </w:t>
            </w:r>
          </w:p>
          <w:p w14:paraId="191B2250" w14:textId="77777777" w:rsidR="00994E71" w:rsidRPr="002745FB" w:rsidRDefault="00994E71" w:rsidP="00EE5ACB">
            <w:pPr>
              <w:spacing w:after="240"/>
            </w:pPr>
            <w:r w:rsidRPr="002745FB">
              <w:rPr>
                <w:u w:val="single"/>
              </w:rPr>
              <w:t>максимальный уровень</w:t>
            </w:r>
            <w:r w:rsidRPr="002745FB">
              <w:t xml:space="preserve">: высокая активность  на занятиях, свободное владение информацией и логичность в построении выступления, дискуссии. </w:t>
            </w:r>
          </w:p>
        </w:tc>
        <w:tc>
          <w:tcPr>
            <w:tcW w:w="740" w:type="pct"/>
          </w:tcPr>
          <w:p w14:paraId="41000D63" w14:textId="77777777" w:rsidR="00994E71" w:rsidRPr="002745FB" w:rsidRDefault="00994E71" w:rsidP="00EE5ACB">
            <w:pPr>
              <w:spacing w:after="240"/>
              <w:jc w:val="center"/>
            </w:pPr>
            <w:r w:rsidRPr="002745FB">
              <w:t>1</w:t>
            </w:r>
          </w:p>
          <w:p w14:paraId="3A0E5CE4" w14:textId="77777777" w:rsidR="00994E71" w:rsidRPr="002745FB" w:rsidRDefault="00994E71" w:rsidP="00EE5ACB">
            <w:pPr>
              <w:spacing w:after="240"/>
              <w:jc w:val="center"/>
            </w:pPr>
          </w:p>
          <w:p w14:paraId="540E6D12" w14:textId="77777777" w:rsidR="00994E71" w:rsidRPr="002745FB" w:rsidRDefault="00994E71" w:rsidP="00EE5ACB">
            <w:pPr>
              <w:spacing w:after="240"/>
              <w:jc w:val="center"/>
            </w:pPr>
          </w:p>
          <w:p w14:paraId="487B2800" w14:textId="04736515" w:rsidR="00994E71" w:rsidRDefault="00994E71" w:rsidP="00EE5ACB">
            <w:pPr>
              <w:spacing w:after="240"/>
              <w:jc w:val="center"/>
            </w:pPr>
          </w:p>
          <w:p w14:paraId="59F97A85" w14:textId="77777777" w:rsidR="00EE5ACB" w:rsidRPr="002745FB" w:rsidRDefault="00EE5ACB" w:rsidP="00EE5ACB">
            <w:pPr>
              <w:spacing w:after="240"/>
              <w:jc w:val="center"/>
            </w:pPr>
          </w:p>
          <w:p w14:paraId="37BA6762" w14:textId="77777777" w:rsidR="00994E71" w:rsidRPr="002745FB" w:rsidRDefault="00994E71" w:rsidP="00EE5ACB">
            <w:pPr>
              <w:spacing w:after="240"/>
              <w:jc w:val="center"/>
            </w:pPr>
            <w:r w:rsidRPr="002745FB">
              <w:t>2</w:t>
            </w:r>
          </w:p>
          <w:p w14:paraId="051CFD36" w14:textId="77777777" w:rsidR="00994E71" w:rsidRPr="002745FB" w:rsidRDefault="00994E71" w:rsidP="00EE5ACB">
            <w:pPr>
              <w:spacing w:after="240"/>
              <w:jc w:val="center"/>
            </w:pPr>
          </w:p>
          <w:p w14:paraId="442AB597" w14:textId="77777777" w:rsidR="00994E71" w:rsidRPr="002745FB" w:rsidRDefault="00994E71" w:rsidP="00EE5ACB">
            <w:pPr>
              <w:spacing w:after="240"/>
              <w:jc w:val="center"/>
            </w:pPr>
            <w:r w:rsidRPr="002745FB">
              <w:t>3</w:t>
            </w:r>
          </w:p>
        </w:tc>
        <w:tc>
          <w:tcPr>
            <w:tcW w:w="864" w:type="pct"/>
          </w:tcPr>
          <w:p w14:paraId="35854BCE" w14:textId="77777777" w:rsidR="00994E71" w:rsidRPr="002745FB" w:rsidRDefault="00994E71" w:rsidP="00EE5ACB">
            <w:pPr>
              <w:spacing w:after="240"/>
            </w:pPr>
            <w:r w:rsidRPr="002745FB">
              <w:t>наблюдение</w:t>
            </w:r>
          </w:p>
        </w:tc>
      </w:tr>
      <w:tr w:rsidR="00994E71" w:rsidRPr="002745FB" w14:paraId="0101E824" w14:textId="77777777" w:rsidTr="00994E71">
        <w:tc>
          <w:tcPr>
            <w:tcW w:w="1115" w:type="pct"/>
          </w:tcPr>
          <w:p w14:paraId="5973C41F" w14:textId="77777777" w:rsidR="00994E71" w:rsidRPr="002745FB" w:rsidRDefault="00994E71" w:rsidP="00EE5ACB">
            <w:pPr>
              <w:spacing w:after="240"/>
            </w:pPr>
            <w:r w:rsidRPr="002745FB">
              <w:t>8. Учебно-организационные     умения и навыки.</w:t>
            </w:r>
          </w:p>
        </w:tc>
        <w:tc>
          <w:tcPr>
            <w:tcW w:w="792" w:type="pct"/>
          </w:tcPr>
          <w:p w14:paraId="4937D1AC" w14:textId="77777777" w:rsidR="00994E71" w:rsidRPr="002745FB" w:rsidRDefault="00994E71" w:rsidP="00EE5ACB">
            <w:pPr>
              <w:spacing w:after="240"/>
            </w:pPr>
            <w:r w:rsidRPr="002745FB">
              <w:t>Способность организовывать своё рабочее место, соблюдение правил техники безопасности, аккуратность и ответственность.</w:t>
            </w:r>
          </w:p>
        </w:tc>
        <w:tc>
          <w:tcPr>
            <w:tcW w:w="1488" w:type="pct"/>
          </w:tcPr>
          <w:p w14:paraId="7D738959" w14:textId="77777777" w:rsidR="00994E71" w:rsidRPr="002745FB" w:rsidRDefault="00994E71" w:rsidP="00EE5ACB">
            <w:pPr>
              <w:spacing w:after="240"/>
            </w:pPr>
            <w:r w:rsidRPr="002745FB">
              <w:rPr>
                <w:u w:val="single"/>
              </w:rPr>
              <w:t>минимальный уровень</w:t>
            </w:r>
            <w:r w:rsidRPr="002745FB">
              <w:t>: воспитанник овладел менее половины объёма  навыков безопасной деятельности, неаккуратен, неорганизован;</w:t>
            </w:r>
          </w:p>
          <w:p w14:paraId="546921AD" w14:textId="77777777" w:rsidR="00994E71" w:rsidRPr="002745FB" w:rsidRDefault="00994E71" w:rsidP="00EE5ACB">
            <w:pPr>
              <w:spacing w:after="240"/>
            </w:pPr>
            <w:r w:rsidRPr="002745FB">
              <w:rPr>
                <w:u w:val="single"/>
              </w:rPr>
              <w:t>средний уровень</w:t>
            </w:r>
            <w:r w:rsidRPr="002745FB">
              <w:t>: объём усвоенных навыков составляет более половины;</w:t>
            </w:r>
          </w:p>
          <w:p w14:paraId="603DDDE9" w14:textId="77777777" w:rsidR="00994E71" w:rsidRPr="002745FB" w:rsidRDefault="00994E71" w:rsidP="00EE5ACB">
            <w:pPr>
              <w:spacing w:after="240"/>
            </w:pPr>
            <w:r w:rsidRPr="002745FB">
              <w:rPr>
                <w:u w:val="single"/>
              </w:rPr>
              <w:t>максимальный уровень</w:t>
            </w:r>
            <w:r w:rsidRPr="002745FB">
              <w:t>: воспитанник освоил практически весь объём учебно-организационных навыков.</w:t>
            </w:r>
          </w:p>
        </w:tc>
        <w:tc>
          <w:tcPr>
            <w:tcW w:w="740" w:type="pct"/>
          </w:tcPr>
          <w:p w14:paraId="71CFEEFD" w14:textId="77777777" w:rsidR="00EE5ACB" w:rsidRDefault="00EE5ACB" w:rsidP="00EE5ACB">
            <w:pPr>
              <w:spacing w:after="240"/>
              <w:jc w:val="center"/>
            </w:pPr>
          </w:p>
          <w:p w14:paraId="40771B58" w14:textId="7631DBF3" w:rsidR="00994E71" w:rsidRPr="002745FB" w:rsidRDefault="00994E71" w:rsidP="00EE5ACB">
            <w:pPr>
              <w:spacing w:after="240"/>
              <w:jc w:val="center"/>
            </w:pPr>
            <w:r w:rsidRPr="002745FB">
              <w:t>1</w:t>
            </w:r>
          </w:p>
          <w:p w14:paraId="3460E7CB" w14:textId="77777777" w:rsidR="00994E71" w:rsidRPr="002745FB" w:rsidRDefault="00994E71" w:rsidP="00EE5ACB">
            <w:pPr>
              <w:spacing w:after="240"/>
              <w:jc w:val="center"/>
            </w:pPr>
          </w:p>
          <w:p w14:paraId="04A93503" w14:textId="77777777" w:rsidR="00994E71" w:rsidRPr="002745FB" w:rsidRDefault="00994E71" w:rsidP="00EE5ACB">
            <w:pPr>
              <w:spacing w:after="240"/>
              <w:jc w:val="center"/>
            </w:pPr>
          </w:p>
          <w:p w14:paraId="6A635488" w14:textId="77777777" w:rsidR="00994E71" w:rsidRPr="002745FB" w:rsidRDefault="00994E71" w:rsidP="00EE5ACB">
            <w:pPr>
              <w:spacing w:after="240"/>
              <w:jc w:val="center"/>
            </w:pPr>
          </w:p>
          <w:p w14:paraId="7FAED831" w14:textId="77777777" w:rsidR="00994E71" w:rsidRPr="002745FB" w:rsidRDefault="00994E71" w:rsidP="00EE5ACB">
            <w:pPr>
              <w:spacing w:after="240"/>
              <w:jc w:val="center"/>
            </w:pPr>
            <w:r w:rsidRPr="002745FB">
              <w:t>2</w:t>
            </w:r>
          </w:p>
          <w:p w14:paraId="71A8DA7E" w14:textId="77777777" w:rsidR="00994E71" w:rsidRPr="002745FB" w:rsidRDefault="00994E71" w:rsidP="00EE5ACB">
            <w:pPr>
              <w:spacing w:after="240"/>
              <w:jc w:val="center"/>
            </w:pPr>
          </w:p>
          <w:p w14:paraId="75D2F600" w14:textId="77777777" w:rsidR="00994E71" w:rsidRPr="002745FB" w:rsidRDefault="00994E71" w:rsidP="00EE5ACB">
            <w:pPr>
              <w:spacing w:after="240"/>
              <w:jc w:val="center"/>
            </w:pPr>
            <w:r w:rsidRPr="002745FB">
              <w:t>3</w:t>
            </w:r>
          </w:p>
          <w:p w14:paraId="3934634C" w14:textId="77777777" w:rsidR="00994E71" w:rsidRPr="002745FB" w:rsidRDefault="00994E71" w:rsidP="00EE5ACB">
            <w:pPr>
              <w:spacing w:after="240"/>
              <w:jc w:val="center"/>
            </w:pPr>
          </w:p>
        </w:tc>
        <w:tc>
          <w:tcPr>
            <w:tcW w:w="864" w:type="pct"/>
          </w:tcPr>
          <w:p w14:paraId="29D239D8" w14:textId="77777777" w:rsidR="00994E71" w:rsidRPr="002745FB" w:rsidRDefault="00994E71" w:rsidP="00EE5ACB">
            <w:pPr>
              <w:spacing w:after="240"/>
            </w:pPr>
            <w:r w:rsidRPr="002745FB">
              <w:t>наблюдение</w:t>
            </w:r>
          </w:p>
        </w:tc>
      </w:tr>
      <w:tr w:rsidR="00994E71" w:rsidRPr="002745FB" w14:paraId="496B4954" w14:textId="77777777" w:rsidTr="00994E71">
        <w:tc>
          <w:tcPr>
            <w:tcW w:w="1115" w:type="pct"/>
          </w:tcPr>
          <w:p w14:paraId="41336A4B" w14:textId="77777777" w:rsidR="00994E71" w:rsidRPr="002745FB" w:rsidRDefault="00994E71" w:rsidP="00EE5ACB">
            <w:pPr>
              <w:spacing w:after="240"/>
            </w:pPr>
            <w:r w:rsidRPr="002745FB">
              <w:t>9. Организационно-волевые качества.</w:t>
            </w:r>
          </w:p>
        </w:tc>
        <w:tc>
          <w:tcPr>
            <w:tcW w:w="792" w:type="pct"/>
          </w:tcPr>
          <w:p w14:paraId="6C81A872" w14:textId="77777777" w:rsidR="00994E71" w:rsidRPr="002745FB" w:rsidRDefault="00994E71" w:rsidP="00EE5ACB">
            <w:pPr>
              <w:spacing w:after="240"/>
            </w:pPr>
            <w:r w:rsidRPr="002745FB">
              <w:t xml:space="preserve">Степень развития терпения, воли, самоконтроля. </w:t>
            </w:r>
          </w:p>
        </w:tc>
        <w:tc>
          <w:tcPr>
            <w:tcW w:w="1488" w:type="pct"/>
          </w:tcPr>
          <w:p w14:paraId="4528039E" w14:textId="77777777" w:rsidR="00994E71" w:rsidRPr="002745FB" w:rsidRDefault="00994E71" w:rsidP="00EE5ACB">
            <w:pPr>
              <w:spacing w:after="240"/>
              <w:rPr>
                <w:u w:val="single"/>
              </w:rPr>
            </w:pPr>
            <w:r w:rsidRPr="002745FB">
              <w:rPr>
                <w:u w:val="single"/>
              </w:rPr>
              <w:t>минимальный уровень.</w:t>
            </w:r>
          </w:p>
          <w:p w14:paraId="2B1F94F3" w14:textId="77777777" w:rsidR="00994E71" w:rsidRPr="002745FB" w:rsidRDefault="00994E71" w:rsidP="00EE5ACB">
            <w:pPr>
              <w:spacing w:after="240"/>
              <w:rPr>
                <w:u w:val="single"/>
              </w:rPr>
            </w:pPr>
            <w:r w:rsidRPr="002745FB">
              <w:rPr>
                <w:u w:val="single"/>
              </w:rPr>
              <w:t>средний уровень.</w:t>
            </w:r>
          </w:p>
          <w:p w14:paraId="75A1EBDE" w14:textId="77777777" w:rsidR="00994E71" w:rsidRPr="002745FB" w:rsidRDefault="00994E71" w:rsidP="00EE5ACB">
            <w:pPr>
              <w:spacing w:after="240"/>
              <w:rPr>
                <w:u w:val="single"/>
              </w:rPr>
            </w:pPr>
            <w:r w:rsidRPr="002745FB">
              <w:rPr>
                <w:u w:val="single"/>
              </w:rPr>
              <w:t>максимальный уровень.</w:t>
            </w:r>
          </w:p>
        </w:tc>
        <w:tc>
          <w:tcPr>
            <w:tcW w:w="740" w:type="pct"/>
          </w:tcPr>
          <w:p w14:paraId="5FE28953" w14:textId="77777777" w:rsidR="00994E71" w:rsidRPr="002745FB" w:rsidRDefault="00994E71" w:rsidP="00EE5ACB">
            <w:pPr>
              <w:spacing w:after="240"/>
              <w:jc w:val="center"/>
            </w:pPr>
            <w:r w:rsidRPr="002745FB">
              <w:t>1</w:t>
            </w:r>
          </w:p>
          <w:p w14:paraId="10BB21BA" w14:textId="77777777" w:rsidR="00994E71" w:rsidRPr="002745FB" w:rsidRDefault="00994E71" w:rsidP="00EE5ACB">
            <w:pPr>
              <w:spacing w:after="240"/>
              <w:jc w:val="center"/>
            </w:pPr>
            <w:r w:rsidRPr="002745FB">
              <w:t>2</w:t>
            </w:r>
          </w:p>
          <w:p w14:paraId="7609979C" w14:textId="77777777" w:rsidR="00994E71" w:rsidRPr="002745FB" w:rsidRDefault="00994E71" w:rsidP="00EE5ACB">
            <w:pPr>
              <w:spacing w:after="240"/>
              <w:jc w:val="center"/>
            </w:pPr>
            <w:r w:rsidRPr="002745FB">
              <w:t>3</w:t>
            </w:r>
          </w:p>
        </w:tc>
        <w:tc>
          <w:tcPr>
            <w:tcW w:w="864" w:type="pct"/>
          </w:tcPr>
          <w:p w14:paraId="690A40F8" w14:textId="77777777" w:rsidR="00994E71" w:rsidRPr="002745FB" w:rsidRDefault="00994E71" w:rsidP="00EE5ACB">
            <w:pPr>
              <w:spacing w:after="240"/>
            </w:pPr>
            <w:r w:rsidRPr="002745FB">
              <w:t>наблюдение</w:t>
            </w:r>
          </w:p>
        </w:tc>
      </w:tr>
      <w:tr w:rsidR="00994E71" w:rsidRPr="002745FB" w14:paraId="0DB8BC0C" w14:textId="77777777" w:rsidTr="00994E71">
        <w:tc>
          <w:tcPr>
            <w:tcW w:w="1115" w:type="pct"/>
          </w:tcPr>
          <w:p w14:paraId="33E8F030" w14:textId="77777777" w:rsidR="00994E71" w:rsidRPr="002745FB" w:rsidRDefault="00994E71" w:rsidP="00EE5ACB">
            <w:pPr>
              <w:spacing w:after="240"/>
            </w:pPr>
            <w:r w:rsidRPr="002745FB">
              <w:t xml:space="preserve">10. Культура </w:t>
            </w:r>
            <w:r w:rsidRPr="002745FB">
              <w:lastRenderedPageBreak/>
              <w:t>поведения.</w:t>
            </w:r>
          </w:p>
        </w:tc>
        <w:tc>
          <w:tcPr>
            <w:tcW w:w="792" w:type="pct"/>
          </w:tcPr>
          <w:p w14:paraId="0A531EA8" w14:textId="77777777" w:rsidR="00994E71" w:rsidRPr="002745FB" w:rsidRDefault="00994E71" w:rsidP="00EE5ACB">
            <w:pPr>
              <w:spacing w:after="240"/>
            </w:pPr>
            <w:r w:rsidRPr="002745FB">
              <w:lastRenderedPageBreak/>
              <w:t>Наличие нравственн</w:t>
            </w:r>
            <w:r w:rsidRPr="002745FB">
              <w:lastRenderedPageBreak/>
              <w:t>ых качеств личности, соблюдение норм поведения.</w:t>
            </w:r>
          </w:p>
        </w:tc>
        <w:tc>
          <w:tcPr>
            <w:tcW w:w="1488" w:type="pct"/>
          </w:tcPr>
          <w:p w14:paraId="31CBD5DE" w14:textId="77777777" w:rsidR="00994E71" w:rsidRPr="002745FB" w:rsidRDefault="00994E71" w:rsidP="00EE5ACB">
            <w:pPr>
              <w:spacing w:after="240"/>
              <w:rPr>
                <w:u w:val="single"/>
              </w:rPr>
            </w:pPr>
            <w:r w:rsidRPr="002745FB">
              <w:rPr>
                <w:u w:val="single"/>
              </w:rPr>
              <w:lastRenderedPageBreak/>
              <w:t>минимальный уровень.</w:t>
            </w:r>
          </w:p>
          <w:p w14:paraId="73D88062" w14:textId="77777777" w:rsidR="00994E71" w:rsidRPr="002745FB" w:rsidRDefault="00994E71" w:rsidP="00EE5ACB">
            <w:pPr>
              <w:spacing w:after="240"/>
              <w:rPr>
                <w:u w:val="single"/>
              </w:rPr>
            </w:pPr>
            <w:r w:rsidRPr="002745FB">
              <w:rPr>
                <w:u w:val="single"/>
              </w:rPr>
              <w:lastRenderedPageBreak/>
              <w:t>средний уровень.</w:t>
            </w:r>
          </w:p>
          <w:p w14:paraId="53C22E87" w14:textId="77777777" w:rsidR="00994E71" w:rsidRPr="002745FB" w:rsidRDefault="00994E71" w:rsidP="00EE5ACB">
            <w:pPr>
              <w:spacing w:after="240"/>
              <w:rPr>
                <w:u w:val="single"/>
              </w:rPr>
            </w:pPr>
            <w:r w:rsidRPr="002745FB">
              <w:rPr>
                <w:u w:val="single"/>
              </w:rPr>
              <w:t>максимальный уровень.</w:t>
            </w:r>
          </w:p>
        </w:tc>
        <w:tc>
          <w:tcPr>
            <w:tcW w:w="740" w:type="pct"/>
          </w:tcPr>
          <w:p w14:paraId="5B7FE5DB" w14:textId="77777777" w:rsidR="00994E71" w:rsidRPr="002745FB" w:rsidRDefault="00994E71" w:rsidP="00EE5ACB">
            <w:pPr>
              <w:spacing w:after="240"/>
              <w:jc w:val="center"/>
            </w:pPr>
            <w:r w:rsidRPr="002745FB">
              <w:lastRenderedPageBreak/>
              <w:t>1</w:t>
            </w:r>
          </w:p>
          <w:p w14:paraId="54A1E337" w14:textId="77777777" w:rsidR="00994E71" w:rsidRPr="002745FB" w:rsidRDefault="00994E71" w:rsidP="00EE5ACB">
            <w:pPr>
              <w:spacing w:after="240"/>
              <w:jc w:val="center"/>
            </w:pPr>
            <w:r w:rsidRPr="002745FB">
              <w:lastRenderedPageBreak/>
              <w:t>2</w:t>
            </w:r>
          </w:p>
          <w:p w14:paraId="61969AF5" w14:textId="77777777" w:rsidR="00994E71" w:rsidRPr="002745FB" w:rsidRDefault="00994E71" w:rsidP="00EE5ACB">
            <w:pPr>
              <w:spacing w:after="240"/>
              <w:jc w:val="center"/>
            </w:pPr>
            <w:r w:rsidRPr="002745FB">
              <w:t>3</w:t>
            </w:r>
          </w:p>
        </w:tc>
        <w:tc>
          <w:tcPr>
            <w:tcW w:w="864" w:type="pct"/>
          </w:tcPr>
          <w:p w14:paraId="69C38B02" w14:textId="77777777" w:rsidR="00994E71" w:rsidRPr="002745FB" w:rsidRDefault="00994E71" w:rsidP="00EE5ACB">
            <w:pPr>
              <w:spacing w:after="240"/>
            </w:pPr>
            <w:r w:rsidRPr="002745FB">
              <w:lastRenderedPageBreak/>
              <w:t>наблюдение</w:t>
            </w:r>
          </w:p>
        </w:tc>
      </w:tr>
      <w:tr w:rsidR="00994E71" w:rsidRPr="002745FB" w14:paraId="0E92FFA5" w14:textId="77777777" w:rsidTr="00994E71">
        <w:tc>
          <w:tcPr>
            <w:tcW w:w="1115" w:type="pct"/>
          </w:tcPr>
          <w:p w14:paraId="0312D68E" w14:textId="77777777" w:rsidR="00994E71" w:rsidRPr="002745FB" w:rsidRDefault="00994E71" w:rsidP="00EE5ACB">
            <w:pPr>
              <w:spacing w:after="240"/>
            </w:pPr>
            <w:r w:rsidRPr="002745FB">
              <w:t>11. Характер отношений в коллективе.</w:t>
            </w:r>
          </w:p>
        </w:tc>
        <w:tc>
          <w:tcPr>
            <w:tcW w:w="792" w:type="pct"/>
          </w:tcPr>
          <w:p w14:paraId="04BDAFED" w14:textId="77777777" w:rsidR="00994E71" w:rsidRPr="002745FB" w:rsidRDefault="00994E71" w:rsidP="00EE5ACB">
            <w:pPr>
              <w:spacing w:after="240"/>
            </w:pPr>
            <w:r w:rsidRPr="002745FB">
              <w:t>Уровень коммуникативных качеств, степень участия в делах коллектива.</w:t>
            </w:r>
          </w:p>
        </w:tc>
        <w:tc>
          <w:tcPr>
            <w:tcW w:w="1488" w:type="pct"/>
          </w:tcPr>
          <w:p w14:paraId="7C12BC43" w14:textId="77777777" w:rsidR="00994E71" w:rsidRPr="002745FB" w:rsidRDefault="00994E71" w:rsidP="00EE5ACB">
            <w:pPr>
              <w:spacing w:after="240"/>
              <w:rPr>
                <w:u w:val="single"/>
              </w:rPr>
            </w:pPr>
            <w:r w:rsidRPr="002745FB">
              <w:rPr>
                <w:u w:val="single"/>
              </w:rPr>
              <w:t>минимальный уровень.</w:t>
            </w:r>
          </w:p>
          <w:p w14:paraId="75CD4AC4" w14:textId="77777777" w:rsidR="00994E71" w:rsidRPr="002745FB" w:rsidRDefault="00994E71" w:rsidP="00EE5ACB">
            <w:pPr>
              <w:spacing w:after="240"/>
              <w:rPr>
                <w:u w:val="single"/>
              </w:rPr>
            </w:pPr>
            <w:r w:rsidRPr="002745FB">
              <w:rPr>
                <w:u w:val="single"/>
              </w:rPr>
              <w:t>средний уровень.</w:t>
            </w:r>
          </w:p>
          <w:p w14:paraId="5FBA3C9C" w14:textId="77777777" w:rsidR="00994E71" w:rsidRPr="002745FB" w:rsidRDefault="00994E71" w:rsidP="00EE5ACB">
            <w:pPr>
              <w:spacing w:after="240"/>
              <w:rPr>
                <w:u w:val="single"/>
              </w:rPr>
            </w:pPr>
            <w:r w:rsidRPr="002745FB">
              <w:rPr>
                <w:u w:val="single"/>
              </w:rPr>
              <w:t>максимальный уровень.</w:t>
            </w:r>
          </w:p>
        </w:tc>
        <w:tc>
          <w:tcPr>
            <w:tcW w:w="740" w:type="pct"/>
          </w:tcPr>
          <w:p w14:paraId="06B40CCF" w14:textId="77777777" w:rsidR="00994E71" w:rsidRPr="002745FB" w:rsidRDefault="00994E71" w:rsidP="00EE5ACB">
            <w:pPr>
              <w:spacing w:after="240"/>
              <w:jc w:val="center"/>
            </w:pPr>
            <w:r w:rsidRPr="002745FB">
              <w:t>1</w:t>
            </w:r>
          </w:p>
          <w:p w14:paraId="445C1666" w14:textId="77777777" w:rsidR="00994E71" w:rsidRPr="002745FB" w:rsidRDefault="00994E71" w:rsidP="00EE5ACB">
            <w:pPr>
              <w:spacing w:after="240"/>
              <w:jc w:val="center"/>
            </w:pPr>
            <w:r w:rsidRPr="002745FB">
              <w:t>2</w:t>
            </w:r>
          </w:p>
          <w:p w14:paraId="1BD41F8C" w14:textId="77777777" w:rsidR="00994E71" w:rsidRPr="002745FB" w:rsidRDefault="00994E71" w:rsidP="00EE5ACB">
            <w:pPr>
              <w:spacing w:after="240"/>
              <w:jc w:val="center"/>
            </w:pPr>
            <w:r w:rsidRPr="002745FB">
              <w:t>3</w:t>
            </w:r>
          </w:p>
        </w:tc>
        <w:tc>
          <w:tcPr>
            <w:tcW w:w="864" w:type="pct"/>
          </w:tcPr>
          <w:p w14:paraId="33CB0531" w14:textId="77777777" w:rsidR="00994E71" w:rsidRPr="002745FB" w:rsidRDefault="00994E71" w:rsidP="00EE5ACB">
            <w:pPr>
              <w:spacing w:after="240"/>
            </w:pPr>
            <w:r w:rsidRPr="002745FB">
              <w:t>наблюдение</w:t>
            </w:r>
          </w:p>
        </w:tc>
      </w:tr>
    </w:tbl>
    <w:p w14:paraId="3866246C" w14:textId="77777777" w:rsidR="00994E71" w:rsidRDefault="00994E71" w:rsidP="00994E71">
      <w:pPr>
        <w:spacing w:line="360" w:lineRule="auto"/>
        <w:rPr>
          <w:b/>
          <w:i/>
        </w:rPr>
      </w:pPr>
    </w:p>
    <w:p w14:paraId="41902803" w14:textId="77777777" w:rsidR="00994E71" w:rsidRPr="00994E71" w:rsidRDefault="00994E71" w:rsidP="00994E71">
      <w:pPr>
        <w:spacing w:line="360" w:lineRule="auto"/>
        <w:jc w:val="center"/>
        <w:rPr>
          <w:b/>
          <w:i/>
        </w:rPr>
      </w:pPr>
      <w:r w:rsidRPr="002745FB">
        <w:rPr>
          <w:b/>
          <w:i/>
        </w:rPr>
        <w:t>Критерии успешности освоения программы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994E71" w:rsidRPr="002745FB" w14:paraId="1B3CC586" w14:textId="77777777" w:rsidTr="007E0CAB">
        <w:tc>
          <w:tcPr>
            <w:tcW w:w="1250" w:type="pct"/>
            <w:tcBorders>
              <w:tl2br w:val="single" w:sz="4" w:space="0" w:color="000000"/>
            </w:tcBorders>
          </w:tcPr>
          <w:p w14:paraId="525BE0B1" w14:textId="77777777" w:rsidR="00994E71" w:rsidRPr="002745FB" w:rsidRDefault="00994E71" w:rsidP="007971C3">
            <w:pPr>
              <w:spacing w:line="276" w:lineRule="auto"/>
              <w:jc w:val="right"/>
            </w:pPr>
            <w:r w:rsidRPr="002745FB">
              <w:t>Параметры</w:t>
            </w:r>
          </w:p>
          <w:p w14:paraId="29C7CBD5" w14:textId="77777777" w:rsidR="00994E71" w:rsidRPr="002745FB" w:rsidRDefault="00994E71" w:rsidP="007971C3">
            <w:pPr>
              <w:spacing w:line="276" w:lineRule="auto"/>
            </w:pPr>
            <w:r w:rsidRPr="002745FB">
              <w:t>Критерии</w:t>
            </w:r>
          </w:p>
        </w:tc>
        <w:tc>
          <w:tcPr>
            <w:tcW w:w="1250" w:type="pct"/>
          </w:tcPr>
          <w:p w14:paraId="70E36293" w14:textId="77777777" w:rsidR="00994E71" w:rsidRPr="002745FB" w:rsidRDefault="00994E71" w:rsidP="007971C3">
            <w:pPr>
              <w:spacing w:line="276" w:lineRule="auto"/>
              <w:jc w:val="center"/>
            </w:pPr>
            <w:r w:rsidRPr="002745FB">
              <w:t>Низкий</w:t>
            </w:r>
          </w:p>
        </w:tc>
        <w:tc>
          <w:tcPr>
            <w:tcW w:w="1250" w:type="pct"/>
          </w:tcPr>
          <w:p w14:paraId="5E498415" w14:textId="77777777" w:rsidR="00994E71" w:rsidRPr="002745FB" w:rsidRDefault="00994E71" w:rsidP="007971C3">
            <w:pPr>
              <w:spacing w:line="276" w:lineRule="auto"/>
              <w:jc w:val="center"/>
            </w:pPr>
            <w:r w:rsidRPr="002745FB">
              <w:t>Средний</w:t>
            </w:r>
          </w:p>
        </w:tc>
        <w:tc>
          <w:tcPr>
            <w:tcW w:w="1250" w:type="pct"/>
          </w:tcPr>
          <w:p w14:paraId="455CFC02" w14:textId="77777777" w:rsidR="00994E71" w:rsidRPr="002745FB" w:rsidRDefault="00994E71" w:rsidP="007971C3">
            <w:pPr>
              <w:spacing w:line="276" w:lineRule="auto"/>
              <w:jc w:val="center"/>
            </w:pPr>
            <w:r w:rsidRPr="002745FB">
              <w:t>Высокий</w:t>
            </w:r>
          </w:p>
        </w:tc>
      </w:tr>
      <w:tr w:rsidR="00994E71" w:rsidRPr="002745FB" w14:paraId="644DE092" w14:textId="77777777" w:rsidTr="007E0CAB">
        <w:tc>
          <w:tcPr>
            <w:tcW w:w="1250" w:type="pct"/>
          </w:tcPr>
          <w:p w14:paraId="057275A2" w14:textId="77777777" w:rsidR="00994E71" w:rsidRPr="002745FB" w:rsidRDefault="00994E71" w:rsidP="007971C3">
            <w:pPr>
              <w:spacing w:line="276" w:lineRule="auto"/>
            </w:pPr>
            <w:r w:rsidRPr="002745FB">
              <w:t>Музыкальный слух</w:t>
            </w:r>
          </w:p>
        </w:tc>
        <w:tc>
          <w:tcPr>
            <w:tcW w:w="1250" w:type="pct"/>
          </w:tcPr>
          <w:p w14:paraId="13177410" w14:textId="77777777" w:rsidR="00994E71" w:rsidRPr="002745FB" w:rsidRDefault="00994E71" w:rsidP="007971C3">
            <w:pPr>
              <w:spacing w:line="276" w:lineRule="auto"/>
            </w:pPr>
            <w:r w:rsidRPr="002745FB">
              <w:t>Нечистое, фальшивое исполнение музыкальных произведений.</w:t>
            </w:r>
          </w:p>
        </w:tc>
        <w:tc>
          <w:tcPr>
            <w:tcW w:w="1250" w:type="pct"/>
          </w:tcPr>
          <w:p w14:paraId="05CC43BC" w14:textId="77777777" w:rsidR="00994E71" w:rsidRPr="002745FB" w:rsidRDefault="00994E71" w:rsidP="007971C3">
            <w:pPr>
              <w:spacing w:line="276" w:lineRule="auto"/>
            </w:pPr>
            <w:r w:rsidRPr="002745FB">
              <w:t>Неустойчивое точное и чистое исполнение.</w:t>
            </w:r>
          </w:p>
        </w:tc>
        <w:tc>
          <w:tcPr>
            <w:tcW w:w="1250" w:type="pct"/>
          </w:tcPr>
          <w:p w14:paraId="084F4670" w14:textId="77777777" w:rsidR="00994E71" w:rsidRPr="002745FB" w:rsidRDefault="00994E71" w:rsidP="007971C3">
            <w:pPr>
              <w:spacing w:line="276" w:lineRule="auto"/>
            </w:pPr>
            <w:r w:rsidRPr="002745FB">
              <w:t>Качественное, уверенное, ясное, чёткое, точное исполнение произведения.</w:t>
            </w:r>
          </w:p>
        </w:tc>
      </w:tr>
      <w:tr w:rsidR="00994E71" w:rsidRPr="002745FB" w14:paraId="10DF2D7B" w14:textId="77777777" w:rsidTr="007E0CAB">
        <w:tc>
          <w:tcPr>
            <w:tcW w:w="1250" w:type="pct"/>
          </w:tcPr>
          <w:p w14:paraId="1AAD2F7C" w14:textId="77777777" w:rsidR="00994E71" w:rsidRPr="002745FB" w:rsidRDefault="00994E71" w:rsidP="007971C3">
            <w:pPr>
              <w:spacing w:line="276" w:lineRule="auto"/>
            </w:pPr>
            <w:r w:rsidRPr="002745FB">
              <w:t>Ритм</w:t>
            </w:r>
          </w:p>
        </w:tc>
        <w:tc>
          <w:tcPr>
            <w:tcW w:w="1250" w:type="pct"/>
          </w:tcPr>
          <w:p w14:paraId="010377DA" w14:textId="77777777" w:rsidR="00994E71" w:rsidRPr="002745FB" w:rsidRDefault="00994E71" w:rsidP="007971C3">
            <w:pPr>
              <w:spacing w:line="276" w:lineRule="auto"/>
            </w:pPr>
            <w:r w:rsidRPr="002745FB">
              <w:t>Нечёткое исполнение. Искажение ритма.</w:t>
            </w:r>
          </w:p>
        </w:tc>
        <w:tc>
          <w:tcPr>
            <w:tcW w:w="1250" w:type="pct"/>
          </w:tcPr>
          <w:p w14:paraId="7D198477" w14:textId="77777777" w:rsidR="00994E71" w:rsidRPr="002745FB" w:rsidRDefault="00994E71" w:rsidP="007971C3">
            <w:pPr>
              <w:spacing w:line="276" w:lineRule="auto"/>
            </w:pPr>
            <w:r w:rsidRPr="002745FB">
              <w:t>Более чёткое исполнение, исправление ошибок при пении.</w:t>
            </w:r>
          </w:p>
        </w:tc>
        <w:tc>
          <w:tcPr>
            <w:tcW w:w="1250" w:type="pct"/>
          </w:tcPr>
          <w:p w14:paraId="56FBB1C1" w14:textId="77777777" w:rsidR="00994E71" w:rsidRPr="002745FB" w:rsidRDefault="00994E71" w:rsidP="007971C3">
            <w:pPr>
              <w:spacing w:line="276" w:lineRule="auto"/>
            </w:pPr>
            <w:r w:rsidRPr="002745FB">
              <w:t>Ясность, точность, чёткость исполнения ритма.</w:t>
            </w:r>
          </w:p>
        </w:tc>
      </w:tr>
      <w:tr w:rsidR="00994E71" w:rsidRPr="002745FB" w14:paraId="410C35C7" w14:textId="77777777" w:rsidTr="007E0CAB">
        <w:tc>
          <w:tcPr>
            <w:tcW w:w="1250" w:type="pct"/>
          </w:tcPr>
          <w:p w14:paraId="5CE07E88" w14:textId="77777777" w:rsidR="00994E71" w:rsidRPr="002745FB" w:rsidRDefault="00994E71" w:rsidP="007971C3">
            <w:pPr>
              <w:spacing w:line="276" w:lineRule="auto"/>
            </w:pPr>
            <w:r w:rsidRPr="002745FB">
              <w:t>Музыкальная память</w:t>
            </w:r>
          </w:p>
        </w:tc>
        <w:tc>
          <w:tcPr>
            <w:tcW w:w="1250" w:type="pct"/>
          </w:tcPr>
          <w:p w14:paraId="2B62FFC0" w14:textId="77777777" w:rsidR="00994E71" w:rsidRPr="002745FB" w:rsidRDefault="00994E71" w:rsidP="007971C3">
            <w:pPr>
              <w:spacing w:line="276" w:lineRule="auto"/>
            </w:pPr>
            <w:r w:rsidRPr="002745FB">
              <w:t>Не может воспроизвести услышанную мелодию.</w:t>
            </w:r>
          </w:p>
        </w:tc>
        <w:tc>
          <w:tcPr>
            <w:tcW w:w="1250" w:type="pct"/>
          </w:tcPr>
          <w:p w14:paraId="0FFA2226" w14:textId="77777777" w:rsidR="00994E71" w:rsidRPr="002745FB" w:rsidRDefault="00994E71" w:rsidP="007971C3">
            <w:pPr>
              <w:spacing w:line="276" w:lineRule="auto"/>
            </w:pPr>
            <w:r w:rsidRPr="002745FB">
              <w:t>Воспроизводит мелодию, допуская ошибки.</w:t>
            </w:r>
          </w:p>
        </w:tc>
        <w:tc>
          <w:tcPr>
            <w:tcW w:w="1250" w:type="pct"/>
          </w:tcPr>
          <w:p w14:paraId="09FCC487" w14:textId="77777777" w:rsidR="00994E71" w:rsidRPr="002745FB" w:rsidRDefault="00994E71" w:rsidP="007971C3">
            <w:pPr>
              <w:spacing w:line="276" w:lineRule="auto"/>
            </w:pPr>
            <w:r w:rsidRPr="002745FB">
              <w:t>Уверенное, ясное, чёткое, точное исполнение произведения.</w:t>
            </w:r>
          </w:p>
        </w:tc>
      </w:tr>
      <w:tr w:rsidR="00994E71" w:rsidRPr="002745FB" w14:paraId="6903A0F5" w14:textId="77777777" w:rsidTr="007E0CAB">
        <w:tc>
          <w:tcPr>
            <w:tcW w:w="1250" w:type="pct"/>
          </w:tcPr>
          <w:p w14:paraId="0C77D8C1" w14:textId="77777777" w:rsidR="00994E71" w:rsidRPr="002745FB" w:rsidRDefault="00994E71" w:rsidP="007971C3">
            <w:pPr>
              <w:spacing w:line="276" w:lineRule="auto"/>
            </w:pPr>
            <w:r w:rsidRPr="002745FB">
              <w:t>Дикция</w:t>
            </w:r>
          </w:p>
        </w:tc>
        <w:tc>
          <w:tcPr>
            <w:tcW w:w="1250" w:type="pct"/>
          </w:tcPr>
          <w:p w14:paraId="6CC32633" w14:textId="77777777" w:rsidR="00994E71" w:rsidRPr="002745FB" w:rsidRDefault="00994E71" w:rsidP="007971C3">
            <w:pPr>
              <w:spacing w:line="276" w:lineRule="auto"/>
            </w:pPr>
            <w:r w:rsidRPr="002745FB">
              <w:t>Вялый артикуляционный аппарат, неверное звукообразование.</w:t>
            </w:r>
          </w:p>
        </w:tc>
        <w:tc>
          <w:tcPr>
            <w:tcW w:w="1250" w:type="pct"/>
          </w:tcPr>
          <w:p w14:paraId="159D5450" w14:textId="77777777" w:rsidR="00994E71" w:rsidRPr="002745FB" w:rsidRDefault="00994E71" w:rsidP="007971C3">
            <w:pPr>
              <w:spacing w:line="276" w:lineRule="auto"/>
            </w:pPr>
            <w:r w:rsidRPr="002745FB">
              <w:t>Отдельные мышцы лица, участвующие в звукообразовании не достаточно подвижны. Допускаются ошибки при звукообразовании.</w:t>
            </w:r>
          </w:p>
        </w:tc>
        <w:tc>
          <w:tcPr>
            <w:tcW w:w="1250" w:type="pct"/>
          </w:tcPr>
          <w:p w14:paraId="4FB83630" w14:textId="77777777" w:rsidR="00994E71" w:rsidRPr="002745FB" w:rsidRDefault="00994E71" w:rsidP="007971C3">
            <w:pPr>
              <w:spacing w:line="276" w:lineRule="auto"/>
            </w:pPr>
            <w:r w:rsidRPr="002745FB">
              <w:t>Подвижный артикуляционный аппарат, правильное звукообразование.</w:t>
            </w:r>
          </w:p>
        </w:tc>
      </w:tr>
      <w:tr w:rsidR="00994E71" w:rsidRPr="002745FB" w14:paraId="76FACD1E" w14:textId="77777777" w:rsidTr="007E0CAB">
        <w:tc>
          <w:tcPr>
            <w:tcW w:w="1250" w:type="pct"/>
          </w:tcPr>
          <w:p w14:paraId="4B42C8D2" w14:textId="77777777" w:rsidR="00994E71" w:rsidRPr="002745FB" w:rsidRDefault="00994E71" w:rsidP="007971C3">
            <w:pPr>
              <w:spacing w:line="276" w:lineRule="auto"/>
            </w:pPr>
            <w:r w:rsidRPr="002745FB">
              <w:t>Эмоциональная отзывчивость</w:t>
            </w:r>
          </w:p>
        </w:tc>
        <w:tc>
          <w:tcPr>
            <w:tcW w:w="1250" w:type="pct"/>
          </w:tcPr>
          <w:p w14:paraId="5C1EF6C1" w14:textId="77777777" w:rsidR="00994E71" w:rsidRPr="002745FB" w:rsidRDefault="00994E71" w:rsidP="007971C3">
            <w:pPr>
              <w:spacing w:line="276" w:lineRule="auto"/>
            </w:pPr>
            <w:r w:rsidRPr="002745FB">
              <w:t xml:space="preserve">Исполнение музыкального произведения не эмоционально. </w:t>
            </w:r>
          </w:p>
        </w:tc>
        <w:tc>
          <w:tcPr>
            <w:tcW w:w="1250" w:type="pct"/>
          </w:tcPr>
          <w:p w14:paraId="2AED3B7B" w14:textId="77777777" w:rsidR="00994E71" w:rsidRPr="002745FB" w:rsidRDefault="00994E71" w:rsidP="007971C3">
            <w:pPr>
              <w:spacing w:line="276" w:lineRule="auto"/>
            </w:pPr>
            <w:r w:rsidRPr="002745FB">
              <w:t>При исполнении чувствуется внутренняя зажатость, скованность.</w:t>
            </w:r>
          </w:p>
        </w:tc>
        <w:tc>
          <w:tcPr>
            <w:tcW w:w="1250" w:type="pct"/>
          </w:tcPr>
          <w:p w14:paraId="6A0FB0B4" w14:textId="77777777" w:rsidR="00994E71" w:rsidRPr="002745FB" w:rsidRDefault="00994E71" w:rsidP="007971C3">
            <w:pPr>
              <w:spacing w:line="276" w:lineRule="auto"/>
            </w:pPr>
            <w:r w:rsidRPr="002745FB">
              <w:t>Музыкальное произведение исполняется образно-эмоционально.</w:t>
            </w:r>
          </w:p>
        </w:tc>
      </w:tr>
      <w:tr w:rsidR="00994E71" w:rsidRPr="002745FB" w14:paraId="334F26C2" w14:textId="77777777" w:rsidTr="007E0CAB">
        <w:tc>
          <w:tcPr>
            <w:tcW w:w="1250" w:type="pct"/>
          </w:tcPr>
          <w:p w14:paraId="0E9BEF0A" w14:textId="77777777" w:rsidR="00994E71" w:rsidRPr="002745FB" w:rsidRDefault="00994E71" w:rsidP="007971C3">
            <w:pPr>
              <w:spacing w:line="276" w:lineRule="auto"/>
            </w:pPr>
            <w:r w:rsidRPr="002745FB">
              <w:t xml:space="preserve">Сценическое </w:t>
            </w:r>
            <w:r w:rsidRPr="002745FB">
              <w:lastRenderedPageBreak/>
              <w:t>поведение</w:t>
            </w:r>
          </w:p>
        </w:tc>
        <w:tc>
          <w:tcPr>
            <w:tcW w:w="1250" w:type="pct"/>
          </w:tcPr>
          <w:p w14:paraId="0F2DFEEB" w14:textId="77777777" w:rsidR="00994E71" w:rsidRPr="002745FB" w:rsidRDefault="00994E71" w:rsidP="007971C3">
            <w:pPr>
              <w:spacing w:line="276" w:lineRule="auto"/>
            </w:pPr>
            <w:r w:rsidRPr="002745FB">
              <w:lastRenderedPageBreak/>
              <w:t xml:space="preserve">Теряется при </w:t>
            </w:r>
            <w:r w:rsidRPr="002745FB">
              <w:lastRenderedPageBreak/>
              <w:t>выступлениях, допускает ошибки, которые не встречались в ходе репетиционного процесса.</w:t>
            </w:r>
          </w:p>
        </w:tc>
        <w:tc>
          <w:tcPr>
            <w:tcW w:w="1250" w:type="pct"/>
          </w:tcPr>
          <w:p w14:paraId="72993E42" w14:textId="77777777" w:rsidR="00994E71" w:rsidRPr="002745FB" w:rsidRDefault="00994E71" w:rsidP="007971C3">
            <w:pPr>
              <w:spacing w:line="276" w:lineRule="auto"/>
            </w:pPr>
            <w:r w:rsidRPr="002745FB">
              <w:lastRenderedPageBreak/>
              <w:t xml:space="preserve">Иногда теряет </w:t>
            </w:r>
            <w:r w:rsidRPr="002745FB">
              <w:lastRenderedPageBreak/>
              <w:t>самоконтроль, испытывает трудности в концентрации внимания.</w:t>
            </w:r>
          </w:p>
        </w:tc>
        <w:tc>
          <w:tcPr>
            <w:tcW w:w="1250" w:type="pct"/>
          </w:tcPr>
          <w:p w14:paraId="7BF64F5A" w14:textId="77777777" w:rsidR="00994E71" w:rsidRPr="002745FB" w:rsidRDefault="00994E71" w:rsidP="007971C3">
            <w:pPr>
              <w:spacing w:line="276" w:lineRule="auto"/>
            </w:pPr>
            <w:r w:rsidRPr="002745FB">
              <w:lastRenderedPageBreak/>
              <w:t xml:space="preserve">Уверен в себе, </w:t>
            </w:r>
            <w:r w:rsidRPr="002745FB">
              <w:lastRenderedPageBreak/>
              <w:t>адекватно реагирует на дирижёра.</w:t>
            </w:r>
          </w:p>
        </w:tc>
      </w:tr>
      <w:tr w:rsidR="00994E71" w:rsidRPr="002745FB" w14:paraId="7F1129B7" w14:textId="77777777" w:rsidTr="007E0CAB">
        <w:tc>
          <w:tcPr>
            <w:tcW w:w="1250" w:type="pct"/>
          </w:tcPr>
          <w:p w14:paraId="7E8EAC13" w14:textId="77777777" w:rsidR="00994E71" w:rsidRPr="002745FB" w:rsidRDefault="00994E71" w:rsidP="007971C3">
            <w:pPr>
              <w:spacing w:line="276" w:lineRule="auto"/>
            </w:pPr>
            <w:r w:rsidRPr="002745FB">
              <w:lastRenderedPageBreak/>
              <w:t>Интонирование</w:t>
            </w:r>
          </w:p>
        </w:tc>
        <w:tc>
          <w:tcPr>
            <w:tcW w:w="1250" w:type="pct"/>
          </w:tcPr>
          <w:p w14:paraId="426C5FAB" w14:textId="77777777" w:rsidR="00994E71" w:rsidRPr="002745FB" w:rsidRDefault="00994E71" w:rsidP="007971C3">
            <w:pPr>
              <w:spacing w:line="276" w:lineRule="auto"/>
            </w:pPr>
            <w:r w:rsidRPr="002745FB">
              <w:t>«Сползание» с партий, отсутствует ощущение «высотности»</w:t>
            </w:r>
          </w:p>
        </w:tc>
        <w:tc>
          <w:tcPr>
            <w:tcW w:w="1250" w:type="pct"/>
          </w:tcPr>
          <w:p w14:paraId="529F0C3F" w14:textId="77777777" w:rsidR="00994E71" w:rsidRPr="002745FB" w:rsidRDefault="00994E71" w:rsidP="007971C3">
            <w:pPr>
              <w:spacing w:line="276" w:lineRule="auto"/>
            </w:pPr>
            <w:r w:rsidRPr="002745FB">
              <w:t>Иногда допускаются ошибки при исполнении музыкального произведения</w:t>
            </w:r>
          </w:p>
        </w:tc>
        <w:tc>
          <w:tcPr>
            <w:tcW w:w="1250" w:type="pct"/>
          </w:tcPr>
          <w:p w14:paraId="3AA5A0A8" w14:textId="77777777" w:rsidR="00994E71" w:rsidRPr="002745FB" w:rsidRDefault="00994E71" w:rsidP="007971C3">
            <w:pPr>
              <w:spacing w:line="276" w:lineRule="auto"/>
            </w:pPr>
            <w:r w:rsidRPr="002745FB">
              <w:t>Уверенное, ясное, чёткое, точное исполнение произведения.</w:t>
            </w:r>
          </w:p>
        </w:tc>
      </w:tr>
    </w:tbl>
    <w:p w14:paraId="507A45C5" w14:textId="77777777" w:rsidR="00994E71" w:rsidRPr="002745FB" w:rsidRDefault="00994E71" w:rsidP="00994E71">
      <w:pPr>
        <w:spacing w:line="360" w:lineRule="auto"/>
        <w:jc w:val="center"/>
      </w:pPr>
    </w:p>
    <w:p w14:paraId="7DD36CCE" w14:textId="77777777" w:rsidR="00994E71" w:rsidRPr="002745FB" w:rsidRDefault="00994E71" w:rsidP="00994E71">
      <w:pPr>
        <w:spacing w:line="360" w:lineRule="auto"/>
        <w:jc w:val="center"/>
      </w:pPr>
    </w:p>
    <w:p w14:paraId="33021DA9" w14:textId="77777777" w:rsidR="00994E71" w:rsidRPr="002745FB" w:rsidRDefault="00994E71" w:rsidP="00994E71">
      <w:pPr>
        <w:spacing w:line="360" w:lineRule="auto"/>
      </w:pPr>
      <w:r w:rsidRPr="002745FB">
        <w:tab/>
        <w:t xml:space="preserve">Дополнительно фиксируется участие обучающегося в концертной деятельности и фестивалях, результативность участия в конкурах различного уровня. </w:t>
      </w:r>
    </w:p>
    <w:p w14:paraId="7338BBED" w14:textId="77777777" w:rsidR="00994E71" w:rsidRDefault="00994E71" w:rsidP="00994E71">
      <w:pPr>
        <w:spacing w:after="160" w:line="259" w:lineRule="auto"/>
        <w:jc w:val="left"/>
        <w:rPr>
          <w:b/>
        </w:rPr>
      </w:pPr>
      <w:r>
        <w:rPr>
          <w:b/>
        </w:rPr>
        <w:br w:type="page"/>
      </w:r>
    </w:p>
    <w:p w14:paraId="628E63A3" w14:textId="77777777" w:rsidR="00994E71" w:rsidRDefault="00994E71" w:rsidP="00994E71">
      <w:pPr>
        <w:spacing w:after="160" w:line="259" w:lineRule="auto"/>
        <w:jc w:val="right"/>
        <w:rPr>
          <w:b/>
        </w:rPr>
      </w:pPr>
      <w:r>
        <w:rPr>
          <w:b/>
        </w:rPr>
        <w:lastRenderedPageBreak/>
        <w:t>Приложение 2</w:t>
      </w:r>
    </w:p>
    <w:p w14:paraId="0B915DD4" w14:textId="77777777" w:rsidR="00994E71" w:rsidRPr="00766194" w:rsidRDefault="00994E71" w:rsidP="00994E71">
      <w:pPr>
        <w:spacing w:after="160" w:line="259" w:lineRule="auto"/>
        <w:jc w:val="center"/>
        <w:rPr>
          <w:b/>
          <w:bCs w:val="0"/>
          <w:i/>
        </w:rPr>
      </w:pPr>
      <w:r w:rsidRPr="00766194">
        <w:rPr>
          <w:b/>
        </w:rPr>
        <w:t>Мониторинг результатов обучения и личностного развития учащихся</w:t>
      </w:r>
    </w:p>
    <w:p w14:paraId="62C939EC" w14:textId="58FE76A5" w:rsidR="00994E71" w:rsidRPr="002745FB" w:rsidRDefault="00994E71" w:rsidP="00305005">
      <w:pPr>
        <w:pStyle w:val="af4"/>
        <w:spacing w:line="360" w:lineRule="auto"/>
        <w:rPr>
          <w:b w:val="0"/>
          <w:szCs w:val="24"/>
        </w:rPr>
      </w:pPr>
      <w:r w:rsidRPr="002745FB">
        <w:rPr>
          <w:b w:val="0"/>
          <w:szCs w:val="24"/>
        </w:rPr>
        <w:t>(</w:t>
      </w:r>
      <w:r>
        <w:rPr>
          <w:b w:val="0"/>
          <w:szCs w:val="24"/>
        </w:rPr>
        <w:t>входной, промежуточный контроль</w:t>
      </w:r>
      <w:r w:rsidRPr="002745FB">
        <w:rPr>
          <w:b w:val="0"/>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
        <w:gridCol w:w="2637"/>
        <w:gridCol w:w="364"/>
        <w:gridCol w:w="553"/>
        <w:gridCol w:w="553"/>
        <w:gridCol w:w="555"/>
        <w:gridCol w:w="555"/>
        <w:gridCol w:w="555"/>
        <w:gridCol w:w="555"/>
        <w:gridCol w:w="557"/>
        <w:gridCol w:w="745"/>
        <w:gridCol w:w="745"/>
        <w:gridCol w:w="743"/>
      </w:tblGrid>
      <w:tr w:rsidR="00994E71" w:rsidRPr="002745FB" w14:paraId="4078732F" w14:textId="77777777" w:rsidTr="008C77CC">
        <w:trPr>
          <w:cantSplit/>
          <w:trHeight w:val="210"/>
        </w:trPr>
        <w:tc>
          <w:tcPr>
            <w:tcW w:w="237" w:type="pct"/>
            <w:vMerge w:val="restart"/>
          </w:tcPr>
          <w:p w14:paraId="5CBFFD81" w14:textId="77777777" w:rsidR="00994E71" w:rsidRPr="002745FB" w:rsidRDefault="00994E71" w:rsidP="007E0CAB">
            <w:pPr>
              <w:spacing w:line="360" w:lineRule="auto"/>
            </w:pPr>
          </w:p>
          <w:p w14:paraId="4C6D37D9" w14:textId="77777777" w:rsidR="00994E71" w:rsidRPr="002745FB" w:rsidRDefault="00994E71" w:rsidP="007E0CAB">
            <w:pPr>
              <w:spacing w:line="360" w:lineRule="auto"/>
            </w:pPr>
            <w:r w:rsidRPr="002745FB">
              <w:t>№</w:t>
            </w:r>
          </w:p>
          <w:p w14:paraId="15044E96" w14:textId="77777777" w:rsidR="00994E71" w:rsidRPr="002745FB" w:rsidRDefault="00994E71" w:rsidP="007E0CAB">
            <w:pPr>
              <w:spacing w:line="360" w:lineRule="auto"/>
              <w:jc w:val="center"/>
            </w:pPr>
          </w:p>
        </w:tc>
        <w:tc>
          <w:tcPr>
            <w:tcW w:w="1378" w:type="pct"/>
            <w:vMerge w:val="restart"/>
          </w:tcPr>
          <w:p w14:paraId="6147804B" w14:textId="77777777" w:rsidR="00994E71" w:rsidRPr="002745FB" w:rsidRDefault="00994E71" w:rsidP="007E0CAB">
            <w:pPr>
              <w:spacing w:line="360" w:lineRule="auto"/>
              <w:jc w:val="center"/>
            </w:pPr>
          </w:p>
          <w:p w14:paraId="0F11B91B" w14:textId="77777777" w:rsidR="00994E71" w:rsidRPr="002745FB" w:rsidRDefault="00994E71" w:rsidP="007E0CAB">
            <w:pPr>
              <w:spacing w:line="360" w:lineRule="auto"/>
              <w:jc w:val="center"/>
            </w:pPr>
            <w:r w:rsidRPr="002745FB">
              <w:t>Фамилия, имя</w:t>
            </w:r>
          </w:p>
          <w:p w14:paraId="35F6FDF3" w14:textId="77777777" w:rsidR="00994E71" w:rsidRPr="002745FB" w:rsidRDefault="00994E71" w:rsidP="007E0CAB">
            <w:pPr>
              <w:spacing w:line="360" w:lineRule="auto"/>
              <w:jc w:val="center"/>
            </w:pPr>
            <w:r w:rsidRPr="002745FB">
              <w:t>учащегося</w:t>
            </w:r>
          </w:p>
        </w:tc>
        <w:tc>
          <w:tcPr>
            <w:tcW w:w="2219" w:type="pct"/>
            <w:gridSpan w:val="8"/>
          </w:tcPr>
          <w:p w14:paraId="5F793582" w14:textId="77777777" w:rsidR="00994E71" w:rsidRPr="002745FB" w:rsidRDefault="00994E71" w:rsidP="007E0CAB">
            <w:pPr>
              <w:spacing w:line="360" w:lineRule="auto"/>
              <w:jc w:val="center"/>
            </w:pPr>
            <w:r w:rsidRPr="002745FB">
              <w:t>Образовательные результаты</w:t>
            </w:r>
          </w:p>
        </w:tc>
        <w:tc>
          <w:tcPr>
            <w:tcW w:w="1166" w:type="pct"/>
            <w:gridSpan w:val="3"/>
          </w:tcPr>
          <w:p w14:paraId="48069B16" w14:textId="77777777" w:rsidR="00994E71" w:rsidRPr="002745FB" w:rsidRDefault="00994E71" w:rsidP="007E0CAB">
            <w:pPr>
              <w:spacing w:line="360" w:lineRule="auto"/>
              <w:jc w:val="center"/>
            </w:pPr>
            <w:r w:rsidRPr="002745FB">
              <w:t>Результаты личностного развития</w:t>
            </w:r>
          </w:p>
        </w:tc>
      </w:tr>
      <w:tr w:rsidR="00994E71" w:rsidRPr="002745FB" w14:paraId="720ACB0E" w14:textId="77777777" w:rsidTr="008C77CC">
        <w:trPr>
          <w:cantSplit/>
          <w:trHeight w:val="549"/>
        </w:trPr>
        <w:tc>
          <w:tcPr>
            <w:tcW w:w="237" w:type="pct"/>
            <w:vMerge/>
          </w:tcPr>
          <w:p w14:paraId="67E7A3E5" w14:textId="77777777" w:rsidR="00994E71" w:rsidRPr="002745FB" w:rsidRDefault="00994E71" w:rsidP="007E0CAB">
            <w:pPr>
              <w:spacing w:line="360" w:lineRule="auto"/>
              <w:jc w:val="center"/>
            </w:pPr>
          </w:p>
        </w:tc>
        <w:tc>
          <w:tcPr>
            <w:tcW w:w="1378" w:type="pct"/>
            <w:vMerge/>
          </w:tcPr>
          <w:p w14:paraId="3C876F85" w14:textId="77777777" w:rsidR="00994E71" w:rsidRPr="002745FB" w:rsidRDefault="00994E71" w:rsidP="007E0CAB">
            <w:pPr>
              <w:spacing w:line="360" w:lineRule="auto"/>
              <w:jc w:val="center"/>
            </w:pPr>
          </w:p>
        </w:tc>
        <w:tc>
          <w:tcPr>
            <w:tcW w:w="190" w:type="pct"/>
          </w:tcPr>
          <w:p w14:paraId="32CE074D" w14:textId="77777777" w:rsidR="00994E71" w:rsidRPr="002745FB" w:rsidRDefault="00994E71" w:rsidP="007E0CAB">
            <w:pPr>
              <w:spacing w:line="360" w:lineRule="auto"/>
              <w:jc w:val="center"/>
            </w:pPr>
            <w:r w:rsidRPr="002745FB">
              <w:t>1</w:t>
            </w:r>
          </w:p>
        </w:tc>
        <w:tc>
          <w:tcPr>
            <w:tcW w:w="289" w:type="pct"/>
          </w:tcPr>
          <w:p w14:paraId="24FAE17A" w14:textId="77777777" w:rsidR="00994E71" w:rsidRPr="002745FB" w:rsidRDefault="00994E71" w:rsidP="007E0CAB">
            <w:pPr>
              <w:spacing w:line="360" w:lineRule="auto"/>
              <w:jc w:val="center"/>
            </w:pPr>
            <w:r w:rsidRPr="002745FB">
              <w:t>2</w:t>
            </w:r>
          </w:p>
        </w:tc>
        <w:tc>
          <w:tcPr>
            <w:tcW w:w="289" w:type="pct"/>
          </w:tcPr>
          <w:p w14:paraId="47A8CA41" w14:textId="77777777" w:rsidR="00994E71" w:rsidRPr="002745FB" w:rsidRDefault="00994E71" w:rsidP="007E0CAB">
            <w:pPr>
              <w:spacing w:line="360" w:lineRule="auto"/>
              <w:jc w:val="center"/>
            </w:pPr>
            <w:r w:rsidRPr="002745FB">
              <w:t>3</w:t>
            </w:r>
          </w:p>
        </w:tc>
        <w:tc>
          <w:tcPr>
            <w:tcW w:w="290" w:type="pct"/>
          </w:tcPr>
          <w:p w14:paraId="3163FDA6" w14:textId="77777777" w:rsidR="00994E71" w:rsidRPr="002745FB" w:rsidRDefault="00994E71" w:rsidP="007E0CAB">
            <w:pPr>
              <w:spacing w:line="360" w:lineRule="auto"/>
              <w:jc w:val="center"/>
            </w:pPr>
            <w:r w:rsidRPr="002745FB">
              <w:t>4</w:t>
            </w:r>
          </w:p>
        </w:tc>
        <w:tc>
          <w:tcPr>
            <w:tcW w:w="290" w:type="pct"/>
          </w:tcPr>
          <w:p w14:paraId="6406A191" w14:textId="77777777" w:rsidR="00994E71" w:rsidRPr="002745FB" w:rsidRDefault="00994E71" w:rsidP="007E0CAB">
            <w:pPr>
              <w:spacing w:line="360" w:lineRule="auto"/>
              <w:jc w:val="center"/>
            </w:pPr>
            <w:r w:rsidRPr="002745FB">
              <w:t>5</w:t>
            </w:r>
          </w:p>
        </w:tc>
        <w:tc>
          <w:tcPr>
            <w:tcW w:w="290" w:type="pct"/>
          </w:tcPr>
          <w:p w14:paraId="6D7136D4" w14:textId="77777777" w:rsidR="00994E71" w:rsidRPr="002745FB" w:rsidRDefault="00994E71" w:rsidP="007E0CAB">
            <w:pPr>
              <w:spacing w:line="360" w:lineRule="auto"/>
              <w:jc w:val="center"/>
            </w:pPr>
            <w:r w:rsidRPr="002745FB">
              <w:t>6</w:t>
            </w:r>
          </w:p>
        </w:tc>
        <w:tc>
          <w:tcPr>
            <w:tcW w:w="290" w:type="pct"/>
          </w:tcPr>
          <w:p w14:paraId="2B514639" w14:textId="77777777" w:rsidR="00994E71" w:rsidRPr="002745FB" w:rsidRDefault="00994E71" w:rsidP="007E0CAB">
            <w:pPr>
              <w:spacing w:line="360" w:lineRule="auto"/>
              <w:jc w:val="center"/>
            </w:pPr>
            <w:r w:rsidRPr="002745FB">
              <w:t>7</w:t>
            </w:r>
          </w:p>
        </w:tc>
        <w:tc>
          <w:tcPr>
            <w:tcW w:w="290" w:type="pct"/>
          </w:tcPr>
          <w:p w14:paraId="67FFBF10" w14:textId="77777777" w:rsidR="00994E71" w:rsidRPr="002745FB" w:rsidRDefault="00994E71" w:rsidP="007E0CAB">
            <w:pPr>
              <w:spacing w:line="360" w:lineRule="auto"/>
              <w:jc w:val="center"/>
            </w:pPr>
            <w:r w:rsidRPr="002745FB">
              <w:t>8</w:t>
            </w:r>
          </w:p>
        </w:tc>
        <w:tc>
          <w:tcPr>
            <w:tcW w:w="389" w:type="pct"/>
          </w:tcPr>
          <w:p w14:paraId="5951B828" w14:textId="77777777" w:rsidR="00994E71" w:rsidRPr="002745FB" w:rsidRDefault="00994E71" w:rsidP="007E0CAB">
            <w:pPr>
              <w:spacing w:line="360" w:lineRule="auto"/>
              <w:jc w:val="center"/>
            </w:pPr>
            <w:r w:rsidRPr="002745FB">
              <w:t>9</w:t>
            </w:r>
          </w:p>
        </w:tc>
        <w:tc>
          <w:tcPr>
            <w:tcW w:w="389" w:type="pct"/>
          </w:tcPr>
          <w:p w14:paraId="2F12AD3A" w14:textId="77777777" w:rsidR="00994E71" w:rsidRPr="002745FB" w:rsidRDefault="00994E71" w:rsidP="007E0CAB">
            <w:pPr>
              <w:spacing w:line="360" w:lineRule="auto"/>
              <w:jc w:val="center"/>
            </w:pPr>
            <w:r w:rsidRPr="002745FB">
              <w:t>10</w:t>
            </w:r>
          </w:p>
        </w:tc>
        <w:tc>
          <w:tcPr>
            <w:tcW w:w="389" w:type="pct"/>
          </w:tcPr>
          <w:p w14:paraId="7A8C439D" w14:textId="77777777" w:rsidR="00994E71" w:rsidRPr="002745FB" w:rsidRDefault="00994E71" w:rsidP="007E0CAB">
            <w:pPr>
              <w:spacing w:line="360" w:lineRule="auto"/>
              <w:jc w:val="center"/>
            </w:pPr>
            <w:r w:rsidRPr="002745FB">
              <w:t>11</w:t>
            </w:r>
          </w:p>
        </w:tc>
      </w:tr>
      <w:tr w:rsidR="00994E71" w:rsidRPr="002745FB" w14:paraId="24841270" w14:textId="77777777" w:rsidTr="008C77CC">
        <w:trPr>
          <w:cantSplit/>
        </w:trPr>
        <w:tc>
          <w:tcPr>
            <w:tcW w:w="237" w:type="pct"/>
          </w:tcPr>
          <w:p w14:paraId="231CBD04" w14:textId="548000D3" w:rsidR="00994E71" w:rsidRPr="002745FB" w:rsidRDefault="008C77CC" w:rsidP="007E0CAB">
            <w:pPr>
              <w:spacing w:line="360" w:lineRule="auto"/>
              <w:ind w:left="-2"/>
              <w:jc w:val="center"/>
            </w:pPr>
            <w:r>
              <w:t>1.</w:t>
            </w:r>
          </w:p>
        </w:tc>
        <w:tc>
          <w:tcPr>
            <w:tcW w:w="1378" w:type="pct"/>
          </w:tcPr>
          <w:p w14:paraId="208C0FB5" w14:textId="77777777" w:rsidR="00994E71" w:rsidRPr="002745FB" w:rsidRDefault="00994E71" w:rsidP="007E0CAB">
            <w:pPr>
              <w:spacing w:line="360" w:lineRule="auto"/>
            </w:pPr>
          </w:p>
        </w:tc>
        <w:tc>
          <w:tcPr>
            <w:tcW w:w="190" w:type="pct"/>
          </w:tcPr>
          <w:p w14:paraId="384350A5" w14:textId="77777777" w:rsidR="00994E71" w:rsidRPr="002745FB" w:rsidRDefault="00994E71" w:rsidP="007E0CAB">
            <w:pPr>
              <w:spacing w:line="360" w:lineRule="auto"/>
              <w:jc w:val="center"/>
            </w:pPr>
          </w:p>
        </w:tc>
        <w:tc>
          <w:tcPr>
            <w:tcW w:w="289" w:type="pct"/>
          </w:tcPr>
          <w:p w14:paraId="0979A522" w14:textId="77777777" w:rsidR="00994E71" w:rsidRPr="002745FB" w:rsidRDefault="00994E71" w:rsidP="007E0CAB">
            <w:pPr>
              <w:spacing w:line="360" w:lineRule="auto"/>
              <w:jc w:val="center"/>
            </w:pPr>
          </w:p>
        </w:tc>
        <w:tc>
          <w:tcPr>
            <w:tcW w:w="289" w:type="pct"/>
          </w:tcPr>
          <w:p w14:paraId="1AC0BF01" w14:textId="77777777" w:rsidR="00994E71" w:rsidRPr="002745FB" w:rsidRDefault="00994E71" w:rsidP="007E0CAB">
            <w:pPr>
              <w:spacing w:line="360" w:lineRule="auto"/>
              <w:jc w:val="center"/>
            </w:pPr>
          </w:p>
        </w:tc>
        <w:tc>
          <w:tcPr>
            <w:tcW w:w="290" w:type="pct"/>
          </w:tcPr>
          <w:p w14:paraId="6F6C3EEF" w14:textId="77777777" w:rsidR="00994E71" w:rsidRPr="002745FB" w:rsidRDefault="00994E71" w:rsidP="007E0CAB">
            <w:pPr>
              <w:spacing w:line="360" w:lineRule="auto"/>
              <w:jc w:val="center"/>
            </w:pPr>
          </w:p>
        </w:tc>
        <w:tc>
          <w:tcPr>
            <w:tcW w:w="290" w:type="pct"/>
          </w:tcPr>
          <w:p w14:paraId="26B75228" w14:textId="77777777" w:rsidR="00994E71" w:rsidRPr="002745FB" w:rsidRDefault="00994E71" w:rsidP="007E0CAB">
            <w:pPr>
              <w:spacing w:line="360" w:lineRule="auto"/>
              <w:jc w:val="center"/>
            </w:pPr>
          </w:p>
        </w:tc>
        <w:tc>
          <w:tcPr>
            <w:tcW w:w="290" w:type="pct"/>
          </w:tcPr>
          <w:p w14:paraId="61D7A1C5" w14:textId="77777777" w:rsidR="00994E71" w:rsidRPr="002745FB" w:rsidRDefault="00994E71" w:rsidP="007E0CAB">
            <w:pPr>
              <w:spacing w:line="360" w:lineRule="auto"/>
              <w:jc w:val="center"/>
            </w:pPr>
          </w:p>
        </w:tc>
        <w:tc>
          <w:tcPr>
            <w:tcW w:w="290" w:type="pct"/>
          </w:tcPr>
          <w:p w14:paraId="2865E938" w14:textId="77777777" w:rsidR="00994E71" w:rsidRPr="002745FB" w:rsidRDefault="00994E71" w:rsidP="007E0CAB">
            <w:pPr>
              <w:spacing w:line="360" w:lineRule="auto"/>
              <w:jc w:val="center"/>
            </w:pPr>
          </w:p>
        </w:tc>
        <w:tc>
          <w:tcPr>
            <w:tcW w:w="290" w:type="pct"/>
          </w:tcPr>
          <w:p w14:paraId="68B0DD56" w14:textId="77777777" w:rsidR="00994E71" w:rsidRPr="002745FB" w:rsidRDefault="00994E71" w:rsidP="007E0CAB">
            <w:pPr>
              <w:spacing w:line="360" w:lineRule="auto"/>
              <w:jc w:val="center"/>
            </w:pPr>
          </w:p>
        </w:tc>
        <w:tc>
          <w:tcPr>
            <w:tcW w:w="389" w:type="pct"/>
          </w:tcPr>
          <w:p w14:paraId="64281DD5" w14:textId="77777777" w:rsidR="00994E71" w:rsidRPr="002745FB" w:rsidRDefault="00994E71" w:rsidP="007E0CAB">
            <w:pPr>
              <w:spacing w:line="360" w:lineRule="auto"/>
              <w:jc w:val="center"/>
            </w:pPr>
          </w:p>
        </w:tc>
        <w:tc>
          <w:tcPr>
            <w:tcW w:w="389" w:type="pct"/>
          </w:tcPr>
          <w:p w14:paraId="720D5C4D" w14:textId="77777777" w:rsidR="00994E71" w:rsidRPr="002745FB" w:rsidRDefault="00994E71" w:rsidP="007E0CAB">
            <w:pPr>
              <w:spacing w:line="360" w:lineRule="auto"/>
              <w:jc w:val="center"/>
            </w:pPr>
          </w:p>
        </w:tc>
        <w:tc>
          <w:tcPr>
            <w:tcW w:w="389" w:type="pct"/>
          </w:tcPr>
          <w:p w14:paraId="059AF3B5" w14:textId="77777777" w:rsidR="00994E71" w:rsidRPr="002745FB" w:rsidRDefault="00994E71" w:rsidP="007E0CAB">
            <w:pPr>
              <w:spacing w:line="360" w:lineRule="auto"/>
              <w:jc w:val="center"/>
            </w:pPr>
          </w:p>
        </w:tc>
      </w:tr>
      <w:tr w:rsidR="00994E71" w:rsidRPr="002745FB" w14:paraId="06218AE7" w14:textId="77777777" w:rsidTr="008C77CC">
        <w:trPr>
          <w:cantSplit/>
        </w:trPr>
        <w:tc>
          <w:tcPr>
            <w:tcW w:w="237" w:type="pct"/>
          </w:tcPr>
          <w:p w14:paraId="79C4288D" w14:textId="6E4C37C9" w:rsidR="00994E71" w:rsidRPr="002745FB" w:rsidRDefault="008C77CC" w:rsidP="007E0CAB">
            <w:pPr>
              <w:spacing w:line="360" w:lineRule="auto"/>
              <w:ind w:left="-2"/>
              <w:jc w:val="center"/>
            </w:pPr>
            <w:r>
              <w:t>..</w:t>
            </w:r>
          </w:p>
        </w:tc>
        <w:tc>
          <w:tcPr>
            <w:tcW w:w="1378" w:type="pct"/>
          </w:tcPr>
          <w:p w14:paraId="7554AF91" w14:textId="77777777" w:rsidR="00994E71" w:rsidRPr="002745FB" w:rsidRDefault="00994E71" w:rsidP="007E0CAB">
            <w:pPr>
              <w:spacing w:line="360" w:lineRule="auto"/>
            </w:pPr>
          </w:p>
        </w:tc>
        <w:tc>
          <w:tcPr>
            <w:tcW w:w="190" w:type="pct"/>
          </w:tcPr>
          <w:p w14:paraId="4CE041BD" w14:textId="77777777" w:rsidR="00994E71" w:rsidRPr="002745FB" w:rsidRDefault="00994E71" w:rsidP="007E0CAB">
            <w:pPr>
              <w:spacing w:line="360" w:lineRule="auto"/>
              <w:jc w:val="center"/>
            </w:pPr>
          </w:p>
        </w:tc>
        <w:tc>
          <w:tcPr>
            <w:tcW w:w="289" w:type="pct"/>
          </w:tcPr>
          <w:p w14:paraId="5246D76F" w14:textId="77777777" w:rsidR="00994E71" w:rsidRPr="002745FB" w:rsidRDefault="00994E71" w:rsidP="007E0CAB">
            <w:pPr>
              <w:spacing w:line="360" w:lineRule="auto"/>
              <w:jc w:val="center"/>
            </w:pPr>
          </w:p>
        </w:tc>
        <w:tc>
          <w:tcPr>
            <w:tcW w:w="289" w:type="pct"/>
          </w:tcPr>
          <w:p w14:paraId="02C3AD1F" w14:textId="77777777" w:rsidR="00994E71" w:rsidRPr="002745FB" w:rsidRDefault="00994E71" w:rsidP="007E0CAB">
            <w:pPr>
              <w:spacing w:line="360" w:lineRule="auto"/>
              <w:jc w:val="center"/>
            </w:pPr>
          </w:p>
        </w:tc>
        <w:tc>
          <w:tcPr>
            <w:tcW w:w="290" w:type="pct"/>
          </w:tcPr>
          <w:p w14:paraId="27D5320A" w14:textId="77777777" w:rsidR="00994E71" w:rsidRPr="002745FB" w:rsidRDefault="00994E71" w:rsidP="007E0CAB">
            <w:pPr>
              <w:spacing w:line="360" w:lineRule="auto"/>
              <w:jc w:val="center"/>
            </w:pPr>
          </w:p>
        </w:tc>
        <w:tc>
          <w:tcPr>
            <w:tcW w:w="290" w:type="pct"/>
          </w:tcPr>
          <w:p w14:paraId="38ED70D1" w14:textId="77777777" w:rsidR="00994E71" w:rsidRPr="002745FB" w:rsidRDefault="00994E71" w:rsidP="007E0CAB">
            <w:pPr>
              <w:spacing w:line="360" w:lineRule="auto"/>
              <w:jc w:val="center"/>
            </w:pPr>
          </w:p>
        </w:tc>
        <w:tc>
          <w:tcPr>
            <w:tcW w:w="290" w:type="pct"/>
          </w:tcPr>
          <w:p w14:paraId="080DE1D6" w14:textId="77777777" w:rsidR="00994E71" w:rsidRPr="002745FB" w:rsidRDefault="00994E71" w:rsidP="007E0CAB">
            <w:pPr>
              <w:spacing w:line="360" w:lineRule="auto"/>
              <w:jc w:val="center"/>
            </w:pPr>
          </w:p>
        </w:tc>
        <w:tc>
          <w:tcPr>
            <w:tcW w:w="290" w:type="pct"/>
          </w:tcPr>
          <w:p w14:paraId="179D9567" w14:textId="77777777" w:rsidR="00994E71" w:rsidRPr="002745FB" w:rsidRDefault="00994E71" w:rsidP="007E0CAB">
            <w:pPr>
              <w:spacing w:line="360" w:lineRule="auto"/>
              <w:jc w:val="center"/>
            </w:pPr>
          </w:p>
        </w:tc>
        <w:tc>
          <w:tcPr>
            <w:tcW w:w="290" w:type="pct"/>
          </w:tcPr>
          <w:p w14:paraId="13794EE9" w14:textId="77777777" w:rsidR="00994E71" w:rsidRPr="002745FB" w:rsidRDefault="00994E71" w:rsidP="007E0CAB">
            <w:pPr>
              <w:spacing w:line="360" w:lineRule="auto"/>
              <w:jc w:val="center"/>
            </w:pPr>
          </w:p>
        </w:tc>
        <w:tc>
          <w:tcPr>
            <w:tcW w:w="389" w:type="pct"/>
          </w:tcPr>
          <w:p w14:paraId="2FD506DB" w14:textId="77777777" w:rsidR="00994E71" w:rsidRPr="002745FB" w:rsidRDefault="00994E71" w:rsidP="007E0CAB">
            <w:pPr>
              <w:spacing w:line="360" w:lineRule="auto"/>
              <w:jc w:val="center"/>
            </w:pPr>
          </w:p>
        </w:tc>
        <w:tc>
          <w:tcPr>
            <w:tcW w:w="389" w:type="pct"/>
          </w:tcPr>
          <w:p w14:paraId="1A74BA9B" w14:textId="77777777" w:rsidR="00994E71" w:rsidRPr="002745FB" w:rsidRDefault="00994E71" w:rsidP="007E0CAB">
            <w:pPr>
              <w:spacing w:line="360" w:lineRule="auto"/>
              <w:jc w:val="center"/>
            </w:pPr>
          </w:p>
        </w:tc>
        <w:tc>
          <w:tcPr>
            <w:tcW w:w="389" w:type="pct"/>
          </w:tcPr>
          <w:p w14:paraId="0B2784E2" w14:textId="77777777" w:rsidR="00994E71" w:rsidRPr="002745FB" w:rsidRDefault="00994E71" w:rsidP="007E0CAB">
            <w:pPr>
              <w:spacing w:line="360" w:lineRule="auto"/>
              <w:jc w:val="center"/>
            </w:pPr>
          </w:p>
        </w:tc>
      </w:tr>
      <w:tr w:rsidR="00994E71" w:rsidRPr="002745FB" w14:paraId="19A435A1" w14:textId="77777777" w:rsidTr="008C77CC">
        <w:trPr>
          <w:cantSplit/>
        </w:trPr>
        <w:tc>
          <w:tcPr>
            <w:tcW w:w="237" w:type="pct"/>
          </w:tcPr>
          <w:p w14:paraId="4FDA6741" w14:textId="45D7A4F5" w:rsidR="00994E71" w:rsidRPr="002745FB" w:rsidRDefault="008C77CC" w:rsidP="007E0CAB">
            <w:pPr>
              <w:spacing w:line="360" w:lineRule="auto"/>
              <w:ind w:left="-2"/>
              <w:jc w:val="center"/>
            </w:pPr>
            <w:r>
              <w:t>12</w:t>
            </w:r>
          </w:p>
        </w:tc>
        <w:tc>
          <w:tcPr>
            <w:tcW w:w="1378" w:type="pct"/>
          </w:tcPr>
          <w:p w14:paraId="08B81051" w14:textId="77777777" w:rsidR="00994E71" w:rsidRPr="002745FB" w:rsidRDefault="00994E71" w:rsidP="007E0CAB">
            <w:pPr>
              <w:spacing w:line="360" w:lineRule="auto"/>
            </w:pPr>
          </w:p>
        </w:tc>
        <w:tc>
          <w:tcPr>
            <w:tcW w:w="190" w:type="pct"/>
          </w:tcPr>
          <w:p w14:paraId="1856B5E4" w14:textId="77777777" w:rsidR="00994E71" w:rsidRPr="002745FB" w:rsidRDefault="00994E71" w:rsidP="007E0CAB">
            <w:pPr>
              <w:spacing w:line="360" w:lineRule="auto"/>
              <w:jc w:val="center"/>
            </w:pPr>
          </w:p>
        </w:tc>
        <w:tc>
          <w:tcPr>
            <w:tcW w:w="289" w:type="pct"/>
          </w:tcPr>
          <w:p w14:paraId="518CA3B9" w14:textId="77777777" w:rsidR="00994E71" w:rsidRPr="002745FB" w:rsidRDefault="00994E71" w:rsidP="007E0CAB">
            <w:pPr>
              <w:spacing w:line="360" w:lineRule="auto"/>
              <w:jc w:val="center"/>
            </w:pPr>
          </w:p>
        </w:tc>
        <w:tc>
          <w:tcPr>
            <w:tcW w:w="289" w:type="pct"/>
          </w:tcPr>
          <w:p w14:paraId="1B71DD61" w14:textId="77777777" w:rsidR="00994E71" w:rsidRPr="002745FB" w:rsidRDefault="00994E71" w:rsidP="007E0CAB">
            <w:pPr>
              <w:spacing w:line="360" w:lineRule="auto"/>
              <w:jc w:val="center"/>
            </w:pPr>
          </w:p>
        </w:tc>
        <w:tc>
          <w:tcPr>
            <w:tcW w:w="290" w:type="pct"/>
          </w:tcPr>
          <w:p w14:paraId="7A469EA9" w14:textId="77777777" w:rsidR="00994E71" w:rsidRPr="002745FB" w:rsidRDefault="00994E71" w:rsidP="007E0CAB">
            <w:pPr>
              <w:spacing w:line="360" w:lineRule="auto"/>
              <w:jc w:val="center"/>
            </w:pPr>
          </w:p>
        </w:tc>
        <w:tc>
          <w:tcPr>
            <w:tcW w:w="290" w:type="pct"/>
          </w:tcPr>
          <w:p w14:paraId="0241C417" w14:textId="77777777" w:rsidR="00994E71" w:rsidRPr="002745FB" w:rsidRDefault="00994E71" w:rsidP="007E0CAB">
            <w:pPr>
              <w:spacing w:line="360" w:lineRule="auto"/>
              <w:jc w:val="center"/>
            </w:pPr>
          </w:p>
        </w:tc>
        <w:tc>
          <w:tcPr>
            <w:tcW w:w="290" w:type="pct"/>
          </w:tcPr>
          <w:p w14:paraId="300C6239" w14:textId="77777777" w:rsidR="00994E71" w:rsidRPr="002745FB" w:rsidRDefault="00994E71" w:rsidP="007E0CAB">
            <w:pPr>
              <w:spacing w:line="360" w:lineRule="auto"/>
              <w:jc w:val="center"/>
            </w:pPr>
          </w:p>
        </w:tc>
        <w:tc>
          <w:tcPr>
            <w:tcW w:w="290" w:type="pct"/>
          </w:tcPr>
          <w:p w14:paraId="66210391" w14:textId="77777777" w:rsidR="00994E71" w:rsidRPr="002745FB" w:rsidRDefault="00994E71" w:rsidP="007E0CAB">
            <w:pPr>
              <w:spacing w:line="360" w:lineRule="auto"/>
              <w:jc w:val="center"/>
            </w:pPr>
          </w:p>
        </w:tc>
        <w:tc>
          <w:tcPr>
            <w:tcW w:w="290" w:type="pct"/>
          </w:tcPr>
          <w:p w14:paraId="1B92C0DF" w14:textId="77777777" w:rsidR="00994E71" w:rsidRPr="002745FB" w:rsidRDefault="00994E71" w:rsidP="007E0CAB">
            <w:pPr>
              <w:spacing w:line="360" w:lineRule="auto"/>
              <w:jc w:val="center"/>
            </w:pPr>
          </w:p>
        </w:tc>
        <w:tc>
          <w:tcPr>
            <w:tcW w:w="389" w:type="pct"/>
          </w:tcPr>
          <w:p w14:paraId="67FDF3C4" w14:textId="77777777" w:rsidR="00994E71" w:rsidRPr="002745FB" w:rsidRDefault="00994E71" w:rsidP="007E0CAB">
            <w:pPr>
              <w:spacing w:line="360" w:lineRule="auto"/>
              <w:jc w:val="center"/>
            </w:pPr>
          </w:p>
        </w:tc>
        <w:tc>
          <w:tcPr>
            <w:tcW w:w="389" w:type="pct"/>
          </w:tcPr>
          <w:p w14:paraId="147D8E5B" w14:textId="77777777" w:rsidR="00994E71" w:rsidRPr="002745FB" w:rsidRDefault="00994E71" w:rsidP="007E0CAB">
            <w:pPr>
              <w:spacing w:line="360" w:lineRule="auto"/>
              <w:jc w:val="center"/>
            </w:pPr>
          </w:p>
        </w:tc>
        <w:tc>
          <w:tcPr>
            <w:tcW w:w="389" w:type="pct"/>
          </w:tcPr>
          <w:p w14:paraId="2FCAFEF8" w14:textId="77777777" w:rsidR="00994E71" w:rsidRPr="002745FB" w:rsidRDefault="00994E71" w:rsidP="007E0CAB">
            <w:pPr>
              <w:spacing w:line="360" w:lineRule="auto"/>
              <w:jc w:val="center"/>
            </w:pPr>
          </w:p>
        </w:tc>
      </w:tr>
    </w:tbl>
    <w:p w14:paraId="601CAC6B" w14:textId="77777777" w:rsidR="00994E71" w:rsidRPr="002745FB" w:rsidRDefault="00994E71" w:rsidP="00994E71">
      <w:pPr>
        <w:spacing w:line="360" w:lineRule="auto"/>
        <w:jc w:val="center"/>
        <w:rPr>
          <w:b/>
        </w:rPr>
      </w:pPr>
    </w:p>
    <w:p w14:paraId="470F7B55" w14:textId="3E6349B2" w:rsidR="00994E71" w:rsidRPr="00766194" w:rsidRDefault="00994E71" w:rsidP="00994E71">
      <w:pPr>
        <w:spacing w:line="360" w:lineRule="auto"/>
        <w:jc w:val="center"/>
        <w:rPr>
          <w:b/>
        </w:rPr>
      </w:pPr>
      <w:r w:rsidRPr="002745FB">
        <w:rPr>
          <w:b/>
        </w:rPr>
        <w:t>Мониторинг успешности освоения дополнительной общеобразовательной общеразвивающей программы художественной направленности «Народное пение»</w:t>
      </w:r>
    </w:p>
    <w:tbl>
      <w:tblPr>
        <w:tblStyle w:val="ad"/>
        <w:tblW w:w="5166" w:type="pct"/>
        <w:tblInd w:w="-318" w:type="dxa"/>
        <w:tblLook w:val="04A0" w:firstRow="1" w:lastRow="0" w:firstColumn="1" w:lastColumn="0" w:noHBand="0" w:noVBand="1"/>
      </w:tblPr>
      <w:tblGrid>
        <w:gridCol w:w="453"/>
        <w:gridCol w:w="1007"/>
        <w:gridCol w:w="1291"/>
        <w:gridCol w:w="573"/>
        <w:gridCol w:w="1171"/>
        <w:gridCol w:w="751"/>
        <w:gridCol w:w="1131"/>
        <w:gridCol w:w="1158"/>
        <w:gridCol w:w="1627"/>
        <w:gridCol w:w="727"/>
      </w:tblGrid>
      <w:tr w:rsidR="00994E71" w:rsidRPr="002745FB" w14:paraId="78BD3A3D" w14:textId="77777777" w:rsidTr="008C77CC">
        <w:tc>
          <w:tcPr>
            <w:tcW w:w="229" w:type="pct"/>
            <w:vMerge w:val="restart"/>
            <w:vAlign w:val="center"/>
          </w:tcPr>
          <w:p w14:paraId="37FB4C63" w14:textId="77777777" w:rsidR="00994E71" w:rsidRPr="002745FB" w:rsidRDefault="00994E71" w:rsidP="007E0CAB">
            <w:pPr>
              <w:spacing w:line="276" w:lineRule="auto"/>
              <w:jc w:val="center"/>
              <w:rPr>
                <w:b/>
                <w:bCs w:val="0"/>
                <w:sz w:val="24"/>
                <w:szCs w:val="24"/>
              </w:rPr>
            </w:pPr>
            <w:r w:rsidRPr="002745FB">
              <w:rPr>
                <w:b/>
                <w:sz w:val="24"/>
                <w:szCs w:val="24"/>
              </w:rPr>
              <w:t>№ п/п</w:t>
            </w:r>
          </w:p>
        </w:tc>
        <w:tc>
          <w:tcPr>
            <w:tcW w:w="509" w:type="pct"/>
            <w:vMerge w:val="restart"/>
            <w:vAlign w:val="center"/>
          </w:tcPr>
          <w:p w14:paraId="3EAE4A02" w14:textId="564B35AF" w:rsidR="00994E71" w:rsidRPr="00766194" w:rsidRDefault="00994E71" w:rsidP="007E0CAB">
            <w:pPr>
              <w:spacing w:line="276" w:lineRule="auto"/>
              <w:jc w:val="center"/>
              <w:rPr>
                <w:b/>
                <w:bCs w:val="0"/>
                <w:sz w:val="24"/>
                <w:szCs w:val="24"/>
              </w:rPr>
            </w:pPr>
            <w:r w:rsidRPr="002745FB">
              <w:rPr>
                <w:b/>
                <w:sz w:val="24"/>
                <w:szCs w:val="24"/>
              </w:rPr>
              <w:t>ФИО учащегося</w:t>
            </w:r>
          </w:p>
        </w:tc>
        <w:tc>
          <w:tcPr>
            <w:tcW w:w="4262" w:type="pct"/>
            <w:gridSpan w:val="8"/>
            <w:vAlign w:val="center"/>
          </w:tcPr>
          <w:p w14:paraId="3F59F29D" w14:textId="77777777" w:rsidR="00994E71" w:rsidRPr="002745FB" w:rsidRDefault="00994E71" w:rsidP="007E0CAB">
            <w:pPr>
              <w:spacing w:before="100" w:beforeAutospacing="1" w:after="100" w:afterAutospacing="1" w:line="276" w:lineRule="auto"/>
              <w:jc w:val="center"/>
              <w:rPr>
                <w:sz w:val="24"/>
                <w:szCs w:val="24"/>
              </w:rPr>
            </w:pPr>
            <w:r>
              <w:rPr>
                <w:b/>
                <w:sz w:val="24"/>
                <w:szCs w:val="24"/>
              </w:rPr>
              <w:t xml:space="preserve">Оцениваемые </w:t>
            </w:r>
            <w:r w:rsidRPr="002745FB">
              <w:rPr>
                <w:b/>
                <w:sz w:val="24"/>
                <w:szCs w:val="24"/>
              </w:rPr>
              <w:t>параметры на начало года</w:t>
            </w:r>
          </w:p>
        </w:tc>
      </w:tr>
      <w:tr w:rsidR="00994E71" w:rsidRPr="002745FB" w14:paraId="7AC6240F" w14:textId="77777777" w:rsidTr="008C77CC">
        <w:trPr>
          <w:trHeight w:val="1666"/>
        </w:trPr>
        <w:tc>
          <w:tcPr>
            <w:tcW w:w="229" w:type="pct"/>
            <w:vMerge/>
            <w:vAlign w:val="center"/>
          </w:tcPr>
          <w:p w14:paraId="0E7021C3" w14:textId="77777777" w:rsidR="00994E71" w:rsidRPr="002745FB" w:rsidRDefault="00994E71" w:rsidP="007E0CAB">
            <w:pPr>
              <w:spacing w:line="276" w:lineRule="auto"/>
              <w:jc w:val="center"/>
              <w:rPr>
                <w:sz w:val="24"/>
                <w:szCs w:val="24"/>
              </w:rPr>
            </w:pPr>
          </w:p>
        </w:tc>
        <w:tc>
          <w:tcPr>
            <w:tcW w:w="509" w:type="pct"/>
            <w:vMerge/>
            <w:vAlign w:val="center"/>
          </w:tcPr>
          <w:p w14:paraId="7ECBE305" w14:textId="77777777" w:rsidR="00994E71" w:rsidRPr="002745FB" w:rsidRDefault="00994E71" w:rsidP="007E0CAB">
            <w:pPr>
              <w:spacing w:line="276" w:lineRule="auto"/>
              <w:jc w:val="center"/>
              <w:rPr>
                <w:sz w:val="24"/>
                <w:szCs w:val="24"/>
              </w:rPr>
            </w:pPr>
          </w:p>
        </w:tc>
        <w:tc>
          <w:tcPr>
            <w:tcW w:w="653" w:type="pct"/>
            <w:vAlign w:val="center"/>
          </w:tcPr>
          <w:p w14:paraId="6ED124F5" w14:textId="77777777" w:rsidR="00994E71" w:rsidRPr="002745FB" w:rsidRDefault="00994E71" w:rsidP="007E0CAB">
            <w:pPr>
              <w:spacing w:before="100" w:beforeAutospacing="1" w:after="100" w:afterAutospacing="1" w:line="276" w:lineRule="auto"/>
              <w:jc w:val="center"/>
              <w:rPr>
                <w:sz w:val="24"/>
                <w:szCs w:val="24"/>
              </w:rPr>
            </w:pPr>
            <w:r w:rsidRPr="002745FB">
              <w:rPr>
                <w:sz w:val="24"/>
                <w:szCs w:val="24"/>
              </w:rPr>
              <w:t>Музыкальный слух, интонирование</w:t>
            </w:r>
          </w:p>
        </w:tc>
        <w:tc>
          <w:tcPr>
            <w:tcW w:w="290" w:type="pct"/>
            <w:vAlign w:val="center"/>
          </w:tcPr>
          <w:p w14:paraId="6883CBCE" w14:textId="77777777" w:rsidR="00994E71" w:rsidRPr="002745FB" w:rsidRDefault="00994E71" w:rsidP="007E0CAB">
            <w:pPr>
              <w:spacing w:before="100" w:beforeAutospacing="1" w:after="100" w:afterAutospacing="1" w:line="276" w:lineRule="auto"/>
              <w:jc w:val="center"/>
              <w:rPr>
                <w:sz w:val="24"/>
                <w:szCs w:val="24"/>
              </w:rPr>
            </w:pPr>
            <w:r w:rsidRPr="002745FB">
              <w:rPr>
                <w:sz w:val="24"/>
                <w:szCs w:val="24"/>
              </w:rPr>
              <w:t>Ритм</w:t>
            </w:r>
          </w:p>
        </w:tc>
        <w:tc>
          <w:tcPr>
            <w:tcW w:w="592" w:type="pct"/>
            <w:vAlign w:val="center"/>
          </w:tcPr>
          <w:p w14:paraId="232E80F8" w14:textId="77777777" w:rsidR="00994E71" w:rsidRPr="002745FB" w:rsidRDefault="00994E71" w:rsidP="007E0CAB">
            <w:pPr>
              <w:spacing w:before="100" w:beforeAutospacing="1" w:after="100" w:afterAutospacing="1" w:line="276" w:lineRule="auto"/>
              <w:jc w:val="center"/>
              <w:rPr>
                <w:sz w:val="24"/>
                <w:szCs w:val="24"/>
              </w:rPr>
            </w:pPr>
            <w:r w:rsidRPr="002745FB">
              <w:rPr>
                <w:sz w:val="24"/>
                <w:szCs w:val="24"/>
              </w:rPr>
              <w:t>Музыкальная память</w:t>
            </w:r>
          </w:p>
        </w:tc>
        <w:tc>
          <w:tcPr>
            <w:tcW w:w="380" w:type="pct"/>
            <w:vAlign w:val="center"/>
          </w:tcPr>
          <w:p w14:paraId="4A16697C" w14:textId="77777777" w:rsidR="00994E71" w:rsidRPr="002745FB" w:rsidRDefault="00994E71" w:rsidP="007E0CAB">
            <w:pPr>
              <w:spacing w:before="100" w:beforeAutospacing="1" w:after="100" w:afterAutospacing="1" w:line="276" w:lineRule="auto"/>
              <w:jc w:val="center"/>
              <w:rPr>
                <w:sz w:val="24"/>
                <w:szCs w:val="24"/>
              </w:rPr>
            </w:pPr>
            <w:r w:rsidRPr="002745FB">
              <w:rPr>
                <w:sz w:val="24"/>
                <w:szCs w:val="24"/>
              </w:rPr>
              <w:t>Дикция</w:t>
            </w:r>
          </w:p>
        </w:tc>
        <w:tc>
          <w:tcPr>
            <w:tcW w:w="572" w:type="pct"/>
            <w:vAlign w:val="center"/>
          </w:tcPr>
          <w:p w14:paraId="58D98726" w14:textId="77777777" w:rsidR="00994E71" w:rsidRPr="002745FB" w:rsidRDefault="00994E71" w:rsidP="007E0CAB">
            <w:pPr>
              <w:spacing w:before="100" w:beforeAutospacing="1" w:after="100" w:afterAutospacing="1" w:line="276" w:lineRule="auto"/>
              <w:jc w:val="center"/>
              <w:rPr>
                <w:sz w:val="24"/>
                <w:szCs w:val="24"/>
              </w:rPr>
            </w:pPr>
            <w:r w:rsidRPr="002745FB">
              <w:rPr>
                <w:sz w:val="24"/>
                <w:szCs w:val="24"/>
              </w:rPr>
              <w:t>Сценическое поведение</w:t>
            </w:r>
          </w:p>
        </w:tc>
        <w:tc>
          <w:tcPr>
            <w:tcW w:w="585" w:type="pct"/>
            <w:vAlign w:val="center"/>
          </w:tcPr>
          <w:p w14:paraId="2C229320" w14:textId="77777777" w:rsidR="00994E71" w:rsidRPr="002745FB" w:rsidRDefault="00994E71" w:rsidP="007E0CAB">
            <w:pPr>
              <w:spacing w:before="100" w:beforeAutospacing="1" w:after="100" w:afterAutospacing="1" w:line="276" w:lineRule="auto"/>
              <w:jc w:val="center"/>
              <w:rPr>
                <w:sz w:val="24"/>
                <w:szCs w:val="24"/>
              </w:rPr>
            </w:pPr>
            <w:r w:rsidRPr="002745FB">
              <w:rPr>
                <w:sz w:val="24"/>
                <w:szCs w:val="24"/>
              </w:rPr>
              <w:t>Самооценка собственной деятельности на занятиях</w:t>
            </w:r>
          </w:p>
        </w:tc>
        <w:tc>
          <w:tcPr>
            <w:tcW w:w="823" w:type="pct"/>
            <w:vAlign w:val="center"/>
          </w:tcPr>
          <w:p w14:paraId="4572EFB1" w14:textId="77777777" w:rsidR="00994E71" w:rsidRPr="002745FB" w:rsidRDefault="00994E71" w:rsidP="007E0CAB">
            <w:pPr>
              <w:spacing w:line="276" w:lineRule="auto"/>
              <w:jc w:val="center"/>
              <w:rPr>
                <w:sz w:val="24"/>
                <w:szCs w:val="24"/>
              </w:rPr>
            </w:pPr>
            <w:r w:rsidRPr="002745FB">
              <w:rPr>
                <w:b/>
                <w:sz w:val="24"/>
                <w:szCs w:val="24"/>
              </w:rPr>
              <w:t>Коммуникативная сфера</w:t>
            </w:r>
          </w:p>
          <w:p w14:paraId="65623490" w14:textId="77777777" w:rsidR="00994E71" w:rsidRPr="002745FB" w:rsidRDefault="00994E71" w:rsidP="007E0CAB">
            <w:pPr>
              <w:spacing w:line="276" w:lineRule="auto"/>
              <w:jc w:val="center"/>
              <w:rPr>
                <w:sz w:val="24"/>
                <w:szCs w:val="24"/>
              </w:rPr>
            </w:pPr>
            <w:r>
              <w:rPr>
                <w:sz w:val="24"/>
                <w:szCs w:val="24"/>
              </w:rPr>
              <w:t>(с</w:t>
            </w:r>
            <w:r w:rsidRPr="002745FB">
              <w:rPr>
                <w:sz w:val="24"/>
                <w:szCs w:val="24"/>
              </w:rPr>
              <w:t>пособность к сотрудничеству</w:t>
            </w:r>
            <w:r>
              <w:rPr>
                <w:sz w:val="24"/>
                <w:szCs w:val="24"/>
              </w:rPr>
              <w:t>)</w:t>
            </w:r>
          </w:p>
        </w:tc>
        <w:tc>
          <w:tcPr>
            <w:tcW w:w="368" w:type="pct"/>
            <w:vAlign w:val="center"/>
          </w:tcPr>
          <w:p w14:paraId="03875B4C" w14:textId="77777777" w:rsidR="00994E71" w:rsidRPr="002745FB" w:rsidRDefault="00994E71" w:rsidP="007E0CAB">
            <w:pPr>
              <w:spacing w:line="276" w:lineRule="auto"/>
              <w:jc w:val="center"/>
              <w:rPr>
                <w:sz w:val="24"/>
                <w:szCs w:val="24"/>
              </w:rPr>
            </w:pPr>
            <w:r w:rsidRPr="002745FB">
              <w:rPr>
                <w:b/>
                <w:sz w:val="24"/>
                <w:szCs w:val="24"/>
              </w:rPr>
              <w:t>Сумма балл</w:t>
            </w:r>
            <w:r w:rsidRPr="002745FB">
              <w:rPr>
                <w:sz w:val="24"/>
                <w:szCs w:val="24"/>
              </w:rPr>
              <w:t>ов</w:t>
            </w:r>
          </w:p>
        </w:tc>
      </w:tr>
      <w:tr w:rsidR="00994E71" w:rsidRPr="002745FB" w14:paraId="2A134BA1" w14:textId="77777777" w:rsidTr="008C77CC">
        <w:tc>
          <w:tcPr>
            <w:tcW w:w="229" w:type="pct"/>
          </w:tcPr>
          <w:p w14:paraId="1E624F29" w14:textId="0297F8E2" w:rsidR="00994E71" w:rsidRPr="002745FB" w:rsidRDefault="008C77CC" w:rsidP="007E0CAB">
            <w:pPr>
              <w:spacing w:line="276" w:lineRule="auto"/>
              <w:ind w:left="-2"/>
              <w:jc w:val="center"/>
              <w:rPr>
                <w:sz w:val="24"/>
                <w:szCs w:val="24"/>
              </w:rPr>
            </w:pPr>
            <w:r>
              <w:rPr>
                <w:sz w:val="24"/>
                <w:szCs w:val="24"/>
              </w:rPr>
              <w:t>1.</w:t>
            </w:r>
          </w:p>
        </w:tc>
        <w:tc>
          <w:tcPr>
            <w:tcW w:w="509" w:type="pct"/>
          </w:tcPr>
          <w:p w14:paraId="3C83872D" w14:textId="77777777" w:rsidR="00994E71" w:rsidRPr="002745FB" w:rsidRDefault="00994E71" w:rsidP="007E0CAB">
            <w:pPr>
              <w:spacing w:line="276" w:lineRule="auto"/>
              <w:rPr>
                <w:sz w:val="24"/>
                <w:szCs w:val="24"/>
              </w:rPr>
            </w:pPr>
          </w:p>
        </w:tc>
        <w:tc>
          <w:tcPr>
            <w:tcW w:w="653" w:type="pct"/>
          </w:tcPr>
          <w:p w14:paraId="1CE5946E" w14:textId="77777777" w:rsidR="00994E71" w:rsidRPr="002745FB" w:rsidRDefault="00994E71" w:rsidP="007E0CAB">
            <w:pPr>
              <w:spacing w:line="276" w:lineRule="auto"/>
              <w:jc w:val="center"/>
              <w:rPr>
                <w:sz w:val="24"/>
                <w:szCs w:val="24"/>
              </w:rPr>
            </w:pPr>
          </w:p>
        </w:tc>
        <w:tc>
          <w:tcPr>
            <w:tcW w:w="290" w:type="pct"/>
          </w:tcPr>
          <w:p w14:paraId="2E7BF397" w14:textId="77777777" w:rsidR="00994E71" w:rsidRPr="002745FB" w:rsidRDefault="00994E71" w:rsidP="007E0CAB">
            <w:pPr>
              <w:spacing w:line="276" w:lineRule="auto"/>
              <w:jc w:val="center"/>
              <w:rPr>
                <w:sz w:val="24"/>
                <w:szCs w:val="24"/>
              </w:rPr>
            </w:pPr>
          </w:p>
        </w:tc>
        <w:tc>
          <w:tcPr>
            <w:tcW w:w="592" w:type="pct"/>
          </w:tcPr>
          <w:p w14:paraId="643CA119" w14:textId="77777777" w:rsidR="00994E71" w:rsidRPr="002745FB" w:rsidRDefault="00994E71" w:rsidP="007E0CAB">
            <w:pPr>
              <w:spacing w:line="276" w:lineRule="auto"/>
              <w:jc w:val="center"/>
              <w:rPr>
                <w:sz w:val="24"/>
                <w:szCs w:val="24"/>
              </w:rPr>
            </w:pPr>
          </w:p>
        </w:tc>
        <w:tc>
          <w:tcPr>
            <w:tcW w:w="380" w:type="pct"/>
          </w:tcPr>
          <w:p w14:paraId="04FD3399" w14:textId="77777777" w:rsidR="00994E71" w:rsidRPr="002745FB" w:rsidRDefault="00994E71" w:rsidP="007E0CAB">
            <w:pPr>
              <w:spacing w:line="276" w:lineRule="auto"/>
              <w:jc w:val="center"/>
              <w:rPr>
                <w:sz w:val="24"/>
                <w:szCs w:val="24"/>
              </w:rPr>
            </w:pPr>
          </w:p>
        </w:tc>
        <w:tc>
          <w:tcPr>
            <w:tcW w:w="572" w:type="pct"/>
          </w:tcPr>
          <w:p w14:paraId="00B11D33" w14:textId="77777777" w:rsidR="00994E71" w:rsidRPr="002745FB" w:rsidRDefault="00994E71" w:rsidP="007E0CAB">
            <w:pPr>
              <w:spacing w:line="276" w:lineRule="auto"/>
              <w:jc w:val="center"/>
              <w:rPr>
                <w:sz w:val="24"/>
                <w:szCs w:val="24"/>
              </w:rPr>
            </w:pPr>
          </w:p>
        </w:tc>
        <w:tc>
          <w:tcPr>
            <w:tcW w:w="585" w:type="pct"/>
          </w:tcPr>
          <w:p w14:paraId="25B9CBE0" w14:textId="77777777" w:rsidR="00994E71" w:rsidRPr="002745FB" w:rsidRDefault="00994E71" w:rsidP="007E0CAB">
            <w:pPr>
              <w:spacing w:line="276" w:lineRule="auto"/>
              <w:jc w:val="center"/>
              <w:rPr>
                <w:sz w:val="24"/>
                <w:szCs w:val="24"/>
              </w:rPr>
            </w:pPr>
          </w:p>
        </w:tc>
        <w:tc>
          <w:tcPr>
            <w:tcW w:w="823" w:type="pct"/>
          </w:tcPr>
          <w:p w14:paraId="63CF1981" w14:textId="77777777" w:rsidR="00994E71" w:rsidRPr="002745FB" w:rsidRDefault="00994E71" w:rsidP="007E0CAB">
            <w:pPr>
              <w:spacing w:line="276" w:lineRule="auto"/>
              <w:jc w:val="center"/>
              <w:rPr>
                <w:sz w:val="24"/>
                <w:szCs w:val="24"/>
              </w:rPr>
            </w:pPr>
          </w:p>
        </w:tc>
        <w:tc>
          <w:tcPr>
            <w:tcW w:w="368" w:type="pct"/>
          </w:tcPr>
          <w:p w14:paraId="1B1259FF" w14:textId="77777777" w:rsidR="00994E71" w:rsidRPr="002745FB" w:rsidRDefault="00994E71" w:rsidP="007E0CAB">
            <w:pPr>
              <w:spacing w:line="276" w:lineRule="auto"/>
              <w:jc w:val="center"/>
              <w:rPr>
                <w:sz w:val="24"/>
                <w:szCs w:val="24"/>
              </w:rPr>
            </w:pPr>
          </w:p>
        </w:tc>
      </w:tr>
      <w:tr w:rsidR="00994E71" w:rsidRPr="002745FB" w14:paraId="52B6F565" w14:textId="77777777" w:rsidTr="008C77CC">
        <w:tc>
          <w:tcPr>
            <w:tcW w:w="229" w:type="pct"/>
          </w:tcPr>
          <w:p w14:paraId="4149179C" w14:textId="09F5032D" w:rsidR="00994E71" w:rsidRPr="002745FB" w:rsidRDefault="008C77CC" w:rsidP="007E0CAB">
            <w:pPr>
              <w:spacing w:line="276" w:lineRule="auto"/>
              <w:ind w:left="-2"/>
              <w:jc w:val="center"/>
              <w:rPr>
                <w:sz w:val="24"/>
                <w:szCs w:val="24"/>
              </w:rPr>
            </w:pPr>
            <w:r>
              <w:rPr>
                <w:sz w:val="24"/>
                <w:szCs w:val="24"/>
              </w:rPr>
              <w:t>…</w:t>
            </w:r>
          </w:p>
        </w:tc>
        <w:tc>
          <w:tcPr>
            <w:tcW w:w="509" w:type="pct"/>
          </w:tcPr>
          <w:p w14:paraId="2C1B9763" w14:textId="77777777" w:rsidR="00994E71" w:rsidRPr="002745FB" w:rsidRDefault="00994E71" w:rsidP="007E0CAB">
            <w:pPr>
              <w:spacing w:line="276" w:lineRule="auto"/>
              <w:rPr>
                <w:sz w:val="24"/>
                <w:szCs w:val="24"/>
              </w:rPr>
            </w:pPr>
          </w:p>
        </w:tc>
        <w:tc>
          <w:tcPr>
            <w:tcW w:w="653" w:type="pct"/>
          </w:tcPr>
          <w:p w14:paraId="398B7107" w14:textId="77777777" w:rsidR="00994E71" w:rsidRPr="002745FB" w:rsidRDefault="00994E71" w:rsidP="007E0CAB">
            <w:pPr>
              <w:spacing w:line="276" w:lineRule="auto"/>
              <w:jc w:val="center"/>
              <w:rPr>
                <w:sz w:val="24"/>
                <w:szCs w:val="24"/>
              </w:rPr>
            </w:pPr>
          </w:p>
        </w:tc>
        <w:tc>
          <w:tcPr>
            <w:tcW w:w="290" w:type="pct"/>
          </w:tcPr>
          <w:p w14:paraId="357BFEFF" w14:textId="77777777" w:rsidR="00994E71" w:rsidRPr="002745FB" w:rsidRDefault="00994E71" w:rsidP="007E0CAB">
            <w:pPr>
              <w:spacing w:line="276" w:lineRule="auto"/>
              <w:jc w:val="center"/>
              <w:rPr>
                <w:sz w:val="24"/>
                <w:szCs w:val="24"/>
              </w:rPr>
            </w:pPr>
          </w:p>
        </w:tc>
        <w:tc>
          <w:tcPr>
            <w:tcW w:w="592" w:type="pct"/>
          </w:tcPr>
          <w:p w14:paraId="70F2543A" w14:textId="77777777" w:rsidR="00994E71" w:rsidRPr="002745FB" w:rsidRDefault="00994E71" w:rsidP="007E0CAB">
            <w:pPr>
              <w:spacing w:line="276" w:lineRule="auto"/>
              <w:jc w:val="center"/>
              <w:rPr>
                <w:sz w:val="24"/>
                <w:szCs w:val="24"/>
              </w:rPr>
            </w:pPr>
          </w:p>
        </w:tc>
        <w:tc>
          <w:tcPr>
            <w:tcW w:w="380" w:type="pct"/>
          </w:tcPr>
          <w:p w14:paraId="1B961BE0" w14:textId="77777777" w:rsidR="00994E71" w:rsidRPr="002745FB" w:rsidRDefault="00994E71" w:rsidP="007E0CAB">
            <w:pPr>
              <w:spacing w:line="276" w:lineRule="auto"/>
              <w:jc w:val="center"/>
              <w:rPr>
                <w:sz w:val="24"/>
                <w:szCs w:val="24"/>
              </w:rPr>
            </w:pPr>
          </w:p>
        </w:tc>
        <w:tc>
          <w:tcPr>
            <w:tcW w:w="572" w:type="pct"/>
          </w:tcPr>
          <w:p w14:paraId="68B81BF1" w14:textId="77777777" w:rsidR="00994E71" w:rsidRPr="002745FB" w:rsidRDefault="00994E71" w:rsidP="007E0CAB">
            <w:pPr>
              <w:spacing w:line="276" w:lineRule="auto"/>
              <w:jc w:val="center"/>
              <w:rPr>
                <w:sz w:val="24"/>
                <w:szCs w:val="24"/>
              </w:rPr>
            </w:pPr>
          </w:p>
        </w:tc>
        <w:tc>
          <w:tcPr>
            <w:tcW w:w="585" w:type="pct"/>
          </w:tcPr>
          <w:p w14:paraId="7A14D5E6" w14:textId="77777777" w:rsidR="00994E71" w:rsidRPr="002745FB" w:rsidRDefault="00994E71" w:rsidP="007E0CAB">
            <w:pPr>
              <w:spacing w:line="276" w:lineRule="auto"/>
              <w:jc w:val="center"/>
              <w:rPr>
                <w:sz w:val="24"/>
                <w:szCs w:val="24"/>
              </w:rPr>
            </w:pPr>
          </w:p>
        </w:tc>
        <w:tc>
          <w:tcPr>
            <w:tcW w:w="823" w:type="pct"/>
          </w:tcPr>
          <w:p w14:paraId="0C5EC13C" w14:textId="77777777" w:rsidR="00994E71" w:rsidRPr="002745FB" w:rsidRDefault="00994E71" w:rsidP="007E0CAB">
            <w:pPr>
              <w:spacing w:line="276" w:lineRule="auto"/>
              <w:jc w:val="center"/>
              <w:rPr>
                <w:sz w:val="24"/>
                <w:szCs w:val="24"/>
              </w:rPr>
            </w:pPr>
          </w:p>
        </w:tc>
        <w:tc>
          <w:tcPr>
            <w:tcW w:w="368" w:type="pct"/>
          </w:tcPr>
          <w:p w14:paraId="2A27C4D5" w14:textId="77777777" w:rsidR="00994E71" w:rsidRPr="002745FB" w:rsidRDefault="00994E71" w:rsidP="007E0CAB">
            <w:pPr>
              <w:spacing w:line="276" w:lineRule="auto"/>
              <w:jc w:val="center"/>
              <w:rPr>
                <w:sz w:val="24"/>
                <w:szCs w:val="24"/>
              </w:rPr>
            </w:pPr>
          </w:p>
        </w:tc>
      </w:tr>
      <w:tr w:rsidR="00994E71" w:rsidRPr="002745FB" w14:paraId="06A72181" w14:textId="77777777" w:rsidTr="008C77CC">
        <w:tc>
          <w:tcPr>
            <w:tcW w:w="229" w:type="pct"/>
          </w:tcPr>
          <w:p w14:paraId="4FF1119C" w14:textId="44C14206" w:rsidR="00994E71" w:rsidRPr="002745FB" w:rsidRDefault="008C77CC" w:rsidP="007E0CAB">
            <w:pPr>
              <w:spacing w:line="276" w:lineRule="auto"/>
              <w:ind w:left="-2"/>
              <w:jc w:val="center"/>
              <w:rPr>
                <w:sz w:val="24"/>
                <w:szCs w:val="24"/>
              </w:rPr>
            </w:pPr>
            <w:r>
              <w:rPr>
                <w:sz w:val="24"/>
                <w:szCs w:val="24"/>
              </w:rPr>
              <w:t>12</w:t>
            </w:r>
          </w:p>
        </w:tc>
        <w:tc>
          <w:tcPr>
            <w:tcW w:w="509" w:type="pct"/>
          </w:tcPr>
          <w:p w14:paraId="6E3D796B" w14:textId="77777777" w:rsidR="00994E71" w:rsidRPr="002745FB" w:rsidRDefault="00994E71" w:rsidP="007E0CAB">
            <w:pPr>
              <w:spacing w:line="276" w:lineRule="auto"/>
              <w:rPr>
                <w:sz w:val="24"/>
                <w:szCs w:val="24"/>
              </w:rPr>
            </w:pPr>
          </w:p>
        </w:tc>
        <w:tc>
          <w:tcPr>
            <w:tcW w:w="653" w:type="pct"/>
          </w:tcPr>
          <w:p w14:paraId="4767DF5A" w14:textId="77777777" w:rsidR="00994E71" w:rsidRPr="002745FB" w:rsidRDefault="00994E71" w:rsidP="007E0CAB">
            <w:pPr>
              <w:spacing w:line="276" w:lineRule="auto"/>
              <w:jc w:val="center"/>
              <w:rPr>
                <w:sz w:val="24"/>
                <w:szCs w:val="24"/>
              </w:rPr>
            </w:pPr>
          </w:p>
        </w:tc>
        <w:tc>
          <w:tcPr>
            <w:tcW w:w="290" w:type="pct"/>
          </w:tcPr>
          <w:p w14:paraId="76F065AB" w14:textId="77777777" w:rsidR="00994E71" w:rsidRPr="002745FB" w:rsidRDefault="00994E71" w:rsidP="007E0CAB">
            <w:pPr>
              <w:spacing w:line="276" w:lineRule="auto"/>
              <w:jc w:val="center"/>
              <w:rPr>
                <w:sz w:val="24"/>
                <w:szCs w:val="24"/>
              </w:rPr>
            </w:pPr>
          </w:p>
        </w:tc>
        <w:tc>
          <w:tcPr>
            <w:tcW w:w="592" w:type="pct"/>
          </w:tcPr>
          <w:p w14:paraId="7F79597D" w14:textId="77777777" w:rsidR="00994E71" w:rsidRPr="002745FB" w:rsidRDefault="00994E71" w:rsidP="007E0CAB">
            <w:pPr>
              <w:spacing w:line="276" w:lineRule="auto"/>
              <w:jc w:val="center"/>
              <w:rPr>
                <w:sz w:val="24"/>
                <w:szCs w:val="24"/>
              </w:rPr>
            </w:pPr>
          </w:p>
        </w:tc>
        <w:tc>
          <w:tcPr>
            <w:tcW w:w="380" w:type="pct"/>
          </w:tcPr>
          <w:p w14:paraId="6D6B00BA" w14:textId="77777777" w:rsidR="00994E71" w:rsidRPr="002745FB" w:rsidRDefault="00994E71" w:rsidP="007E0CAB">
            <w:pPr>
              <w:spacing w:line="276" w:lineRule="auto"/>
              <w:jc w:val="center"/>
              <w:rPr>
                <w:sz w:val="24"/>
                <w:szCs w:val="24"/>
              </w:rPr>
            </w:pPr>
          </w:p>
        </w:tc>
        <w:tc>
          <w:tcPr>
            <w:tcW w:w="572" w:type="pct"/>
          </w:tcPr>
          <w:p w14:paraId="3D07C433" w14:textId="77777777" w:rsidR="00994E71" w:rsidRPr="002745FB" w:rsidRDefault="00994E71" w:rsidP="007E0CAB">
            <w:pPr>
              <w:spacing w:line="276" w:lineRule="auto"/>
              <w:jc w:val="center"/>
              <w:rPr>
                <w:sz w:val="24"/>
                <w:szCs w:val="24"/>
              </w:rPr>
            </w:pPr>
          </w:p>
        </w:tc>
        <w:tc>
          <w:tcPr>
            <w:tcW w:w="585" w:type="pct"/>
          </w:tcPr>
          <w:p w14:paraId="6DFEB044" w14:textId="77777777" w:rsidR="00994E71" w:rsidRPr="002745FB" w:rsidRDefault="00994E71" w:rsidP="007E0CAB">
            <w:pPr>
              <w:spacing w:line="276" w:lineRule="auto"/>
              <w:jc w:val="center"/>
              <w:rPr>
                <w:sz w:val="24"/>
                <w:szCs w:val="24"/>
              </w:rPr>
            </w:pPr>
          </w:p>
        </w:tc>
        <w:tc>
          <w:tcPr>
            <w:tcW w:w="823" w:type="pct"/>
          </w:tcPr>
          <w:p w14:paraId="5EBD1571" w14:textId="77777777" w:rsidR="00994E71" w:rsidRPr="002745FB" w:rsidRDefault="00994E71" w:rsidP="007E0CAB">
            <w:pPr>
              <w:spacing w:line="276" w:lineRule="auto"/>
              <w:jc w:val="center"/>
              <w:rPr>
                <w:sz w:val="24"/>
                <w:szCs w:val="24"/>
              </w:rPr>
            </w:pPr>
          </w:p>
        </w:tc>
        <w:tc>
          <w:tcPr>
            <w:tcW w:w="368" w:type="pct"/>
          </w:tcPr>
          <w:p w14:paraId="16EC69E5" w14:textId="77777777" w:rsidR="00994E71" w:rsidRPr="002745FB" w:rsidRDefault="00994E71" w:rsidP="007E0CAB">
            <w:pPr>
              <w:spacing w:line="276" w:lineRule="auto"/>
              <w:jc w:val="center"/>
              <w:rPr>
                <w:sz w:val="24"/>
                <w:szCs w:val="24"/>
              </w:rPr>
            </w:pPr>
          </w:p>
        </w:tc>
      </w:tr>
    </w:tbl>
    <w:p w14:paraId="1D6732B8" w14:textId="77777777" w:rsidR="00994E71" w:rsidRPr="002745FB" w:rsidRDefault="00994E71" w:rsidP="00305005">
      <w:pPr>
        <w:spacing w:line="360" w:lineRule="auto"/>
      </w:pPr>
    </w:p>
    <w:p w14:paraId="1B116DED" w14:textId="77777777" w:rsidR="00994E71" w:rsidRPr="002745FB" w:rsidRDefault="00994E71" w:rsidP="00994E71">
      <w:pPr>
        <w:spacing w:line="360" w:lineRule="auto"/>
        <w:jc w:val="center"/>
        <w:rPr>
          <w:b/>
        </w:rPr>
      </w:pPr>
      <w:r w:rsidRPr="002745FB">
        <w:rPr>
          <w:b/>
        </w:rPr>
        <w:t>Критерии успешности освоения программы</w:t>
      </w:r>
    </w:p>
    <w:p w14:paraId="06B2CF9A" w14:textId="77777777" w:rsidR="00994E71" w:rsidRPr="002745FB" w:rsidRDefault="00994E71" w:rsidP="00994E71">
      <w:pPr>
        <w:spacing w:line="360" w:lineRule="auto"/>
        <w:jc w:val="cente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994E71" w:rsidRPr="002745FB" w14:paraId="4B587E7C" w14:textId="77777777" w:rsidTr="007E0CAB">
        <w:tc>
          <w:tcPr>
            <w:tcW w:w="1250" w:type="pct"/>
            <w:tcBorders>
              <w:tl2br w:val="single" w:sz="4" w:space="0" w:color="000000"/>
            </w:tcBorders>
          </w:tcPr>
          <w:p w14:paraId="14D30AC2" w14:textId="77777777" w:rsidR="00994E71" w:rsidRPr="002745FB" w:rsidRDefault="00994E71" w:rsidP="00305005">
            <w:pPr>
              <w:spacing w:line="276" w:lineRule="auto"/>
              <w:jc w:val="right"/>
            </w:pPr>
            <w:r w:rsidRPr="002745FB">
              <w:t>Параметры</w:t>
            </w:r>
          </w:p>
          <w:p w14:paraId="7F5076B6" w14:textId="77777777" w:rsidR="00994E71" w:rsidRPr="002745FB" w:rsidRDefault="00994E71" w:rsidP="00305005">
            <w:pPr>
              <w:spacing w:line="276" w:lineRule="auto"/>
            </w:pPr>
            <w:r w:rsidRPr="002745FB">
              <w:t>Критерии</w:t>
            </w:r>
          </w:p>
        </w:tc>
        <w:tc>
          <w:tcPr>
            <w:tcW w:w="1250" w:type="pct"/>
          </w:tcPr>
          <w:p w14:paraId="4CE713D6" w14:textId="77777777" w:rsidR="00994E71" w:rsidRPr="002745FB" w:rsidRDefault="00994E71" w:rsidP="00305005">
            <w:pPr>
              <w:spacing w:line="276" w:lineRule="auto"/>
              <w:jc w:val="center"/>
            </w:pPr>
            <w:r w:rsidRPr="002745FB">
              <w:t>Низкий</w:t>
            </w:r>
            <w:r w:rsidR="00305005">
              <w:t xml:space="preserve"> (0 баллов</w:t>
            </w:r>
            <w:r w:rsidRPr="002745FB">
              <w:t>)</w:t>
            </w:r>
          </w:p>
        </w:tc>
        <w:tc>
          <w:tcPr>
            <w:tcW w:w="1250" w:type="pct"/>
          </w:tcPr>
          <w:p w14:paraId="57F0CBFD" w14:textId="77777777" w:rsidR="00994E71" w:rsidRPr="002745FB" w:rsidRDefault="00994E71" w:rsidP="00305005">
            <w:pPr>
              <w:spacing w:line="276" w:lineRule="auto"/>
              <w:jc w:val="center"/>
            </w:pPr>
            <w:r w:rsidRPr="002745FB">
              <w:t>Средний</w:t>
            </w:r>
            <w:r w:rsidR="00305005">
              <w:t xml:space="preserve"> (2</w:t>
            </w:r>
            <w:r w:rsidRPr="002745FB">
              <w:t xml:space="preserve"> балла)</w:t>
            </w:r>
          </w:p>
        </w:tc>
        <w:tc>
          <w:tcPr>
            <w:tcW w:w="1250" w:type="pct"/>
          </w:tcPr>
          <w:p w14:paraId="4BCE7B2E" w14:textId="77777777" w:rsidR="00994E71" w:rsidRPr="002745FB" w:rsidRDefault="00994E71" w:rsidP="00305005">
            <w:pPr>
              <w:spacing w:line="276" w:lineRule="auto"/>
              <w:jc w:val="center"/>
            </w:pPr>
            <w:r w:rsidRPr="002745FB">
              <w:t>Высокий</w:t>
            </w:r>
            <w:r w:rsidR="00305005">
              <w:t xml:space="preserve"> (3</w:t>
            </w:r>
            <w:r w:rsidRPr="002745FB">
              <w:t xml:space="preserve"> бал</w:t>
            </w:r>
            <w:r w:rsidR="00305005">
              <w:t>ла</w:t>
            </w:r>
            <w:r w:rsidRPr="002745FB">
              <w:t>)</w:t>
            </w:r>
          </w:p>
        </w:tc>
      </w:tr>
      <w:tr w:rsidR="00994E71" w:rsidRPr="002745FB" w14:paraId="30760353" w14:textId="77777777" w:rsidTr="007E0CAB">
        <w:tc>
          <w:tcPr>
            <w:tcW w:w="1250" w:type="pct"/>
          </w:tcPr>
          <w:p w14:paraId="1CF92EAB" w14:textId="77777777" w:rsidR="00994E71" w:rsidRPr="002745FB" w:rsidRDefault="00994E71" w:rsidP="00305005">
            <w:pPr>
              <w:spacing w:line="276" w:lineRule="auto"/>
            </w:pPr>
            <w:r w:rsidRPr="002745FB">
              <w:t xml:space="preserve">Музыкальный слух </w:t>
            </w:r>
          </w:p>
          <w:p w14:paraId="1E8024E0" w14:textId="77777777" w:rsidR="00994E71" w:rsidRPr="002745FB" w:rsidRDefault="00994E71" w:rsidP="00305005">
            <w:pPr>
              <w:spacing w:line="276" w:lineRule="auto"/>
            </w:pPr>
          </w:p>
          <w:p w14:paraId="3513552E" w14:textId="77777777" w:rsidR="00994E71" w:rsidRPr="002745FB" w:rsidRDefault="00994E71" w:rsidP="00305005">
            <w:pPr>
              <w:spacing w:line="276" w:lineRule="auto"/>
            </w:pPr>
            <w:r w:rsidRPr="002745FB">
              <w:t>Интонирование</w:t>
            </w:r>
          </w:p>
          <w:p w14:paraId="41B79B34" w14:textId="77777777" w:rsidR="00994E71" w:rsidRPr="002745FB" w:rsidRDefault="00994E71" w:rsidP="00305005">
            <w:pPr>
              <w:spacing w:line="276" w:lineRule="auto"/>
            </w:pPr>
          </w:p>
        </w:tc>
        <w:tc>
          <w:tcPr>
            <w:tcW w:w="1250" w:type="pct"/>
          </w:tcPr>
          <w:p w14:paraId="3BC9FD65" w14:textId="77777777" w:rsidR="00994E71" w:rsidRPr="002745FB" w:rsidRDefault="00994E71" w:rsidP="00305005">
            <w:pPr>
              <w:spacing w:line="276" w:lineRule="auto"/>
            </w:pPr>
            <w:r w:rsidRPr="002745FB">
              <w:t>Нечистое, фальшивое исполнение музыкальных произведений.</w:t>
            </w:r>
          </w:p>
          <w:p w14:paraId="4F0AEDEC" w14:textId="77777777" w:rsidR="00994E71" w:rsidRPr="002745FB" w:rsidRDefault="00994E71" w:rsidP="00305005">
            <w:pPr>
              <w:spacing w:line="276" w:lineRule="auto"/>
            </w:pPr>
            <w:r w:rsidRPr="002745FB">
              <w:t>«Сползание» с партий, отсутствует ощущение «высотности»</w:t>
            </w:r>
          </w:p>
        </w:tc>
        <w:tc>
          <w:tcPr>
            <w:tcW w:w="1250" w:type="pct"/>
          </w:tcPr>
          <w:p w14:paraId="71565597" w14:textId="77777777" w:rsidR="00994E71" w:rsidRPr="002745FB" w:rsidRDefault="00994E71" w:rsidP="00305005">
            <w:pPr>
              <w:spacing w:line="276" w:lineRule="auto"/>
            </w:pPr>
            <w:r w:rsidRPr="002745FB">
              <w:t>Неустойчивое точное и чистое исполнение.</w:t>
            </w:r>
          </w:p>
          <w:p w14:paraId="181E806A" w14:textId="77777777" w:rsidR="00994E71" w:rsidRPr="002745FB" w:rsidRDefault="00994E71" w:rsidP="00305005">
            <w:pPr>
              <w:spacing w:line="276" w:lineRule="auto"/>
            </w:pPr>
            <w:r w:rsidRPr="002745FB">
              <w:t>Иногда допускаются ошибки при исполнении музыкального произведения</w:t>
            </w:r>
          </w:p>
        </w:tc>
        <w:tc>
          <w:tcPr>
            <w:tcW w:w="1250" w:type="pct"/>
          </w:tcPr>
          <w:p w14:paraId="65310E0A" w14:textId="77777777" w:rsidR="00994E71" w:rsidRPr="002745FB" w:rsidRDefault="00994E71" w:rsidP="00305005">
            <w:pPr>
              <w:spacing w:line="276" w:lineRule="auto"/>
            </w:pPr>
            <w:r w:rsidRPr="002745FB">
              <w:t>Качественное, уверенное, ясное, чёткое, точное исполнение произведения.</w:t>
            </w:r>
          </w:p>
          <w:p w14:paraId="25F483EE" w14:textId="77777777" w:rsidR="00994E71" w:rsidRPr="002745FB" w:rsidRDefault="00994E71" w:rsidP="00305005">
            <w:pPr>
              <w:spacing w:line="276" w:lineRule="auto"/>
            </w:pPr>
            <w:r w:rsidRPr="002745FB">
              <w:t>Уверенное, ясное, чёткое, точное исполнение произведения.</w:t>
            </w:r>
          </w:p>
        </w:tc>
      </w:tr>
      <w:tr w:rsidR="00994E71" w:rsidRPr="002745FB" w14:paraId="1242253B" w14:textId="77777777" w:rsidTr="007E0CAB">
        <w:tc>
          <w:tcPr>
            <w:tcW w:w="1250" w:type="pct"/>
          </w:tcPr>
          <w:p w14:paraId="3A6A5408" w14:textId="77777777" w:rsidR="00994E71" w:rsidRPr="002745FB" w:rsidRDefault="00994E71" w:rsidP="00305005">
            <w:pPr>
              <w:spacing w:line="276" w:lineRule="auto"/>
            </w:pPr>
            <w:r w:rsidRPr="002745FB">
              <w:lastRenderedPageBreak/>
              <w:t>Ритм</w:t>
            </w:r>
          </w:p>
        </w:tc>
        <w:tc>
          <w:tcPr>
            <w:tcW w:w="1250" w:type="pct"/>
          </w:tcPr>
          <w:p w14:paraId="1C267852" w14:textId="77777777" w:rsidR="00994E71" w:rsidRPr="002745FB" w:rsidRDefault="00994E71" w:rsidP="00305005">
            <w:pPr>
              <w:spacing w:line="276" w:lineRule="auto"/>
            </w:pPr>
            <w:r w:rsidRPr="002745FB">
              <w:t>Нечёткое исполнение. Искажение ритма.</w:t>
            </w:r>
          </w:p>
        </w:tc>
        <w:tc>
          <w:tcPr>
            <w:tcW w:w="1250" w:type="pct"/>
          </w:tcPr>
          <w:p w14:paraId="0AE2AB39" w14:textId="77777777" w:rsidR="00994E71" w:rsidRPr="002745FB" w:rsidRDefault="00994E71" w:rsidP="00305005">
            <w:pPr>
              <w:spacing w:line="276" w:lineRule="auto"/>
            </w:pPr>
            <w:r w:rsidRPr="002745FB">
              <w:t>Более чёткое исполнение, исправление ошибок при пении.</w:t>
            </w:r>
          </w:p>
        </w:tc>
        <w:tc>
          <w:tcPr>
            <w:tcW w:w="1250" w:type="pct"/>
          </w:tcPr>
          <w:p w14:paraId="34CF5D7C" w14:textId="77777777" w:rsidR="00994E71" w:rsidRPr="002745FB" w:rsidRDefault="00994E71" w:rsidP="00305005">
            <w:pPr>
              <w:spacing w:line="276" w:lineRule="auto"/>
            </w:pPr>
            <w:r w:rsidRPr="002745FB">
              <w:t>Ясность, точность, чёткость исполнения ритма.</w:t>
            </w:r>
          </w:p>
        </w:tc>
      </w:tr>
      <w:tr w:rsidR="00994E71" w:rsidRPr="002745FB" w14:paraId="198A3267" w14:textId="77777777" w:rsidTr="007E0CAB">
        <w:tc>
          <w:tcPr>
            <w:tcW w:w="1250" w:type="pct"/>
          </w:tcPr>
          <w:p w14:paraId="0E9B1158" w14:textId="77777777" w:rsidR="00994E71" w:rsidRPr="002745FB" w:rsidRDefault="00994E71" w:rsidP="00305005">
            <w:pPr>
              <w:spacing w:line="276" w:lineRule="auto"/>
            </w:pPr>
            <w:r w:rsidRPr="002745FB">
              <w:t>Музыкальная память</w:t>
            </w:r>
          </w:p>
        </w:tc>
        <w:tc>
          <w:tcPr>
            <w:tcW w:w="1250" w:type="pct"/>
          </w:tcPr>
          <w:p w14:paraId="6DF50654" w14:textId="77777777" w:rsidR="00994E71" w:rsidRPr="002745FB" w:rsidRDefault="00994E71" w:rsidP="00305005">
            <w:pPr>
              <w:spacing w:line="276" w:lineRule="auto"/>
            </w:pPr>
            <w:r w:rsidRPr="002745FB">
              <w:t>Не может воспроизвести услышанную мелодию.</w:t>
            </w:r>
          </w:p>
        </w:tc>
        <w:tc>
          <w:tcPr>
            <w:tcW w:w="1250" w:type="pct"/>
          </w:tcPr>
          <w:p w14:paraId="6C00A88B" w14:textId="77777777" w:rsidR="00994E71" w:rsidRPr="002745FB" w:rsidRDefault="00994E71" w:rsidP="00305005">
            <w:pPr>
              <w:spacing w:line="276" w:lineRule="auto"/>
            </w:pPr>
            <w:r w:rsidRPr="002745FB">
              <w:t>Воспроизводит мелодию, допуская ошибки.</w:t>
            </w:r>
          </w:p>
        </w:tc>
        <w:tc>
          <w:tcPr>
            <w:tcW w:w="1250" w:type="pct"/>
          </w:tcPr>
          <w:p w14:paraId="704EC937" w14:textId="77777777" w:rsidR="00994E71" w:rsidRPr="002745FB" w:rsidRDefault="00994E71" w:rsidP="00305005">
            <w:pPr>
              <w:spacing w:line="276" w:lineRule="auto"/>
            </w:pPr>
            <w:r w:rsidRPr="002745FB">
              <w:t>Уверенное, ясное, чёткое, точное исполнение произведения.</w:t>
            </w:r>
          </w:p>
        </w:tc>
      </w:tr>
      <w:tr w:rsidR="00994E71" w:rsidRPr="002745FB" w14:paraId="51CAF7D8" w14:textId="77777777" w:rsidTr="007E0CAB">
        <w:tc>
          <w:tcPr>
            <w:tcW w:w="1250" w:type="pct"/>
          </w:tcPr>
          <w:p w14:paraId="65BC50CA" w14:textId="77777777" w:rsidR="00994E71" w:rsidRPr="002745FB" w:rsidRDefault="00994E71" w:rsidP="00305005">
            <w:pPr>
              <w:spacing w:line="276" w:lineRule="auto"/>
            </w:pPr>
            <w:r w:rsidRPr="002745FB">
              <w:t>Дикция</w:t>
            </w:r>
          </w:p>
        </w:tc>
        <w:tc>
          <w:tcPr>
            <w:tcW w:w="1250" w:type="pct"/>
          </w:tcPr>
          <w:p w14:paraId="04743824" w14:textId="77777777" w:rsidR="00994E71" w:rsidRPr="002745FB" w:rsidRDefault="00994E71" w:rsidP="00305005">
            <w:pPr>
              <w:spacing w:line="276" w:lineRule="auto"/>
            </w:pPr>
            <w:r w:rsidRPr="002745FB">
              <w:t>Вялый артикуляционный аппарат, неверное звукообразование.</w:t>
            </w:r>
          </w:p>
        </w:tc>
        <w:tc>
          <w:tcPr>
            <w:tcW w:w="1250" w:type="pct"/>
          </w:tcPr>
          <w:p w14:paraId="799A7FFC" w14:textId="77777777" w:rsidR="00994E71" w:rsidRPr="002745FB" w:rsidRDefault="00994E71" w:rsidP="00305005">
            <w:pPr>
              <w:spacing w:line="276" w:lineRule="auto"/>
            </w:pPr>
            <w:r w:rsidRPr="002745FB">
              <w:t>Отдельные мышцы лица, участвующие в звукообразовании не достаточно подвижны. Допускаются ошибки при звукообразовании.</w:t>
            </w:r>
          </w:p>
        </w:tc>
        <w:tc>
          <w:tcPr>
            <w:tcW w:w="1250" w:type="pct"/>
          </w:tcPr>
          <w:p w14:paraId="372CEE9E" w14:textId="77777777" w:rsidR="00994E71" w:rsidRPr="002745FB" w:rsidRDefault="00994E71" w:rsidP="00305005">
            <w:pPr>
              <w:spacing w:line="276" w:lineRule="auto"/>
            </w:pPr>
            <w:r w:rsidRPr="002745FB">
              <w:t>Подвижный артикуляционный аппарат, правильное звукообразование.</w:t>
            </w:r>
          </w:p>
        </w:tc>
      </w:tr>
      <w:tr w:rsidR="00994E71" w:rsidRPr="002745FB" w14:paraId="563ACB1A" w14:textId="77777777" w:rsidTr="007E0CAB">
        <w:tc>
          <w:tcPr>
            <w:tcW w:w="1250" w:type="pct"/>
          </w:tcPr>
          <w:p w14:paraId="7292E824" w14:textId="77777777" w:rsidR="00994E71" w:rsidRPr="002745FB" w:rsidRDefault="00994E71" w:rsidP="00305005">
            <w:pPr>
              <w:spacing w:line="276" w:lineRule="auto"/>
            </w:pPr>
            <w:r w:rsidRPr="002745FB">
              <w:t>Эмоциональная отзывчивость</w:t>
            </w:r>
          </w:p>
        </w:tc>
        <w:tc>
          <w:tcPr>
            <w:tcW w:w="1250" w:type="pct"/>
          </w:tcPr>
          <w:p w14:paraId="08E0A2A5" w14:textId="77777777" w:rsidR="00994E71" w:rsidRPr="002745FB" w:rsidRDefault="00994E71" w:rsidP="00305005">
            <w:pPr>
              <w:spacing w:line="276" w:lineRule="auto"/>
            </w:pPr>
            <w:r w:rsidRPr="002745FB">
              <w:t xml:space="preserve">Исполнение музыкального произведения не эмоционально. </w:t>
            </w:r>
          </w:p>
        </w:tc>
        <w:tc>
          <w:tcPr>
            <w:tcW w:w="1250" w:type="pct"/>
          </w:tcPr>
          <w:p w14:paraId="2CCC4745" w14:textId="77777777" w:rsidR="00994E71" w:rsidRPr="002745FB" w:rsidRDefault="00994E71" w:rsidP="00305005">
            <w:pPr>
              <w:spacing w:line="276" w:lineRule="auto"/>
            </w:pPr>
            <w:r w:rsidRPr="002745FB">
              <w:t>При исполнении чувствуется внутренняя зажатость, скованность.</w:t>
            </w:r>
          </w:p>
        </w:tc>
        <w:tc>
          <w:tcPr>
            <w:tcW w:w="1250" w:type="pct"/>
          </w:tcPr>
          <w:p w14:paraId="33D6E5CD" w14:textId="77777777" w:rsidR="00994E71" w:rsidRPr="002745FB" w:rsidRDefault="00994E71" w:rsidP="00305005">
            <w:pPr>
              <w:spacing w:line="276" w:lineRule="auto"/>
            </w:pPr>
            <w:r w:rsidRPr="002745FB">
              <w:t>Музыкальное произведение исполняется образно-эмоционально.</w:t>
            </w:r>
          </w:p>
        </w:tc>
      </w:tr>
      <w:tr w:rsidR="00994E71" w:rsidRPr="002745FB" w14:paraId="531CBFF3" w14:textId="77777777" w:rsidTr="007E0CAB">
        <w:tc>
          <w:tcPr>
            <w:tcW w:w="1250" w:type="pct"/>
          </w:tcPr>
          <w:p w14:paraId="288E9849" w14:textId="77777777" w:rsidR="00994E71" w:rsidRPr="002745FB" w:rsidRDefault="00994E71" w:rsidP="00305005">
            <w:pPr>
              <w:spacing w:line="276" w:lineRule="auto"/>
            </w:pPr>
            <w:r w:rsidRPr="002745FB">
              <w:t>Сценическое поведение</w:t>
            </w:r>
          </w:p>
        </w:tc>
        <w:tc>
          <w:tcPr>
            <w:tcW w:w="1250" w:type="pct"/>
          </w:tcPr>
          <w:p w14:paraId="0174FB52" w14:textId="77777777" w:rsidR="00994E71" w:rsidRPr="002745FB" w:rsidRDefault="00994E71" w:rsidP="00305005">
            <w:pPr>
              <w:spacing w:line="276" w:lineRule="auto"/>
            </w:pPr>
            <w:r w:rsidRPr="002745FB">
              <w:t>Теряется при выступлениях, допускает ошибки, которые не встречались в ходе репетиционного процесса.</w:t>
            </w:r>
          </w:p>
        </w:tc>
        <w:tc>
          <w:tcPr>
            <w:tcW w:w="1250" w:type="pct"/>
          </w:tcPr>
          <w:p w14:paraId="7FDA213F" w14:textId="77777777" w:rsidR="00994E71" w:rsidRPr="002745FB" w:rsidRDefault="00994E71" w:rsidP="00305005">
            <w:pPr>
              <w:spacing w:line="276" w:lineRule="auto"/>
            </w:pPr>
            <w:r w:rsidRPr="002745FB">
              <w:t>Иногда теряет самоконтроль, испытывает трудности в концентрации внимания.</w:t>
            </w:r>
          </w:p>
        </w:tc>
        <w:tc>
          <w:tcPr>
            <w:tcW w:w="1250" w:type="pct"/>
          </w:tcPr>
          <w:p w14:paraId="6E3A7162" w14:textId="77777777" w:rsidR="00994E71" w:rsidRPr="002745FB" w:rsidRDefault="00994E71" w:rsidP="00305005">
            <w:pPr>
              <w:spacing w:line="276" w:lineRule="auto"/>
            </w:pPr>
            <w:r w:rsidRPr="002745FB">
              <w:t>Уверен в себе, адекватно реагирует на дирижёра.</w:t>
            </w:r>
          </w:p>
        </w:tc>
      </w:tr>
      <w:tr w:rsidR="00994E71" w:rsidRPr="002745FB" w14:paraId="5BDCA1D4" w14:textId="77777777" w:rsidTr="007E0CAB">
        <w:tc>
          <w:tcPr>
            <w:tcW w:w="1250" w:type="pct"/>
          </w:tcPr>
          <w:p w14:paraId="10FCB727" w14:textId="77777777" w:rsidR="00994E71" w:rsidRPr="002745FB" w:rsidRDefault="00994E71" w:rsidP="00305005">
            <w:pPr>
              <w:spacing w:line="276" w:lineRule="auto"/>
              <w:contextualSpacing/>
            </w:pPr>
            <w:r w:rsidRPr="002745FB">
              <w:t>Самооценка деятельности на занятиях</w:t>
            </w:r>
          </w:p>
        </w:tc>
        <w:tc>
          <w:tcPr>
            <w:tcW w:w="1250" w:type="pct"/>
          </w:tcPr>
          <w:p w14:paraId="4A0B1FE5" w14:textId="77777777" w:rsidR="00994E71" w:rsidRPr="002745FB" w:rsidRDefault="00994E71" w:rsidP="00305005">
            <w:pPr>
              <w:spacing w:line="276" w:lineRule="auto"/>
              <w:contextualSpacing/>
            </w:pPr>
            <w:r w:rsidRPr="002745FB">
              <w:t>Учащийся не умеет, не пытается и не испытывает потребности в оценке своих действий – ни самостоятельной, ни по просьбе педагога</w:t>
            </w:r>
          </w:p>
        </w:tc>
        <w:tc>
          <w:tcPr>
            <w:tcW w:w="1250" w:type="pct"/>
          </w:tcPr>
          <w:p w14:paraId="27D36E08" w14:textId="77777777" w:rsidR="00994E71" w:rsidRPr="002745FB" w:rsidRDefault="00994E71" w:rsidP="00305005">
            <w:pPr>
              <w:spacing w:line="276" w:lineRule="auto"/>
              <w:contextualSpacing/>
            </w:pPr>
            <w:r w:rsidRPr="002745FB">
              <w:t>Приступая к решению новой задачи, пытается оценить свои возможности относительно ее решения, однако при этом учитывает лишь то, знает он ее или нет, а не возможность изменения известных ему способов действия.</w:t>
            </w:r>
          </w:p>
          <w:p w14:paraId="7530FA93" w14:textId="77777777" w:rsidR="00994E71" w:rsidRPr="002745FB" w:rsidRDefault="00994E71" w:rsidP="00305005">
            <w:pPr>
              <w:spacing w:line="276" w:lineRule="auto"/>
              <w:contextualSpacing/>
            </w:pPr>
            <w:r w:rsidRPr="002745FB">
              <w:t xml:space="preserve">Может с помощью педагога оценить свои возможности в </w:t>
            </w:r>
            <w:r w:rsidRPr="002745FB">
              <w:lastRenderedPageBreak/>
              <w:t>решении задачи, учитывая изменения известных ему способов действий</w:t>
            </w:r>
          </w:p>
        </w:tc>
        <w:tc>
          <w:tcPr>
            <w:tcW w:w="1250" w:type="pct"/>
          </w:tcPr>
          <w:p w14:paraId="7309D927" w14:textId="77777777" w:rsidR="00994E71" w:rsidRPr="002745FB" w:rsidRDefault="00994E71" w:rsidP="00305005">
            <w:pPr>
              <w:spacing w:line="276" w:lineRule="auto"/>
              <w:contextualSpacing/>
            </w:pPr>
            <w:r w:rsidRPr="002745FB">
              <w:lastRenderedPageBreak/>
              <w:t>Может самостоятельно оценить свои возможности в решении задачи, учитывая изменения известных способов действия</w:t>
            </w:r>
          </w:p>
        </w:tc>
      </w:tr>
      <w:tr w:rsidR="00994E71" w:rsidRPr="002745FB" w14:paraId="7582D1A4" w14:textId="77777777" w:rsidTr="007E0CAB">
        <w:tc>
          <w:tcPr>
            <w:tcW w:w="1250" w:type="pct"/>
          </w:tcPr>
          <w:p w14:paraId="3A393B2D" w14:textId="77777777" w:rsidR="00994E71" w:rsidRPr="002745FB" w:rsidRDefault="00994E71" w:rsidP="00305005">
            <w:pPr>
              <w:spacing w:line="276" w:lineRule="auto"/>
              <w:contextualSpacing/>
            </w:pPr>
            <w:r w:rsidRPr="002745FB">
              <w:t>Способность к сотрудничеству</w:t>
            </w:r>
          </w:p>
        </w:tc>
        <w:tc>
          <w:tcPr>
            <w:tcW w:w="1250" w:type="pct"/>
          </w:tcPr>
          <w:p w14:paraId="409FFC2C" w14:textId="77777777" w:rsidR="00994E71" w:rsidRPr="002745FB" w:rsidRDefault="00994E71" w:rsidP="00305005">
            <w:pPr>
              <w:spacing w:line="276" w:lineRule="auto"/>
              <w:contextualSpacing/>
            </w:pPr>
            <w:r w:rsidRPr="002745FB">
              <w:t>В совместной деятельности не пытается договориться, не может придти к согласию, настаивает на своем, конфликтует или игнорирует других</w:t>
            </w:r>
          </w:p>
        </w:tc>
        <w:tc>
          <w:tcPr>
            <w:tcW w:w="1250" w:type="pct"/>
          </w:tcPr>
          <w:p w14:paraId="549A011F" w14:textId="77777777" w:rsidR="00994E71" w:rsidRPr="002745FB" w:rsidRDefault="00994E71" w:rsidP="00305005">
            <w:pPr>
              <w:spacing w:line="276" w:lineRule="auto"/>
              <w:contextualSpacing/>
            </w:pPr>
            <w:r w:rsidRPr="002745FB">
              <w:t>Способен к сотрудничеству, но не всегда умеет аргументировать свою позицию и слушать партнера</w:t>
            </w:r>
          </w:p>
          <w:p w14:paraId="3329D3A3" w14:textId="77777777" w:rsidR="00994E71" w:rsidRPr="002745FB" w:rsidRDefault="00994E71" w:rsidP="00305005">
            <w:pPr>
              <w:spacing w:line="276" w:lineRule="auto"/>
              <w:contextualSpacing/>
            </w:pPr>
            <w:r w:rsidRPr="002745FB">
              <w:t>Способен к взаимодействию и сотрудничеству (групповая и парная работа; дискуссии; коллективное решение учебных задач)</w:t>
            </w:r>
          </w:p>
        </w:tc>
        <w:tc>
          <w:tcPr>
            <w:tcW w:w="1250" w:type="pct"/>
          </w:tcPr>
          <w:p w14:paraId="66A8D1BB" w14:textId="77777777" w:rsidR="00994E71" w:rsidRPr="002745FB" w:rsidRDefault="00994E71" w:rsidP="00305005">
            <w:pPr>
              <w:spacing w:line="276" w:lineRule="auto"/>
              <w:contextualSpacing/>
            </w:pPr>
            <w:r w:rsidRPr="002745FB">
              <w:t>Проявляет эмоционально позитивное отношение к процессу сотрудничества; ориентируется на партнера по общению, умеет слушать собеседника, совместно планировать, договариваться и распределять функции в ходе выполнения задания, осуществлять взаимопомощь</w:t>
            </w:r>
          </w:p>
        </w:tc>
      </w:tr>
    </w:tbl>
    <w:p w14:paraId="36B17132" w14:textId="77777777" w:rsidR="00994E71" w:rsidRPr="002745FB" w:rsidRDefault="00994E71" w:rsidP="00994E71">
      <w:pPr>
        <w:spacing w:line="360" w:lineRule="auto"/>
      </w:pPr>
    </w:p>
    <w:p w14:paraId="5050654D" w14:textId="77777777" w:rsidR="00994E71" w:rsidRDefault="00994E71">
      <w:pPr>
        <w:spacing w:after="160" w:line="259" w:lineRule="auto"/>
        <w:jc w:val="left"/>
        <w:rPr>
          <w:b/>
          <w:i/>
        </w:rPr>
      </w:pPr>
      <w:r>
        <w:rPr>
          <w:b/>
          <w:i/>
        </w:rPr>
        <w:br w:type="page"/>
      </w:r>
    </w:p>
    <w:p w14:paraId="374B2885" w14:textId="77777777" w:rsidR="00FD760F" w:rsidRDefault="00FD760F" w:rsidP="00305005">
      <w:pPr>
        <w:tabs>
          <w:tab w:val="left" w:pos="0"/>
        </w:tabs>
        <w:spacing w:line="360" w:lineRule="auto"/>
        <w:ind w:firstLine="284"/>
        <w:contextualSpacing/>
        <w:jc w:val="right"/>
        <w:rPr>
          <w:b/>
          <w:i/>
        </w:rPr>
      </w:pPr>
      <w:r>
        <w:rPr>
          <w:b/>
          <w:i/>
        </w:rPr>
        <w:lastRenderedPageBreak/>
        <w:t xml:space="preserve">Приложение </w:t>
      </w:r>
      <w:r w:rsidR="00DC7EF5">
        <w:rPr>
          <w:b/>
          <w:i/>
        </w:rPr>
        <w:t>3</w:t>
      </w:r>
    </w:p>
    <w:p w14:paraId="595E3F38" w14:textId="77777777" w:rsidR="00FD760F" w:rsidRPr="00C648C0" w:rsidRDefault="00FD760F" w:rsidP="008C77CC">
      <w:pPr>
        <w:tabs>
          <w:tab w:val="left" w:pos="0"/>
        </w:tabs>
        <w:spacing w:line="360" w:lineRule="auto"/>
        <w:ind w:firstLine="284"/>
        <w:contextualSpacing/>
        <w:jc w:val="center"/>
        <w:rPr>
          <w:b/>
          <w:i/>
        </w:rPr>
      </w:pPr>
      <w:r w:rsidRPr="00C648C0">
        <w:rPr>
          <w:b/>
          <w:i/>
        </w:rPr>
        <w:t>Примерный план репертуара.</w:t>
      </w:r>
    </w:p>
    <w:p w14:paraId="0FAC3D6F" w14:textId="77777777" w:rsidR="00FD760F" w:rsidRPr="002745FB" w:rsidRDefault="00FD760F" w:rsidP="00FD760F">
      <w:pPr>
        <w:tabs>
          <w:tab w:val="left" w:pos="0"/>
        </w:tabs>
        <w:spacing w:line="360" w:lineRule="auto"/>
        <w:contextualSpacing/>
        <w:jc w:val="left"/>
      </w:pPr>
      <w:r w:rsidRPr="002745FB">
        <w:t>1. «Ты рябина ли, кудрявая» русская народная песня</w:t>
      </w:r>
    </w:p>
    <w:p w14:paraId="5DBD88FD" w14:textId="77777777" w:rsidR="00FD760F" w:rsidRPr="002745FB" w:rsidRDefault="00FD760F" w:rsidP="00FD760F">
      <w:pPr>
        <w:tabs>
          <w:tab w:val="left" w:pos="0"/>
        </w:tabs>
        <w:spacing w:line="360" w:lineRule="auto"/>
        <w:contextualSpacing/>
        <w:jc w:val="left"/>
      </w:pPr>
      <w:r w:rsidRPr="002745FB">
        <w:t>2. «Посеяли девки лён»          русская народная песня Ульяновская обл.</w:t>
      </w:r>
    </w:p>
    <w:p w14:paraId="4B3D3E8E" w14:textId="77777777" w:rsidR="00FD760F" w:rsidRPr="002745FB" w:rsidRDefault="00FD760F" w:rsidP="00FD760F">
      <w:pPr>
        <w:tabs>
          <w:tab w:val="left" w:pos="0"/>
        </w:tabs>
        <w:spacing w:line="360" w:lineRule="auto"/>
        <w:contextualSpacing/>
        <w:jc w:val="left"/>
      </w:pPr>
      <w:r w:rsidRPr="002745FB">
        <w:t>3. «Капустка»                          русская народная песня Московская обл.</w:t>
      </w:r>
    </w:p>
    <w:p w14:paraId="0795B5F7" w14:textId="77777777" w:rsidR="00FD760F" w:rsidRPr="002745FB" w:rsidRDefault="00FD760F" w:rsidP="00FD760F">
      <w:pPr>
        <w:tabs>
          <w:tab w:val="left" w:pos="0"/>
        </w:tabs>
        <w:spacing w:line="360" w:lineRule="auto"/>
        <w:contextualSpacing/>
        <w:jc w:val="left"/>
      </w:pPr>
      <w:r w:rsidRPr="002745FB">
        <w:t>4. «Да во горнице»                  плясовая Белгородской обл.</w:t>
      </w:r>
    </w:p>
    <w:p w14:paraId="1572792F" w14:textId="77777777" w:rsidR="00FD760F" w:rsidRPr="002745FB" w:rsidRDefault="00FD760F" w:rsidP="00FD760F">
      <w:pPr>
        <w:tabs>
          <w:tab w:val="left" w:pos="0"/>
        </w:tabs>
        <w:spacing w:line="360" w:lineRule="auto"/>
        <w:contextualSpacing/>
        <w:jc w:val="left"/>
      </w:pPr>
      <w:r w:rsidRPr="002745FB">
        <w:t>5. «Ай, на горе мак»               хороводная игровая Белгородской обл.</w:t>
      </w:r>
    </w:p>
    <w:p w14:paraId="639FB93E" w14:textId="77777777" w:rsidR="00FD760F" w:rsidRPr="002745FB" w:rsidRDefault="00FD760F" w:rsidP="00FD760F">
      <w:pPr>
        <w:tabs>
          <w:tab w:val="left" w:pos="0"/>
          <w:tab w:val="left" w:pos="3828"/>
        </w:tabs>
        <w:spacing w:line="360" w:lineRule="auto"/>
        <w:contextualSpacing/>
        <w:jc w:val="left"/>
      </w:pPr>
      <w:r w:rsidRPr="002745FB">
        <w:t xml:space="preserve">6.   «Черёмушка»                       русская народная песня  </w:t>
      </w:r>
    </w:p>
    <w:p w14:paraId="01927012" w14:textId="77777777" w:rsidR="00FD760F" w:rsidRPr="002745FB" w:rsidRDefault="00FD760F" w:rsidP="00FD760F">
      <w:pPr>
        <w:tabs>
          <w:tab w:val="left" w:pos="0"/>
        </w:tabs>
        <w:spacing w:line="360" w:lineRule="auto"/>
        <w:contextualSpacing/>
        <w:jc w:val="left"/>
      </w:pPr>
      <w:r w:rsidRPr="002745FB">
        <w:t xml:space="preserve">7. «Криниченька»                    украинская народная песня </w:t>
      </w:r>
    </w:p>
    <w:p w14:paraId="69E20F45" w14:textId="77777777" w:rsidR="00FD760F" w:rsidRPr="002745FB" w:rsidRDefault="00FD760F" w:rsidP="00FD760F">
      <w:pPr>
        <w:tabs>
          <w:tab w:val="left" w:pos="0"/>
        </w:tabs>
        <w:spacing w:line="360" w:lineRule="auto"/>
        <w:contextualSpacing/>
        <w:jc w:val="left"/>
      </w:pPr>
      <w:r w:rsidRPr="002745FB">
        <w:t>8. «Возле речки, возле моста» русская народная песня</w:t>
      </w:r>
    </w:p>
    <w:p w14:paraId="2070B4C5" w14:textId="77777777" w:rsidR="00FD760F" w:rsidRPr="002745FB" w:rsidRDefault="00FD760F" w:rsidP="00FD760F">
      <w:pPr>
        <w:tabs>
          <w:tab w:val="left" w:pos="0"/>
        </w:tabs>
        <w:spacing w:line="360" w:lineRule="auto"/>
        <w:contextualSpacing/>
        <w:jc w:val="left"/>
      </w:pPr>
      <w:r w:rsidRPr="002745FB">
        <w:t>9. «Дубочек»                          русская народная песня</w:t>
      </w:r>
    </w:p>
    <w:p w14:paraId="1ED39B52" w14:textId="77777777" w:rsidR="00FD760F" w:rsidRPr="002745FB" w:rsidRDefault="00FD760F" w:rsidP="00FD760F">
      <w:pPr>
        <w:tabs>
          <w:tab w:val="left" w:pos="0"/>
        </w:tabs>
        <w:spacing w:line="360" w:lineRule="auto"/>
        <w:contextualSpacing/>
        <w:jc w:val="left"/>
      </w:pPr>
      <w:r w:rsidRPr="002745FB">
        <w:t>10. «Балалаечка»</w:t>
      </w:r>
    </w:p>
    <w:p w14:paraId="36FA63A5" w14:textId="77777777" w:rsidR="00FD760F" w:rsidRPr="002745FB" w:rsidRDefault="00FD760F" w:rsidP="00FD760F">
      <w:pPr>
        <w:tabs>
          <w:tab w:val="left" w:pos="0"/>
        </w:tabs>
        <w:spacing w:line="360" w:lineRule="auto"/>
        <w:contextualSpacing/>
        <w:jc w:val="left"/>
      </w:pPr>
      <w:r w:rsidRPr="002745FB">
        <w:t>11. «Бабкина пластинка»</w:t>
      </w:r>
    </w:p>
    <w:p w14:paraId="3ECD7607" w14:textId="77777777" w:rsidR="00FD760F" w:rsidRPr="002745FB" w:rsidRDefault="00FD760F" w:rsidP="00FD760F">
      <w:pPr>
        <w:tabs>
          <w:tab w:val="left" w:pos="0"/>
        </w:tabs>
        <w:spacing w:line="360" w:lineRule="auto"/>
        <w:contextualSpacing/>
        <w:jc w:val="left"/>
      </w:pPr>
      <w:r w:rsidRPr="002745FB">
        <w:t>12.  «Курочка»</w:t>
      </w:r>
    </w:p>
    <w:p w14:paraId="6B35B026" w14:textId="77777777" w:rsidR="00FD760F" w:rsidRPr="002745FB" w:rsidRDefault="00FD760F" w:rsidP="00FD760F">
      <w:pPr>
        <w:tabs>
          <w:tab w:val="left" w:pos="0"/>
        </w:tabs>
        <w:spacing w:line="360" w:lineRule="auto"/>
        <w:contextualSpacing/>
        <w:jc w:val="left"/>
      </w:pPr>
      <w:r w:rsidRPr="002745FB">
        <w:t>13.  «Деревенька»</w:t>
      </w:r>
    </w:p>
    <w:p w14:paraId="05B39832" w14:textId="77777777" w:rsidR="00FD760F" w:rsidRPr="002745FB" w:rsidRDefault="00FD760F" w:rsidP="00FD760F">
      <w:pPr>
        <w:tabs>
          <w:tab w:val="left" w:pos="0"/>
        </w:tabs>
        <w:spacing w:line="360" w:lineRule="auto"/>
        <w:contextualSpacing/>
        <w:jc w:val="left"/>
      </w:pPr>
      <w:r w:rsidRPr="002745FB">
        <w:t>14.  «Самовар»</w:t>
      </w:r>
    </w:p>
    <w:p w14:paraId="55E26957" w14:textId="77777777" w:rsidR="00FD760F" w:rsidRPr="002745FB" w:rsidRDefault="00FD760F" w:rsidP="00FD760F">
      <w:pPr>
        <w:tabs>
          <w:tab w:val="left" w:pos="0"/>
        </w:tabs>
        <w:spacing w:line="360" w:lineRule="auto"/>
        <w:contextualSpacing/>
        <w:jc w:val="left"/>
      </w:pPr>
      <w:r w:rsidRPr="002745FB">
        <w:t>15. «Хорошо сидим»</w:t>
      </w:r>
    </w:p>
    <w:p w14:paraId="69F00AC4" w14:textId="77777777" w:rsidR="00FD760F" w:rsidRPr="002745FB" w:rsidRDefault="00FD760F" w:rsidP="00FD760F">
      <w:pPr>
        <w:tabs>
          <w:tab w:val="left" w:pos="0"/>
        </w:tabs>
        <w:spacing w:line="360" w:lineRule="auto"/>
        <w:contextualSpacing/>
        <w:jc w:val="left"/>
      </w:pPr>
      <w:r w:rsidRPr="002745FB">
        <w:t>16. «Ой, сад во дворе» русская народная песня</w:t>
      </w:r>
    </w:p>
    <w:p w14:paraId="38D9EB14" w14:textId="77777777" w:rsidR="00FD760F" w:rsidRPr="002745FB" w:rsidRDefault="00FD760F" w:rsidP="00FD760F">
      <w:pPr>
        <w:tabs>
          <w:tab w:val="left" w:pos="0"/>
        </w:tabs>
        <w:spacing w:line="360" w:lineRule="auto"/>
        <w:contextualSpacing/>
        <w:jc w:val="left"/>
      </w:pPr>
      <w:r w:rsidRPr="002745FB">
        <w:t>17.  «Ярмарка»</w:t>
      </w:r>
    </w:p>
    <w:p w14:paraId="1B1C2AFF" w14:textId="77777777" w:rsidR="00FD760F" w:rsidRPr="002745FB" w:rsidRDefault="00FD760F" w:rsidP="00FD760F">
      <w:pPr>
        <w:tabs>
          <w:tab w:val="left" w:pos="0"/>
        </w:tabs>
        <w:spacing w:line="360" w:lineRule="auto"/>
        <w:contextualSpacing/>
        <w:jc w:val="left"/>
      </w:pPr>
      <w:r w:rsidRPr="002745FB">
        <w:t>18.  «Старая дорога»</w:t>
      </w:r>
    </w:p>
    <w:p w14:paraId="22AA2C1D" w14:textId="77777777" w:rsidR="00FD760F" w:rsidRPr="002745FB" w:rsidRDefault="00FD760F" w:rsidP="00FD760F">
      <w:pPr>
        <w:tabs>
          <w:tab w:val="left" w:pos="0"/>
        </w:tabs>
        <w:spacing w:line="360" w:lineRule="auto"/>
        <w:contextualSpacing/>
        <w:jc w:val="left"/>
      </w:pPr>
      <w:r w:rsidRPr="002745FB">
        <w:t>19. «Бабочка молоденькая» русская народная песня</w:t>
      </w:r>
    </w:p>
    <w:p w14:paraId="756B2634" w14:textId="77777777" w:rsidR="00FD760F" w:rsidRPr="002745FB" w:rsidRDefault="00FD760F" w:rsidP="00FD760F">
      <w:pPr>
        <w:tabs>
          <w:tab w:val="left" w:pos="0"/>
        </w:tabs>
        <w:spacing w:line="360" w:lineRule="auto"/>
        <w:contextualSpacing/>
        <w:jc w:val="left"/>
      </w:pPr>
      <w:r w:rsidRPr="002745FB">
        <w:t>20.  «Ой, калина, ой малина» русская народная песня Ульяновская обл.</w:t>
      </w:r>
    </w:p>
    <w:p w14:paraId="2AA598A5" w14:textId="77777777" w:rsidR="00FD760F" w:rsidRPr="002745FB" w:rsidRDefault="00FD760F" w:rsidP="00FD760F">
      <w:pPr>
        <w:tabs>
          <w:tab w:val="left" w:pos="0"/>
        </w:tabs>
        <w:spacing w:line="360" w:lineRule="auto"/>
        <w:contextualSpacing/>
        <w:jc w:val="left"/>
      </w:pPr>
      <w:r w:rsidRPr="002745FB">
        <w:t>21.  «Сад, садок» русская народная песня</w:t>
      </w:r>
    </w:p>
    <w:p w14:paraId="2DDDC03E" w14:textId="77777777" w:rsidR="00FD760F" w:rsidRPr="002745FB" w:rsidRDefault="00FD760F" w:rsidP="00FD760F">
      <w:pPr>
        <w:tabs>
          <w:tab w:val="left" w:pos="0"/>
        </w:tabs>
        <w:spacing w:line="360" w:lineRule="auto"/>
        <w:contextualSpacing/>
        <w:jc w:val="left"/>
      </w:pPr>
      <w:r w:rsidRPr="002745FB">
        <w:t>22.  «Как пошла наша Параня» русская народная песня</w:t>
      </w:r>
    </w:p>
    <w:p w14:paraId="2F24DD3F" w14:textId="77777777" w:rsidR="00FD760F" w:rsidRPr="002745FB" w:rsidRDefault="00FD760F" w:rsidP="00FD760F">
      <w:pPr>
        <w:tabs>
          <w:tab w:val="left" w:pos="0"/>
        </w:tabs>
        <w:spacing w:line="360" w:lineRule="auto"/>
        <w:contextualSpacing/>
        <w:jc w:val="left"/>
      </w:pPr>
      <w:r w:rsidRPr="002745FB">
        <w:t>23.  «Ходит царь» русская народная песня Ульяновская обл.</w:t>
      </w:r>
    </w:p>
    <w:p w14:paraId="344881BE" w14:textId="77777777" w:rsidR="00FD760F" w:rsidRPr="002745FB" w:rsidRDefault="00FD760F" w:rsidP="00FD760F">
      <w:pPr>
        <w:tabs>
          <w:tab w:val="left" w:pos="0"/>
        </w:tabs>
        <w:spacing w:line="360" w:lineRule="auto"/>
        <w:contextualSpacing/>
        <w:jc w:val="left"/>
      </w:pPr>
      <w:r w:rsidRPr="002745FB">
        <w:t>24.  «У нас ноне белый день»   русская народная песня</w:t>
      </w:r>
    </w:p>
    <w:p w14:paraId="5CA63747" w14:textId="77777777" w:rsidR="00FD760F" w:rsidRPr="002745FB" w:rsidRDefault="00FD760F" w:rsidP="00FD760F">
      <w:pPr>
        <w:tabs>
          <w:tab w:val="left" w:pos="0"/>
        </w:tabs>
        <w:spacing w:line="360" w:lineRule="auto"/>
        <w:contextualSpacing/>
        <w:jc w:val="left"/>
      </w:pPr>
      <w:r w:rsidRPr="002745FB">
        <w:t>25. «Дули-выгдадули»              Воронежские частушки</w:t>
      </w:r>
    </w:p>
    <w:p w14:paraId="6FA39627" w14:textId="77777777" w:rsidR="00FD760F" w:rsidRPr="002745FB" w:rsidRDefault="00FD760F" w:rsidP="00FD760F">
      <w:pPr>
        <w:tabs>
          <w:tab w:val="left" w:pos="0"/>
        </w:tabs>
        <w:spacing w:line="360" w:lineRule="auto"/>
        <w:contextualSpacing/>
        <w:jc w:val="left"/>
      </w:pPr>
      <w:r w:rsidRPr="002745FB">
        <w:t>26.  «Пошёл дождичек»   лирическая Белгородской области</w:t>
      </w:r>
    </w:p>
    <w:p w14:paraId="71C43D91" w14:textId="77777777" w:rsidR="00FD760F" w:rsidRPr="002745FB" w:rsidRDefault="00FD760F" w:rsidP="00FD760F">
      <w:pPr>
        <w:tabs>
          <w:tab w:val="left" w:pos="0"/>
        </w:tabs>
        <w:spacing w:line="360" w:lineRule="auto"/>
        <w:contextualSpacing/>
        <w:jc w:val="left"/>
      </w:pPr>
      <w:r w:rsidRPr="002745FB">
        <w:t>27.  «Выпадала мать - пороха»   русская народная песня</w:t>
      </w:r>
    </w:p>
    <w:p w14:paraId="107AD6FE" w14:textId="77777777" w:rsidR="00FD760F" w:rsidRPr="002745FB" w:rsidRDefault="00FD760F" w:rsidP="00FD760F">
      <w:pPr>
        <w:tabs>
          <w:tab w:val="left" w:pos="0"/>
        </w:tabs>
        <w:spacing w:line="360" w:lineRule="auto"/>
        <w:contextualSpacing/>
        <w:jc w:val="left"/>
      </w:pPr>
      <w:r w:rsidRPr="002745FB">
        <w:t>28. «Маслена – маслена»</w:t>
      </w:r>
    </w:p>
    <w:p w14:paraId="539696BA" w14:textId="77777777" w:rsidR="00FD760F" w:rsidRPr="002745FB" w:rsidRDefault="00FD760F" w:rsidP="00FD760F">
      <w:pPr>
        <w:tabs>
          <w:tab w:val="left" w:pos="0"/>
        </w:tabs>
        <w:spacing w:line="360" w:lineRule="auto"/>
        <w:contextualSpacing/>
        <w:jc w:val="left"/>
      </w:pPr>
      <w:r w:rsidRPr="002745FB">
        <w:t>29.  «Мы думали масленке 7 недель»</w:t>
      </w:r>
    </w:p>
    <w:p w14:paraId="53215036" w14:textId="77777777" w:rsidR="00FD760F" w:rsidRPr="002745FB" w:rsidRDefault="00FD760F" w:rsidP="00FD760F">
      <w:pPr>
        <w:tabs>
          <w:tab w:val="left" w:pos="0"/>
        </w:tabs>
        <w:spacing w:line="360" w:lineRule="auto"/>
        <w:contextualSpacing/>
        <w:jc w:val="left"/>
      </w:pPr>
      <w:r w:rsidRPr="002745FB">
        <w:t>30.  «Ой, да Масленица на двор въезжает»</w:t>
      </w:r>
    </w:p>
    <w:p w14:paraId="400EFE03" w14:textId="77777777" w:rsidR="00FD760F" w:rsidRPr="002745FB" w:rsidRDefault="00FD760F" w:rsidP="00FD760F">
      <w:pPr>
        <w:tabs>
          <w:tab w:val="left" w:pos="0"/>
        </w:tabs>
        <w:spacing w:line="360" w:lineRule="auto"/>
        <w:contextualSpacing/>
        <w:jc w:val="left"/>
      </w:pPr>
      <w:r w:rsidRPr="002745FB">
        <w:t>31.  «Едет Масленица»</w:t>
      </w:r>
    </w:p>
    <w:p w14:paraId="1A337D21" w14:textId="77777777" w:rsidR="00FD760F" w:rsidRPr="002745FB" w:rsidRDefault="00FD760F" w:rsidP="00FD760F">
      <w:pPr>
        <w:tabs>
          <w:tab w:val="left" w:pos="0"/>
        </w:tabs>
        <w:spacing w:line="360" w:lineRule="auto"/>
        <w:contextualSpacing/>
        <w:jc w:val="left"/>
      </w:pPr>
      <w:r w:rsidRPr="002745FB">
        <w:t>32. «Свят вечор»</w:t>
      </w:r>
    </w:p>
    <w:p w14:paraId="44540BC4" w14:textId="77777777" w:rsidR="00FD760F" w:rsidRPr="002745FB" w:rsidRDefault="00FD760F" w:rsidP="00FD760F">
      <w:pPr>
        <w:tabs>
          <w:tab w:val="left" w:pos="0"/>
        </w:tabs>
        <w:spacing w:line="360" w:lineRule="auto"/>
        <w:contextualSpacing/>
        <w:jc w:val="left"/>
      </w:pPr>
      <w:r w:rsidRPr="002745FB">
        <w:t>33.  «Посылала меня мать яровое жито жать»</w:t>
      </w:r>
    </w:p>
    <w:p w14:paraId="6754418E" w14:textId="77777777" w:rsidR="00FD760F" w:rsidRPr="002745FB" w:rsidRDefault="00FD760F" w:rsidP="00FD760F">
      <w:pPr>
        <w:tabs>
          <w:tab w:val="left" w:pos="0"/>
        </w:tabs>
        <w:spacing w:line="360" w:lineRule="auto"/>
        <w:contextualSpacing/>
        <w:jc w:val="left"/>
      </w:pPr>
      <w:r w:rsidRPr="002745FB">
        <w:lastRenderedPageBreak/>
        <w:t>34. «Дон ты вольный»</w:t>
      </w:r>
    </w:p>
    <w:p w14:paraId="2663DF3F" w14:textId="77777777" w:rsidR="00FD760F" w:rsidRPr="002745FB" w:rsidRDefault="00FD760F" w:rsidP="00FD760F">
      <w:pPr>
        <w:tabs>
          <w:tab w:val="left" w:pos="0"/>
        </w:tabs>
        <w:spacing w:line="360" w:lineRule="auto"/>
        <w:contextualSpacing/>
        <w:jc w:val="left"/>
      </w:pPr>
      <w:r w:rsidRPr="002745FB">
        <w:t>35.   «У ключа студёныва»          русская народная песня</w:t>
      </w:r>
    </w:p>
    <w:p w14:paraId="607834A0" w14:textId="77777777" w:rsidR="00FD760F" w:rsidRPr="002745FB" w:rsidRDefault="00FD760F" w:rsidP="00FD760F">
      <w:pPr>
        <w:tabs>
          <w:tab w:val="left" w:pos="0"/>
        </w:tabs>
        <w:spacing w:line="360" w:lineRule="auto"/>
        <w:contextualSpacing/>
        <w:jc w:val="left"/>
      </w:pPr>
      <w:r w:rsidRPr="002745FB">
        <w:t>36.  «Низок туман при долине» русская народная песня</w:t>
      </w:r>
    </w:p>
    <w:p w14:paraId="7E87B590" w14:textId="77777777" w:rsidR="00FD760F" w:rsidRPr="002745FB" w:rsidRDefault="00FD760F" w:rsidP="00FD760F">
      <w:pPr>
        <w:tabs>
          <w:tab w:val="left" w:pos="0"/>
        </w:tabs>
        <w:spacing w:line="360" w:lineRule="auto"/>
        <w:contextualSpacing/>
        <w:jc w:val="left"/>
      </w:pPr>
      <w:r w:rsidRPr="002745FB">
        <w:t>37.  «Ходит царь»                      русская народная песня</w:t>
      </w:r>
    </w:p>
    <w:p w14:paraId="374D548B" w14:textId="77777777" w:rsidR="00FD760F" w:rsidRPr="002745FB" w:rsidRDefault="00FD760F" w:rsidP="00FD760F">
      <w:pPr>
        <w:tabs>
          <w:tab w:val="left" w:pos="0"/>
        </w:tabs>
        <w:spacing w:line="360" w:lineRule="auto"/>
        <w:contextualSpacing/>
        <w:jc w:val="left"/>
      </w:pPr>
      <w:r w:rsidRPr="002745FB">
        <w:t>38.  «Маки-маковочки»            р. н. п. Белгородской области</w:t>
      </w:r>
    </w:p>
    <w:p w14:paraId="2CB11C75" w14:textId="77777777" w:rsidR="00FD760F" w:rsidRPr="002745FB" w:rsidRDefault="00FD760F" w:rsidP="00FD760F">
      <w:pPr>
        <w:tabs>
          <w:tab w:val="left" w:pos="0"/>
        </w:tabs>
        <w:spacing w:line="360" w:lineRule="auto"/>
        <w:contextualSpacing/>
        <w:jc w:val="left"/>
      </w:pPr>
      <w:r w:rsidRPr="002745FB">
        <w:t>39.  «Красно солнышко»</w:t>
      </w:r>
    </w:p>
    <w:p w14:paraId="219D84AE" w14:textId="77777777" w:rsidR="00FD760F" w:rsidRPr="002745FB" w:rsidRDefault="00FD760F" w:rsidP="00FD760F">
      <w:pPr>
        <w:tabs>
          <w:tab w:val="left" w:pos="0"/>
        </w:tabs>
        <w:spacing w:line="360" w:lineRule="auto"/>
        <w:contextualSpacing/>
        <w:jc w:val="left"/>
      </w:pPr>
      <w:r w:rsidRPr="002745FB">
        <w:t>40.   «Ромашковое поле»</w:t>
      </w:r>
    </w:p>
    <w:p w14:paraId="32F7C853" w14:textId="77777777" w:rsidR="00FD760F" w:rsidRPr="002745FB" w:rsidRDefault="00FD760F" w:rsidP="00FD760F">
      <w:pPr>
        <w:tabs>
          <w:tab w:val="left" w:pos="0"/>
        </w:tabs>
        <w:spacing w:line="360" w:lineRule="auto"/>
        <w:contextualSpacing/>
        <w:jc w:val="left"/>
      </w:pPr>
      <w:r w:rsidRPr="002745FB">
        <w:t>41.   «Уж ты голубь, голубок»     плясовая Воронежской области</w:t>
      </w:r>
    </w:p>
    <w:p w14:paraId="66CCEC12" w14:textId="77777777" w:rsidR="00FD760F" w:rsidRDefault="00FD760F">
      <w:pPr>
        <w:spacing w:after="160" w:line="259" w:lineRule="auto"/>
        <w:jc w:val="left"/>
        <w:rPr>
          <w:b/>
          <w:i/>
        </w:rPr>
      </w:pPr>
      <w:r>
        <w:rPr>
          <w:b/>
          <w:i/>
        </w:rPr>
        <w:br w:type="page"/>
      </w:r>
    </w:p>
    <w:p w14:paraId="5E895929" w14:textId="77777777" w:rsidR="00DC7EF5" w:rsidRDefault="00305005" w:rsidP="00DC7EF5">
      <w:pPr>
        <w:tabs>
          <w:tab w:val="left" w:pos="0"/>
        </w:tabs>
        <w:spacing w:line="360" w:lineRule="auto"/>
        <w:contextualSpacing/>
        <w:jc w:val="right"/>
        <w:rPr>
          <w:i/>
        </w:rPr>
      </w:pPr>
      <w:r>
        <w:rPr>
          <w:i/>
        </w:rPr>
        <w:lastRenderedPageBreak/>
        <w:t xml:space="preserve">Приложение </w:t>
      </w:r>
      <w:r w:rsidR="00DC7EF5">
        <w:rPr>
          <w:i/>
        </w:rPr>
        <w:t>4</w:t>
      </w:r>
    </w:p>
    <w:p w14:paraId="562E65F1" w14:textId="77777777" w:rsidR="003D7C23" w:rsidRPr="002745FB" w:rsidRDefault="003D7C23" w:rsidP="00DC7EF5">
      <w:pPr>
        <w:tabs>
          <w:tab w:val="left" w:pos="0"/>
        </w:tabs>
        <w:spacing w:line="360" w:lineRule="auto"/>
        <w:contextualSpacing/>
        <w:jc w:val="center"/>
        <w:rPr>
          <w:b/>
          <w:i/>
        </w:rPr>
      </w:pPr>
      <w:r w:rsidRPr="002745FB">
        <w:rPr>
          <w:b/>
          <w:i/>
        </w:rPr>
        <w:t>Театрализация народных обрядовых праздников</w:t>
      </w:r>
    </w:p>
    <w:p w14:paraId="4D09A58B" w14:textId="77777777" w:rsidR="003D7C23" w:rsidRPr="002745FB" w:rsidRDefault="003D7C23" w:rsidP="002745FB">
      <w:pPr>
        <w:tabs>
          <w:tab w:val="left" w:pos="0"/>
        </w:tabs>
        <w:spacing w:line="360" w:lineRule="auto"/>
        <w:ind w:firstLine="284"/>
        <w:contextualSpacing/>
      </w:pPr>
      <w:r w:rsidRPr="002745FB">
        <w:t>Народные праздники и обряды всегда были тесно связаны с явлениями природы, временами года, растительным и животным миром. Через обряды, игры и песни народ проявлял к ним своё восхищение и уважение. Эта связь людей с окружающим миром нашла отражение и в театрализованных представлениях и праздниках. Важно, чтобы учащиеся поняли, что через постановку театрализованного представления оживают давно существующие народные праздники, сказки, обряды, игры.</w:t>
      </w:r>
    </w:p>
    <w:p w14:paraId="06209AEB" w14:textId="77777777" w:rsidR="003D7C23" w:rsidRPr="002745FB" w:rsidRDefault="003D7C23" w:rsidP="002745FB">
      <w:pPr>
        <w:tabs>
          <w:tab w:val="left" w:pos="0"/>
        </w:tabs>
        <w:spacing w:line="360" w:lineRule="auto"/>
        <w:contextualSpacing/>
        <w:rPr>
          <w:b/>
          <w:i/>
        </w:rPr>
      </w:pPr>
      <w:r w:rsidRPr="002745FB">
        <w:rPr>
          <w:b/>
          <w:i/>
        </w:rPr>
        <w:t>Формы и методы работы</w:t>
      </w:r>
    </w:p>
    <w:p w14:paraId="2BE3DF8C" w14:textId="77777777" w:rsidR="003D7C23" w:rsidRPr="002745FB" w:rsidRDefault="003D7C23" w:rsidP="002745FB">
      <w:pPr>
        <w:tabs>
          <w:tab w:val="left" w:pos="0"/>
        </w:tabs>
        <w:spacing w:line="360" w:lineRule="auto"/>
        <w:ind w:firstLine="284"/>
        <w:contextualSpacing/>
      </w:pPr>
      <w:r w:rsidRPr="002745FB">
        <w:t>Значительное место в художественно- речевой деятельности занимают такие виды как: выразительное чтение текста наизусть, пересказ, рассказывание. Это даёт возможность приобрести навык кратко, ясно и образно выражать свои мысли, чувствовать мелодичность и ритм речи, уметь управлять своим голосом. Детям присущи актёрские способности. Они проявляются в играх с раннего детства. В играх дети перевоплощаются в других людей, в животных, в образы фантастических существ.</w:t>
      </w:r>
    </w:p>
    <w:p w14:paraId="6003BDD9" w14:textId="77777777" w:rsidR="003D7C23" w:rsidRPr="002745FB" w:rsidRDefault="003D7C23" w:rsidP="002745FB">
      <w:pPr>
        <w:tabs>
          <w:tab w:val="left" w:pos="0"/>
        </w:tabs>
        <w:spacing w:line="360" w:lineRule="auto"/>
        <w:ind w:firstLine="284"/>
        <w:contextualSpacing/>
      </w:pPr>
      <w:r w:rsidRPr="002745FB">
        <w:t>Привлечение учащихся к театрализации позволяет проявить врождённые, естественные, актёрские способности.</w:t>
      </w:r>
    </w:p>
    <w:p w14:paraId="0A970C52" w14:textId="77777777" w:rsidR="003D7C23" w:rsidRPr="002745FB" w:rsidRDefault="003D7C23" w:rsidP="002745FB">
      <w:pPr>
        <w:tabs>
          <w:tab w:val="left" w:pos="0"/>
        </w:tabs>
        <w:spacing w:line="360" w:lineRule="auto"/>
        <w:ind w:firstLine="284"/>
        <w:contextualSpacing/>
      </w:pPr>
      <w:r w:rsidRPr="002745FB">
        <w:t>Дословный пересказ текста сценария можно выполнить вместе с детьми, беря на себя роль ведущего, а детям поручить другие роли. Текст, который должен произносить каждый персонаж, сначала произносит педагог, а дети повторяют. Инсценировка художественного произведения в свободном пересказе детьми реплик каждого персонажа происходит как сюжетно-ролевая игра. Как правило, это бывают сказки, много раз читанные и потому очень хорошо известные детям.</w:t>
      </w:r>
    </w:p>
    <w:p w14:paraId="5FC05B23" w14:textId="77777777" w:rsidR="003D7C23" w:rsidRPr="002745FB" w:rsidRDefault="003D7C23" w:rsidP="002745FB">
      <w:pPr>
        <w:tabs>
          <w:tab w:val="left" w:pos="0"/>
        </w:tabs>
        <w:spacing w:line="360" w:lineRule="auto"/>
        <w:ind w:firstLine="284"/>
        <w:contextualSpacing/>
      </w:pPr>
      <w:r w:rsidRPr="002745FB">
        <w:t xml:space="preserve"> Преодолеть трудности, которые могут возникнуть при постановке театрализации или сказки, помогут: небольшой объём сценария, ритмизованная и рифмованная речь, знакомые сказочные персонажи и мотивы, несложные попевки мелодий песен.</w:t>
      </w:r>
    </w:p>
    <w:p w14:paraId="71753424" w14:textId="77777777" w:rsidR="003D7C23" w:rsidRPr="002745FB" w:rsidRDefault="003D7C23" w:rsidP="002745FB">
      <w:pPr>
        <w:tabs>
          <w:tab w:val="left" w:pos="0"/>
        </w:tabs>
        <w:spacing w:line="360" w:lineRule="auto"/>
        <w:ind w:firstLine="284"/>
        <w:contextualSpacing/>
      </w:pPr>
      <w:r w:rsidRPr="002745FB">
        <w:t>Настоящая театрализованная игра представляет собой богатейшее поле для творчества детей. Текст произведения для детей - только канва, в которую они вплетают новые сюжетные линии, вводят дополнительные роли, меняют концовку и т.д. Например, в игре по сказке «Теремок» следом за зайчиком-побегайчиком на пороге дома появляется белочка - пушистый хвостик, затем детям стало жалко медведя, лису, волка, которые просились в теремок и обещали никого не обижать. Игра закончилась дружным хороводом персонажей сказки. Так, дети «переделали» общеизвестную сказку сообразно своим представлениям о необходимости жить в дружбе и мире, не видеть врага в тех, кто чем-то не похож на тебя.</w:t>
      </w:r>
    </w:p>
    <w:p w14:paraId="385E2E88" w14:textId="77777777" w:rsidR="003D7C23" w:rsidRPr="002745FB" w:rsidRDefault="003D7C23" w:rsidP="002745FB">
      <w:pPr>
        <w:tabs>
          <w:tab w:val="left" w:pos="0"/>
        </w:tabs>
        <w:spacing w:line="360" w:lineRule="auto"/>
        <w:ind w:firstLine="284"/>
        <w:contextualSpacing/>
      </w:pPr>
      <w:r w:rsidRPr="002745FB">
        <w:lastRenderedPageBreak/>
        <w:t xml:space="preserve">  Учащимся нужно лишь привнести театрализованные действия присущие им непосредственность, увлечённость, умение импровизировать. Надо дать возможность почувствовать детям атмосферу народного праздника, который разыгрывается на сценической площадке, через своё актёрское участие в нём. Внимание детей педагог акцентирует не только на смысловую, но и на художественную сторону.</w:t>
      </w:r>
    </w:p>
    <w:p w14:paraId="102BEF27" w14:textId="77777777" w:rsidR="003D7C23" w:rsidRPr="002745FB" w:rsidRDefault="003D7C23" w:rsidP="002745FB">
      <w:pPr>
        <w:tabs>
          <w:tab w:val="left" w:pos="0"/>
        </w:tabs>
        <w:spacing w:line="360" w:lineRule="auto"/>
        <w:ind w:firstLine="284"/>
        <w:contextualSpacing/>
        <w:rPr>
          <w:i/>
        </w:rPr>
      </w:pPr>
      <w:r w:rsidRPr="002745FB">
        <w:rPr>
          <w:i/>
        </w:rPr>
        <w:t>Сценарии народных праздников</w:t>
      </w:r>
    </w:p>
    <w:p w14:paraId="0082532F" w14:textId="77777777" w:rsidR="003D7C23" w:rsidRPr="002745FB" w:rsidRDefault="003D7C23" w:rsidP="008C401F">
      <w:pPr>
        <w:numPr>
          <w:ilvl w:val="0"/>
          <w:numId w:val="9"/>
        </w:numPr>
        <w:tabs>
          <w:tab w:val="left" w:pos="0"/>
        </w:tabs>
        <w:spacing w:line="360" w:lineRule="auto"/>
        <w:contextualSpacing/>
      </w:pPr>
      <w:r w:rsidRPr="002745FB">
        <w:t>«Рождество Христово»</w:t>
      </w:r>
    </w:p>
    <w:p w14:paraId="22BDE567" w14:textId="77777777" w:rsidR="003D7C23" w:rsidRPr="002745FB" w:rsidRDefault="003D7C23" w:rsidP="008C401F">
      <w:pPr>
        <w:numPr>
          <w:ilvl w:val="0"/>
          <w:numId w:val="9"/>
        </w:numPr>
        <w:tabs>
          <w:tab w:val="left" w:pos="0"/>
        </w:tabs>
        <w:spacing w:line="360" w:lineRule="auto"/>
        <w:contextualSpacing/>
      </w:pPr>
      <w:r w:rsidRPr="002745FB">
        <w:t>«Широкая масленица»</w:t>
      </w:r>
    </w:p>
    <w:p w14:paraId="6A166427" w14:textId="77777777" w:rsidR="003D7C23" w:rsidRPr="002745FB" w:rsidRDefault="003D7C23" w:rsidP="008C401F">
      <w:pPr>
        <w:numPr>
          <w:ilvl w:val="0"/>
          <w:numId w:val="9"/>
        </w:numPr>
        <w:tabs>
          <w:tab w:val="left" w:pos="0"/>
        </w:tabs>
        <w:spacing w:line="360" w:lineRule="auto"/>
        <w:contextualSpacing/>
      </w:pPr>
      <w:r w:rsidRPr="002745FB">
        <w:t>«Иван- Купала»</w:t>
      </w:r>
    </w:p>
    <w:p w14:paraId="780D194C" w14:textId="77777777" w:rsidR="003D7C23" w:rsidRPr="002745FB" w:rsidRDefault="003D7C23" w:rsidP="008C401F">
      <w:pPr>
        <w:numPr>
          <w:ilvl w:val="0"/>
          <w:numId w:val="9"/>
        </w:numPr>
        <w:tabs>
          <w:tab w:val="left" w:pos="0"/>
        </w:tabs>
        <w:spacing w:line="360" w:lineRule="auto"/>
        <w:contextualSpacing/>
      </w:pPr>
      <w:r w:rsidRPr="002745FB">
        <w:t>«Кузьминки»</w:t>
      </w:r>
    </w:p>
    <w:p w14:paraId="29907B23" w14:textId="77777777" w:rsidR="003D7C23" w:rsidRPr="002745FB" w:rsidRDefault="003D7C23" w:rsidP="002745FB">
      <w:pPr>
        <w:tabs>
          <w:tab w:val="left" w:pos="0"/>
        </w:tabs>
        <w:spacing w:line="360" w:lineRule="auto"/>
        <w:contextualSpacing/>
        <w:rPr>
          <w:i/>
        </w:rPr>
      </w:pPr>
      <w:r w:rsidRPr="002745FB">
        <w:rPr>
          <w:i/>
        </w:rPr>
        <w:t>Сценарии сказок</w:t>
      </w:r>
    </w:p>
    <w:p w14:paraId="26D0B161" w14:textId="77777777" w:rsidR="003D7C23" w:rsidRPr="002745FB" w:rsidRDefault="003D7C23" w:rsidP="008C401F">
      <w:pPr>
        <w:numPr>
          <w:ilvl w:val="0"/>
          <w:numId w:val="11"/>
        </w:numPr>
        <w:tabs>
          <w:tab w:val="left" w:pos="0"/>
        </w:tabs>
        <w:spacing w:line="360" w:lineRule="auto"/>
        <w:contextualSpacing/>
      </w:pPr>
      <w:r w:rsidRPr="002745FB">
        <w:t>«Иван да Марья»</w:t>
      </w:r>
    </w:p>
    <w:p w14:paraId="2F318A8A" w14:textId="77777777" w:rsidR="003D7C23" w:rsidRPr="002745FB" w:rsidRDefault="003D7C23" w:rsidP="008C401F">
      <w:pPr>
        <w:numPr>
          <w:ilvl w:val="0"/>
          <w:numId w:val="11"/>
        </w:numPr>
        <w:tabs>
          <w:tab w:val="left" w:pos="0"/>
        </w:tabs>
        <w:spacing w:line="360" w:lineRule="auto"/>
        <w:contextualSpacing/>
      </w:pPr>
      <w:r w:rsidRPr="002745FB">
        <w:t xml:space="preserve"> «Мужик и водяной»</w:t>
      </w:r>
    </w:p>
    <w:p w14:paraId="1A9CA1BB" w14:textId="77777777" w:rsidR="003D7C23" w:rsidRPr="002745FB" w:rsidRDefault="003D7C23" w:rsidP="002745FB">
      <w:pPr>
        <w:tabs>
          <w:tab w:val="left" w:pos="0"/>
        </w:tabs>
        <w:spacing w:line="360" w:lineRule="auto"/>
        <w:contextualSpacing/>
        <w:rPr>
          <w:i/>
        </w:rPr>
      </w:pPr>
      <w:r w:rsidRPr="002745FB">
        <w:rPr>
          <w:i/>
        </w:rPr>
        <w:t>Сценарий произведений детского фольклора</w:t>
      </w:r>
    </w:p>
    <w:p w14:paraId="05F5555C" w14:textId="77777777" w:rsidR="003D7C23" w:rsidRPr="002745FB" w:rsidRDefault="003D7C23" w:rsidP="008C401F">
      <w:pPr>
        <w:numPr>
          <w:ilvl w:val="0"/>
          <w:numId w:val="10"/>
        </w:numPr>
        <w:tabs>
          <w:tab w:val="left" w:pos="0"/>
        </w:tabs>
        <w:spacing w:line="360" w:lineRule="auto"/>
        <w:contextualSpacing/>
      </w:pPr>
      <w:r w:rsidRPr="002745FB">
        <w:t>«Мы искали радугу»</w:t>
      </w:r>
    </w:p>
    <w:p w14:paraId="2FD85668" w14:textId="77777777" w:rsidR="003D7C23" w:rsidRPr="002745FB" w:rsidRDefault="003D7C23" w:rsidP="002745FB">
      <w:pPr>
        <w:tabs>
          <w:tab w:val="left" w:pos="0"/>
        </w:tabs>
        <w:spacing w:line="360" w:lineRule="auto"/>
        <w:contextualSpacing/>
        <w:rPr>
          <w:i/>
        </w:rPr>
      </w:pPr>
      <w:r w:rsidRPr="002745FB">
        <w:rPr>
          <w:i/>
        </w:rPr>
        <w:t>Сценарий тематического открытого урока</w:t>
      </w:r>
    </w:p>
    <w:p w14:paraId="19779F29" w14:textId="77777777" w:rsidR="003D7C23" w:rsidRPr="002745FB" w:rsidRDefault="003D7C23" w:rsidP="008C401F">
      <w:pPr>
        <w:numPr>
          <w:ilvl w:val="0"/>
          <w:numId w:val="12"/>
        </w:numPr>
        <w:tabs>
          <w:tab w:val="left" w:pos="0"/>
        </w:tabs>
        <w:spacing w:line="360" w:lineRule="auto"/>
        <w:contextualSpacing/>
      </w:pPr>
      <w:r w:rsidRPr="002745FB">
        <w:t>«С песней жить - не тужить».</w:t>
      </w:r>
    </w:p>
    <w:p w14:paraId="1D21B765" w14:textId="77777777" w:rsidR="003D7C23" w:rsidRPr="00994E71" w:rsidRDefault="003D7C23" w:rsidP="00994E71">
      <w:pPr>
        <w:tabs>
          <w:tab w:val="left" w:pos="0"/>
        </w:tabs>
        <w:spacing w:line="360" w:lineRule="auto"/>
        <w:ind w:left="660"/>
        <w:contextualSpacing/>
      </w:pPr>
      <w:r w:rsidRPr="002745FB">
        <w:rPr>
          <w:i/>
        </w:rPr>
        <w:t>Контроль</w:t>
      </w:r>
      <w:r w:rsidR="00343E6F" w:rsidRPr="002745FB">
        <w:t xml:space="preserve">: </w:t>
      </w:r>
      <w:r w:rsidR="00305005">
        <w:t>занятие</w:t>
      </w:r>
      <w:r w:rsidRPr="002745FB">
        <w:t>- конкурс, зачёт, театрализация.</w:t>
      </w:r>
    </w:p>
    <w:p w14:paraId="31856CD1" w14:textId="77777777" w:rsidR="005A3098" w:rsidRDefault="005A3098">
      <w:pPr>
        <w:spacing w:after="160" w:line="259" w:lineRule="auto"/>
        <w:jc w:val="left"/>
      </w:pPr>
      <w:r>
        <w:br w:type="page"/>
      </w:r>
    </w:p>
    <w:p w14:paraId="66AC6092" w14:textId="77777777" w:rsidR="003D7C23" w:rsidRPr="002745FB" w:rsidRDefault="003D7C23" w:rsidP="002745FB">
      <w:pPr>
        <w:spacing w:after="200" w:line="360" w:lineRule="auto"/>
        <w:jc w:val="left"/>
        <w:rPr>
          <w:b/>
        </w:rPr>
        <w:sectPr w:rsidR="003D7C23" w:rsidRPr="002745FB" w:rsidSect="002745FB">
          <w:footerReference w:type="default" r:id="rId12"/>
          <w:type w:val="continuous"/>
          <w:pgSz w:w="11906" w:h="16838"/>
          <w:pgMar w:top="1134" w:right="850" w:bottom="1134" w:left="1701" w:header="708" w:footer="708" w:gutter="0"/>
          <w:cols w:space="708"/>
          <w:docGrid w:linePitch="360"/>
        </w:sectPr>
      </w:pPr>
    </w:p>
    <w:p w14:paraId="7E01A849" w14:textId="77777777" w:rsidR="00CC037A" w:rsidRPr="00DC7EF5" w:rsidRDefault="00DC7EF5" w:rsidP="00DC7EF5">
      <w:pPr>
        <w:spacing w:line="360" w:lineRule="auto"/>
        <w:jc w:val="right"/>
        <w:rPr>
          <w:rFonts w:eastAsiaTheme="minorHAnsi"/>
          <w:b/>
          <w:bCs w:val="0"/>
          <w:i/>
          <w:lang w:eastAsia="en-US"/>
        </w:rPr>
      </w:pPr>
      <w:r w:rsidRPr="00DC7EF5">
        <w:rPr>
          <w:rFonts w:eastAsiaTheme="minorHAnsi"/>
          <w:b/>
          <w:bCs w:val="0"/>
          <w:i/>
          <w:lang w:eastAsia="en-US"/>
        </w:rPr>
        <w:lastRenderedPageBreak/>
        <w:t xml:space="preserve">Приложение </w:t>
      </w:r>
      <w:r>
        <w:rPr>
          <w:rFonts w:eastAsiaTheme="minorHAnsi"/>
          <w:b/>
          <w:bCs w:val="0"/>
          <w:i/>
          <w:lang w:eastAsia="en-US"/>
        </w:rPr>
        <w:t>5</w:t>
      </w:r>
    </w:p>
    <w:p w14:paraId="20A20443" w14:textId="77777777" w:rsidR="003D7C23" w:rsidRPr="002745FB" w:rsidRDefault="003D7C23" w:rsidP="002745FB">
      <w:pPr>
        <w:spacing w:line="360" w:lineRule="auto"/>
        <w:jc w:val="center"/>
        <w:rPr>
          <w:rFonts w:eastAsiaTheme="minorHAnsi"/>
          <w:b/>
          <w:bCs w:val="0"/>
          <w:lang w:eastAsia="en-US"/>
        </w:rPr>
      </w:pPr>
      <w:r w:rsidRPr="002745FB">
        <w:rPr>
          <w:rFonts w:eastAsiaTheme="minorHAnsi"/>
          <w:b/>
          <w:bCs w:val="0"/>
          <w:lang w:eastAsia="en-US"/>
        </w:rPr>
        <w:t>План открытого занятия – концерта с элементами театрализации</w:t>
      </w:r>
    </w:p>
    <w:p w14:paraId="028A4F0B" w14:textId="77777777" w:rsidR="003D7C23" w:rsidRPr="002745FB" w:rsidRDefault="003D7C23" w:rsidP="002745FB">
      <w:pPr>
        <w:spacing w:line="360" w:lineRule="auto"/>
        <w:jc w:val="center"/>
        <w:rPr>
          <w:rFonts w:eastAsiaTheme="minorHAnsi"/>
          <w:b/>
          <w:bCs w:val="0"/>
          <w:lang w:eastAsia="en-US"/>
        </w:rPr>
      </w:pPr>
      <w:r w:rsidRPr="002745FB">
        <w:rPr>
          <w:rFonts w:eastAsiaTheme="minorHAnsi"/>
          <w:b/>
          <w:bCs w:val="0"/>
          <w:lang w:eastAsia="en-US"/>
        </w:rPr>
        <w:t>«С песней жить - не тужить».</w:t>
      </w:r>
    </w:p>
    <w:p w14:paraId="0F06FE2A" w14:textId="77777777" w:rsidR="003D7C23" w:rsidRPr="002745FB" w:rsidRDefault="003D7C23" w:rsidP="002745FB">
      <w:pPr>
        <w:spacing w:line="360" w:lineRule="auto"/>
        <w:ind w:right="-284"/>
        <w:rPr>
          <w:rFonts w:eastAsiaTheme="minorHAnsi"/>
          <w:bCs w:val="0"/>
          <w:lang w:eastAsia="en-US"/>
        </w:rPr>
      </w:pPr>
      <w:r w:rsidRPr="002745FB">
        <w:rPr>
          <w:rFonts w:eastAsiaTheme="minorHAnsi"/>
          <w:b/>
          <w:bCs w:val="0"/>
          <w:lang w:eastAsia="en-US"/>
        </w:rPr>
        <w:t>Цель занятия</w:t>
      </w:r>
      <w:r w:rsidRPr="002745FB">
        <w:rPr>
          <w:rFonts w:eastAsiaTheme="minorHAnsi"/>
          <w:bCs w:val="0"/>
          <w:lang w:eastAsia="en-US"/>
        </w:rPr>
        <w:t xml:space="preserve">:  приобщение обучающихся к вокально-песенному, </w:t>
      </w:r>
    </w:p>
    <w:p w14:paraId="1A514856"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 xml:space="preserve">                            инструментальному, театральному творчеству. </w:t>
      </w:r>
    </w:p>
    <w:p w14:paraId="3B50C2C4" w14:textId="77777777" w:rsidR="003D7C23" w:rsidRPr="002745FB" w:rsidRDefault="003D7C23" w:rsidP="002745FB">
      <w:pPr>
        <w:spacing w:line="360" w:lineRule="auto"/>
        <w:ind w:right="-284"/>
        <w:rPr>
          <w:rFonts w:eastAsiaTheme="minorHAnsi"/>
          <w:bCs w:val="0"/>
          <w:lang w:eastAsia="en-US"/>
        </w:rPr>
      </w:pPr>
      <w:r w:rsidRPr="002745FB">
        <w:rPr>
          <w:rFonts w:eastAsiaTheme="minorHAnsi"/>
          <w:b/>
          <w:bCs w:val="0"/>
          <w:lang w:eastAsia="en-US"/>
        </w:rPr>
        <w:t xml:space="preserve">Задачи: </w:t>
      </w:r>
      <w:r w:rsidRPr="002745FB">
        <w:rPr>
          <w:rFonts w:eastAsiaTheme="minorHAnsi"/>
          <w:bCs w:val="0"/>
          <w:lang w:eastAsia="en-US"/>
        </w:rPr>
        <w:t xml:space="preserve">           развитие музыкальных, вокально-хореографических </w:t>
      </w:r>
    </w:p>
    <w:p w14:paraId="244CA389"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 xml:space="preserve">                            знаний, раскрытие своих знаний, талантов, побуждение к творчеству. Овладение сценическими навыками. Развитие творческих способностей.</w:t>
      </w:r>
    </w:p>
    <w:p w14:paraId="2B2A7971"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Педагог:      Здравствуйте ребята!</w:t>
      </w:r>
    </w:p>
    <w:p w14:paraId="1781A025"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 xml:space="preserve">                     Здравствуйте наши гости!</w:t>
      </w:r>
    </w:p>
    <w:p w14:paraId="62E978D7"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 xml:space="preserve">                     Мы очень рады видеть Вас здесь, у нас в гостях. А урок у нас                 </w:t>
      </w:r>
    </w:p>
    <w:p w14:paraId="31CDC24C"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 xml:space="preserve">                     сегодня необычный. Это урок  - концерт с элементами  </w:t>
      </w:r>
    </w:p>
    <w:p w14:paraId="3DA3B08E"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 xml:space="preserve">                     театрализации. </w:t>
      </w:r>
    </w:p>
    <w:p w14:paraId="4BB91459"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 xml:space="preserve">                     А называется он «С песней жить - не тужить»</w:t>
      </w:r>
    </w:p>
    <w:p w14:paraId="164E6F3B"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 xml:space="preserve">Итак, мы начинаем традиционно наше занятие с распевания (10 </w:t>
      </w:r>
    </w:p>
    <w:p w14:paraId="5A0DD631"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 xml:space="preserve">                     минут).</w:t>
      </w:r>
    </w:p>
    <w:p w14:paraId="5FDEF2A3"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 xml:space="preserve">                     - упражнения на дикцию, артикуляцию </w:t>
      </w:r>
    </w:p>
    <w:p w14:paraId="070F3315"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 xml:space="preserve"> - упражнения на дыхание</w:t>
      </w:r>
    </w:p>
    <w:p w14:paraId="6D275443"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 xml:space="preserve">                     - упражнения на распевы гласных</w:t>
      </w:r>
    </w:p>
    <w:p w14:paraId="18D891EB"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 xml:space="preserve">                     - каноны</w:t>
      </w:r>
    </w:p>
    <w:p w14:paraId="47629659"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 xml:space="preserve">           - двух, трёх – голосное пение</w:t>
      </w:r>
    </w:p>
    <w:p w14:paraId="2C2EB418"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 xml:space="preserve">                     - пение по хроматизму</w:t>
      </w:r>
    </w:p>
    <w:p w14:paraId="16BFB571"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 xml:space="preserve">                     - упражнения для выработки ансамбля, чистоты интонации</w:t>
      </w:r>
    </w:p>
    <w:p w14:paraId="53A076C8"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 скороговорки</w:t>
      </w:r>
    </w:p>
    <w:p w14:paraId="4DF9C27A"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 xml:space="preserve">Дети поют скороговорку про Кузю. </w:t>
      </w:r>
    </w:p>
    <w:p w14:paraId="01A6AAC6"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 xml:space="preserve">Стук в дверь. </w:t>
      </w:r>
    </w:p>
    <w:p w14:paraId="71F22958"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Появляется домовой.</w:t>
      </w:r>
    </w:p>
    <w:p w14:paraId="722916BE"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Педагог: - Ой, кто это?</w:t>
      </w:r>
    </w:p>
    <w:p w14:paraId="2D5A737B"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Домовой: - А… вот вы где! Нашёл вас, наконец- то. Слышу про меняговорят.</w:t>
      </w:r>
    </w:p>
    <w:p w14:paraId="020D044A"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Педагог: - А кто ты?</w:t>
      </w:r>
    </w:p>
    <w:p w14:paraId="486A2CC0"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Домовой: - Кто я? Я, домовёнок Ку</w:t>
      </w:r>
      <w:r w:rsidR="007C085E">
        <w:rPr>
          <w:rFonts w:eastAsiaTheme="minorHAnsi"/>
          <w:bCs w:val="0"/>
          <w:lang w:eastAsia="en-US"/>
        </w:rPr>
        <w:t>зя! 13 лет я жил в нашем доме</w:t>
      </w:r>
    </w:p>
    <w:p w14:paraId="2C439F7D"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Сидел в уголочке, наблюдал за вами, как вы поёте, танцуете, всякие байки рассказываете, скороговорки, частушки поёте. А сейчасмука. Учу там английский и немецкий. Скукота…. Вот ищу вас по всем коридорам, все ноги стоптал уже. Хочу петь, танцевать так же как вы! Ребята, вы такие голосистые! Возьмите меня к себе в коллектив.</w:t>
      </w:r>
    </w:p>
    <w:p w14:paraId="394A51CE"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lastRenderedPageBreak/>
        <w:t>Педагог: - Конечно, возьмём, Кузенька. Проходи, садись.</w:t>
      </w:r>
    </w:p>
    <w:p w14:paraId="73312C0B"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Домовой: - Эх, я, вековая голова. Чуть не забыл. Я ведь не один пришёл, со    мной мои друзья</w:t>
      </w:r>
    </w:p>
    <w:p w14:paraId="40738487"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Появляются друзья: робкий мышонок и паучок</w:t>
      </w:r>
    </w:p>
    <w:p w14:paraId="2AB0037D"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Исполняют танец.</w:t>
      </w:r>
    </w:p>
    <w:p w14:paraId="3D82A116"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Мышонок и паучок здороваются с ребятами, просят спеть песню</w:t>
      </w:r>
    </w:p>
    <w:p w14:paraId="576A9831"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Педагог: - Конечно споём. Ведь с песней жить - не тужить! С песней уходят и грусть, и кручина, и все невзгоды</w:t>
      </w:r>
    </w:p>
    <w:p w14:paraId="2F5D696B"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Исполняется песня р. н. п. «Посеяли девки лён».</w:t>
      </w:r>
    </w:p>
    <w:p w14:paraId="2DA1EAA4"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Мышонок: - Я тоже умею петь!</w:t>
      </w:r>
    </w:p>
    <w:p w14:paraId="37B354F8"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Мышонок поёт: Какой весёлый день</w:t>
      </w:r>
    </w:p>
    <w:p w14:paraId="75CF7B31"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Работать мне не лень</w:t>
      </w:r>
    </w:p>
    <w:p w14:paraId="33B6037C"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Со мной мои друзья…</w:t>
      </w:r>
    </w:p>
    <w:p w14:paraId="68B0691C"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Начинает кашлять.</w:t>
      </w:r>
    </w:p>
    <w:p w14:paraId="52BD58CC"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Педагог: - Ну, робкий мышонок, тебе ещё нужно поучиться</w:t>
      </w:r>
    </w:p>
    <w:p w14:paraId="45046D17"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Мышонок: - Научите меня, пожалуйста?</w:t>
      </w:r>
    </w:p>
    <w:p w14:paraId="55D9E32C"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Педагог: - Конечно, научу. Садитесь вместе с ребятами и сейчас мы начинаем нашу вокальную работу, точнее отработку над сложными местами, элементами в произведениях. (10- 15    минут)</w:t>
      </w:r>
    </w:p>
    <w:p w14:paraId="22ECE454"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 А капельная песня «Маки - маковочки» (работа наддвухголосием, чистотой интонации, ансамблем) - р.н.п. «Капустка» (работа над ансамблем, двух - голосием,</w:t>
      </w:r>
    </w:p>
    <w:p w14:paraId="75004015"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 Вокально-хореографиче</w:t>
      </w:r>
      <w:r w:rsidR="007C085E">
        <w:rPr>
          <w:rFonts w:eastAsiaTheme="minorHAnsi"/>
          <w:bCs w:val="0"/>
          <w:lang w:eastAsia="en-US"/>
        </w:rPr>
        <w:t xml:space="preserve">ская работа, работа с </w:t>
      </w:r>
      <w:r w:rsidRPr="002745FB">
        <w:rPr>
          <w:rFonts w:eastAsiaTheme="minorHAnsi"/>
          <w:bCs w:val="0"/>
          <w:lang w:eastAsia="en-US"/>
        </w:rPr>
        <w:t>шумовыми народными инструментами)</w:t>
      </w:r>
    </w:p>
    <w:p w14:paraId="25A7501B" w14:textId="77777777" w:rsidR="003D7C23" w:rsidRPr="002745FB" w:rsidRDefault="003D7C23" w:rsidP="002745FB">
      <w:pPr>
        <w:spacing w:line="360" w:lineRule="auto"/>
        <w:ind w:right="-284"/>
        <w:rPr>
          <w:rFonts w:eastAsiaTheme="minorHAnsi"/>
          <w:bCs w:val="0"/>
          <w:lang w:eastAsia="en-US"/>
        </w:rPr>
      </w:pPr>
      <w:r w:rsidRPr="002745FB">
        <w:rPr>
          <w:rFonts w:eastAsiaTheme="minorHAnsi"/>
          <w:bCs w:val="0"/>
          <w:lang w:eastAsia="en-US"/>
        </w:rPr>
        <w:t xml:space="preserve">- Казачья «Дон, ты, вольный» (работа над дыханием) </w:t>
      </w:r>
    </w:p>
    <w:p w14:paraId="1EB8D3A2" w14:textId="77777777" w:rsidR="003D7C23" w:rsidRPr="002745FB" w:rsidRDefault="003D7C23" w:rsidP="002745FB">
      <w:pPr>
        <w:tabs>
          <w:tab w:val="left" w:pos="1560"/>
        </w:tabs>
        <w:spacing w:line="360" w:lineRule="auto"/>
        <w:ind w:right="-284"/>
        <w:rPr>
          <w:rFonts w:eastAsiaTheme="minorHAnsi"/>
          <w:bCs w:val="0"/>
          <w:lang w:eastAsia="en-US"/>
        </w:rPr>
      </w:pPr>
      <w:r w:rsidRPr="002745FB">
        <w:rPr>
          <w:rFonts w:eastAsiaTheme="minorHAnsi"/>
          <w:bCs w:val="0"/>
          <w:lang w:eastAsia="en-US"/>
        </w:rPr>
        <w:t>- «Курочка» (работа с фонограммой минус)</w:t>
      </w:r>
    </w:p>
    <w:p w14:paraId="339BADB1" w14:textId="77777777" w:rsidR="003D7C23" w:rsidRPr="002745FB" w:rsidRDefault="003D7C23" w:rsidP="002745FB">
      <w:pPr>
        <w:tabs>
          <w:tab w:val="left" w:pos="1560"/>
        </w:tabs>
        <w:spacing w:line="360" w:lineRule="auto"/>
        <w:ind w:right="-284"/>
        <w:rPr>
          <w:rFonts w:eastAsiaTheme="minorHAnsi"/>
          <w:bCs w:val="0"/>
          <w:lang w:eastAsia="en-US"/>
        </w:rPr>
      </w:pPr>
      <w:r w:rsidRPr="002745FB">
        <w:rPr>
          <w:rFonts w:eastAsiaTheme="minorHAnsi"/>
          <w:bCs w:val="0"/>
          <w:lang w:eastAsia="en-US"/>
        </w:rPr>
        <w:t>Педагог: - А сейчас мы переходим к следующему этапу нашего занятия. Это концертные песенные номера.</w:t>
      </w:r>
    </w:p>
    <w:p w14:paraId="76632FD8" w14:textId="77777777" w:rsidR="003D7C23" w:rsidRPr="002745FB" w:rsidRDefault="003D7C23" w:rsidP="002745FB">
      <w:pPr>
        <w:tabs>
          <w:tab w:val="left" w:pos="1560"/>
        </w:tabs>
        <w:spacing w:line="360" w:lineRule="auto"/>
        <w:ind w:right="-284"/>
        <w:rPr>
          <w:rFonts w:eastAsiaTheme="minorHAnsi"/>
          <w:bCs w:val="0"/>
          <w:lang w:eastAsia="en-US"/>
        </w:rPr>
      </w:pPr>
      <w:r w:rsidRPr="002745FB">
        <w:rPr>
          <w:rFonts w:eastAsiaTheme="minorHAnsi"/>
          <w:bCs w:val="0"/>
          <w:lang w:eastAsia="en-US"/>
        </w:rPr>
        <w:t>Исполняются произведения:</w:t>
      </w:r>
    </w:p>
    <w:p w14:paraId="562F7BC9" w14:textId="77777777" w:rsidR="003D7C23" w:rsidRPr="002745FB" w:rsidRDefault="003D7C23" w:rsidP="002745FB">
      <w:pPr>
        <w:tabs>
          <w:tab w:val="left" w:pos="1560"/>
          <w:tab w:val="left" w:pos="1843"/>
        </w:tabs>
        <w:spacing w:line="360" w:lineRule="auto"/>
        <w:ind w:right="-284"/>
        <w:rPr>
          <w:rFonts w:eastAsiaTheme="minorHAnsi"/>
          <w:bCs w:val="0"/>
          <w:lang w:eastAsia="en-US"/>
        </w:rPr>
      </w:pPr>
      <w:r w:rsidRPr="002745FB">
        <w:rPr>
          <w:rFonts w:eastAsiaTheme="minorHAnsi"/>
          <w:bCs w:val="0"/>
          <w:lang w:eastAsia="en-US"/>
        </w:rPr>
        <w:t xml:space="preserve">                         - р. н. п. «Бабочка молоденькая»- сольная</w:t>
      </w:r>
    </w:p>
    <w:p w14:paraId="76ACB3D8" w14:textId="77777777" w:rsidR="003D7C23" w:rsidRPr="002745FB" w:rsidRDefault="003D7C23" w:rsidP="002745FB">
      <w:pPr>
        <w:tabs>
          <w:tab w:val="left" w:pos="1560"/>
          <w:tab w:val="left" w:pos="1843"/>
        </w:tabs>
        <w:spacing w:line="360" w:lineRule="auto"/>
        <w:ind w:right="-284"/>
        <w:rPr>
          <w:rFonts w:eastAsiaTheme="minorHAnsi"/>
          <w:bCs w:val="0"/>
          <w:lang w:eastAsia="en-US"/>
        </w:rPr>
      </w:pPr>
      <w:r w:rsidRPr="002745FB">
        <w:rPr>
          <w:rFonts w:eastAsiaTheme="minorHAnsi"/>
          <w:bCs w:val="0"/>
          <w:lang w:eastAsia="en-US"/>
        </w:rPr>
        <w:t xml:space="preserve">                         - р. н. п.  «Балалаечка»- ансамбль  </w:t>
      </w:r>
    </w:p>
    <w:p w14:paraId="5A7C5FE6" w14:textId="77777777" w:rsidR="003D7C23" w:rsidRPr="002745FB" w:rsidRDefault="003D7C23" w:rsidP="007C085E">
      <w:pPr>
        <w:tabs>
          <w:tab w:val="left" w:pos="1560"/>
          <w:tab w:val="left" w:pos="1843"/>
        </w:tabs>
        <w:spacing w:line="360" w:lineRule="auto"/>
        <w:ind w:right="-284"/>
        <w:rPr>
          <w:rFonts w:eastAsiaTheme="minorHAnsi"/>
          <w:bCs w:val="0"/>
          <w:lang w:eastAsia="en-US"/>
        </w:rPr>
      </w:pPr>
      <w:r w:rsidRPr="002745FB">
        <w:rPr>
          <w:rFonts w:eastAsiaTheme="minorHAnsi"/>
          <w:bCs w:val="0"/>
          <w:lang w:eastAsia="en-US"/>
        </w:rPr>
        <w:t xml:space="preserve">  - р. н. п. «Посылала меня мать яровое жито жать»- трио</w:t>
      </w:r>
    </w:p>
    <w:p w14:paraId="7077F343" w14:textId="77777777" w:rsidR="003D7C23" w:rsidRPr="002745FB" w:rsidRDefault="003D7C23" w:rsidP="002745FB">
      <w:pPr>
        <w:tabs>
          <w:tab w:val="left" w:pos="1560"/>
          <w:tab w:val="left" w:pos="1843"/>
        </w:tabs>
        <w:spacing w:line="360" w:lineRule="auto"/>
        <w:ind w:right="-284"/>
        <w:rPr>
          <w:rFonts w:eastAsiaTheme="minorHAnsi"/>
          <w:bCs w:val="0"/>
          <w:lang w:eastAsia="en-US"/>
        </w:rPr>
      </w:pPr>
      <w:r w:rsidRPr="002745FB">
        <w:rPr>
          <w:rFonts w:eastAsiaTheme="minorHAnsi"/>
          <w:bCs w:val="0"/>
          <w:lang w:eastAsia="en-US"/>
        </w:rPr>
        <w:t xml:space="preserve">                         - р. н п. «Капустка»- ансамбль </w:t>
      </w:r>
    </w:p>
    <w:p w14:paraId="44BC4315" w14:textId="77777777" w:rsidR="003D7C23" w:rsidRPr="002745FB" w:rsidRDefault="003D7C23" w:rsidP="002745FB">
      <w:pPr>
        <w:tabs>
          <w:tab w:val="left" w:pos="1560"/>
          <w:tab w:val="left" w:pos="1843"/>
        </w:tabs>
        <w:spacing w:line="360" w:lineRule="auto"/>
        <w:ind w:right="-284"/>
        <w:rPr>
          <w:rFonts w:eastAsiaTheme="minorHAnsi"/>
          <w:bCs w:val="0"/>
          <w:lang w:eastAsia="en-US"/>
        </w:rPr>
      </w:pPr>
      <w:r w:rsidRPr="002745FB">
        <w:rPr>
          <w:rFonts w:eastAsiaTheme="minorHAnsi"/>
          <w:bCs w:val="0"/>
          <w:lang w:eastAsia="en-US"/>
        </w:rPr>
        <w:t xml:space="preserve">                         - р. н. п. «Маки – маковочки»</w:t>
      </w:r>
    </w:p>
    <w:p w14:paraId="05664C48" w14:textId="77777777" w:rsidR="003D7C23" w:rsidRPr="002745FB" w:rsidRDefault="003D7C23" w:rsidP="002745FB">
      <w:pPr>
        <w:tabs>
          <w:tab w:val="left" w:pos="1560"/>
          <w:tab w:val="left" w:pos="1843"/>
        </w:tabs>
        <w:spacing w:line="360" w:lineRule="auto"/>
        <w:ind w:right="-284"/>
        <w:rPr>
          <w:rFonts w:eastAsiaTheme="minorHAnsi"/>
          <w:bCs w:val="0"/>
          <w:lang w:eastAsia="en-US"/>
        </w:rPr>
      </w:pPr>
      <w:r w:rsidRPr="002745FB">
        <w:rPr>
          <w:rFonts w:eastAsiaTheme="minorHAnsi"/>
          <w:bCs w:val="0"/>
          <w:lang w:eastAsia="en-US"/>
        </w:rPr>
        <w:t xml:space="preserve">                    - казачья «Дон, ты, вольный»</w:t>
      </w:r>
    </w:p>
    <w:p w14:paraId="40891CDB" w14:textId="77777777" w:rsidR="003D7C23" w:rsidRPr="002745FB" w:rsidRDefault="003D7C23" w:rsidP="002745FB">
      <w:pPr>
        <w:tabs>
          <w:tab w:val="left" w:pos="1560"/>
          <w:tab w:val="left" w:pos="1843"/>
        </w:tabs>
        <w:spacing w:line="360" w:lineRule="auto"/>
        <w:ind w:right="-284"/>
        <w:rPr>
          <w:rFonts w:eastAsiaTheme="minorHAnsi"/>
          <w:bCs w:val="0"/>
          <w:lang w:eastAsia="en-US"/>
        </w:rPr>
      </w:pPr>
      <w:r w:rsidRPr="002745FB">
        <w:rPr>
          <w:rFonts w:eastAsiaTheme="minorHAnsi"/>
          <w:bCs w:val="0"/>
          <w:lang w:eastAsia="en-US"/>
        </w:rPr>
        <w:t xml:space="preserve">                   - «Старая дорога»- сольная</w:t>
      </w:r>
    </w:p>
    <w:p w14:paraId="6724C7F6" w14:textId="77777777" w:rsidR="003D7C23" w:rsidRPr="002745FB" w:rsidRDefault="003D7C23" w:rsidP="002745FB">
      <w:pPr>
        <w:tabs>
          <w:tab w:val="left" w:pos="1560"/>
        </w:tabs>
        <w:spacing w:line="360" w:lineRule="auto"/>
        <w:ind w:right="-284"/>
        <w:rPr>
          <w:rFonts w:eastAsiaTheme="minorHAnsi"/>
          <w:bCs w:val="0"/>
          <w:lang w:eastAsia="en-US"/>
        </w:rPr>
      </w:pPr>
      <w:r w:rsidRPr="002745FB">
        <w:rPr>
          <w:rFonts w:eastAsiaTheme="minorHAnsi"/>
          <w:bCs w:val="0"/>
          <w:lang w:eastAsia="en-US"/>
        </w:rPr>
        <w:t>Педагог: - Ну что, друзья, понравилось вам у нас?</w:t>
      </w:r>
    </w:p>
    <w:p w14:paraId="0918105F" w14:textId="77777777" w:rsidR="003D7C23" w:rsidRPr="002745FB" w:rsidRDefault="003D7C23" w:rsidP="002745FB">
      <w:pPr>
        <w:tabs>
          <w:tab w:val="left" w:pos="1560"/>
        </w:tabs>
        <w:spacing w:line="360" w:lineRule="auto"/>
        <w:ind w:right="-284"/>
        <w:rPr>
          <w:rFonts w:eastAsiaTheme="minorHAnsi"/>
          <w:bCs w:val="0"/>
          <w:lang w:eastAsia="en-US"/>
        </w:rPr>
      </w:pPr>
      <w:r w:rsidRPr="002745FB">
        <w:rPr>
          <w:rFonts w:eastAsiaTheme="minorHAnsi"/>
          <w:bCs w:val="0"/>
          <w:lang w:eastAsia="en-US"/>
        </w:rPr>
        <w:lastRenderedPageBreak/>
        <w:t>Мышонок и паучок:</w:t>
      </w:r>
    </w:p>
    <w:p w14:paraId="7B38C47B" w14:textId="77777777" w:rsidR="003D7C23" w:rsidRPr="002745FB" w:rsidRDefault="003D7C23" w:rsidP="002745FB">
      <w:pPr>
        <w:tabs>
          <w:tab w:val="left" w:pos="1560"/>
        </w:tabs>
        <w:spacing w:line="360" w:lineRule="auto"/>
        <w:ind w:right="-284"/>
        <w:rPr>
          <w:rFonts w:eastAsiaTheme="minorHAnsi"/>
          <w:bCs w:val="0"/>
          <w:lang w:eastAsia="en-US"/>
        </w:rPr>
      </w:pPr>
      <w:r w:rsidRPr="002745FB">
        <w:rPr>
          <w:rFonts w:eastAsiaTheme="minorHAnsi"/>
          <w:bCs w:val="0"/>
          <w:lang w:eastAsia="en-US"/>
        </w:rPr>
        <w:t xml:space="preserve"> - Нам так понравилось у вас</w:t>
      </w:r>
    </w:p>
    <w:p w14:paraId="4BD696D2" w14:textId="77777777" w:rsidR="003D7C23" w:rsidRPr="002745FB" w:rsidRDefault="003D7C23" w:rsidP="002745FB">
      <w:pPr>
        <w:tabs>
          <w:tab w:val="left" w:pos="1560"/>
        </w:tabs>
        <w:spacing w:line="360" w:lineRule="auto"/>
        <w:ind w:right="-284"/>
        <w:rPr>
          <w:rFonts w:eastAsiaTheme="minorHAnsi"/>
          <w:bCs w:val="0"/>
          <w:lang w:eastAsia="en-US"/>
        </w:rPr>
      </w:pPr>
      <w:r w:rsidRPr="002745FB">
        <w:rPr>
          <w:rFonts w:eastAsiaTheme="minorHAnsi"/>
          <w:bCs w:val="0"/>
          <w:lang w:eastAsia="en-US"/>
        </w:rPr>
        <w:t xml:space="preserve"> - Мы хотим у вас заниматься. Ездить с вами на концерты.</w:t>
      </w:r>
    </w:p>
    <w:p w14:paraId="0264E51D" w14:textId="77777777" w:rsidR="003D7C23" w:rsidRPr="002745FB" w:rsidRDefault="003D7C23" w:rsidP="002745FB">
      <w:pPr>
        <w:tabs>
          <w:tab w:val="left" w:pos="1560"/>
        </w:tabs>
        <w:spacing w:line="360" w:lineRule="auto"/>
        <w:ind w:right="-284"/>
        <w:rPr>
          <w:rFonts w:eastAsiaTheme="minorHAnsi"/>
          <w:bCs w:val="0"/>
          <w:lang w:eastAsia="en-US"/>
        </w:rPr>
      </w:pPr>
      <w:r w:rsidRPr="002745FB">
        <w:rPr>
          <w:rFonts w:eastAsiaTheme="minorHAnsi"/>
          <w:bCs w:val="0"/>
          <w:lang w:eastAsia="en-US"/>
        </w:rPr>
        <w:t>- Узнавать новое!</w:t>
      </w:r>
    </w:p>
    <w:p w14:paraId="73B62F72" w14:textId="77777777" w:rsidR="003D7C23" w:rsidRPr="002745FB" w:rsidRDefault="003D7C23" w:rsidP="002745FB">
      <w:pPr>
        <w:tabs>
          <w:tab w:val="left" w:pos="1560"/>
        </w:tabs>
        <w:spacing w:line="360" w:lineRule="auto"/>
        <w:ind w:right="-284"/>
        <w:rPr>
          <w:rFonts w:eastAsiaTheme="minorHAnsi"/>
          <w:bCs w:val="0"/>
          <w:lang w:eastAsia="en-US"/>
        </w:rPr>
      </w:pPr>
      <w:r w:rsidRPr="002745FB">
        <w:rPr>
          <w:rFonts w:eastAsiaTheme="minorHAnsi"/>
          <w:bCs w:val="0"/>
          <w:lang w:eastAsia="en-US"/>
        </w:rPr>
        <w:t xml:space="preserve">Домовой: - Ну а когда у меня будут свои домовые дела и я не смогу быть с вами, я оставлю вам вместо себя талисма - домовёнка, который будет с вами всегда и везде.  И пусть он принесёт вам большой успех! </w:t>
      </w:r>
    </w:p>
    <w:p w14:paraId="2F47252C" w14:textId="77777777" w:rsidR="007333FB" w:rsidRDefault="003D7C23" w:rsidP="00DC7EF5">
      <w:pPr>
        <w:tabs>
          <w:tab w:val="left" w:pos="1560"/>
        </w:tabs>
        <w:spacing w:line="360" w:lineRule="auto"/>
        <w:ind w:right="-284"/>
        <w:rPr>
          <w:rFonts w:eastAsiaTheme="minorHAnsi"/>
          <w:bCs w:val="0"/>
          <w:lang w:eastAsia="en-US"/>
        </w:rPr>
      </w:pPr>
      <w:r w:rsidRPr="002745FB">
        <w:rPr>
          <w:rFonts w:eastAsiaTheme="minorHAnsi"/>
          <w:bCs w:val="0"/>
          <w:lang w:eastAsia="en-US"/>
        </w:rPr>
        <w:t xml:space="preserve">Педагог: - Наш урок завершён! Ребята, большое спасибо за работу, за ваш труд. Я считаю, что наш урок был интересным и полезным.   </w:t>
      </w:r>
    </w:p>
    <w:p w14:paraId="5769E405" w14:textId="77777777" w:rsidR="007333FB" w:rsidRDefault="007333FB">
      <w:pPr>
        <w:spacing w:after="160" w:line="259" w:lineRule="auto"/>
        <w:jc w:val="left"/>
        <w:rPr>
          <w:rFonts w:eastAsiaTheme="minorHAnsi"/>
          <w:bCs w:val="0"/>
          <w:lang w:eastAsia="en-US"/>
        </w:rPr>
      </w:pPr>
      <w:r>
        <w:rPr>
          <w:rFonts w:eastAsiaTheme="minorHAnsi"/>
          <w:bCs w:val="0"/>
          <w:lang w:eastAsia="en-US"/>
        </w:rPr>
        <w:br w:type="page"/>
      </w:r>
    </w:p>
    <w:p w14:paraId="145D8842" w14:textId="77777777" w:rsidR="007333FB" w:rsidRPr="007333FB" w:rsidRDefault="007333FB" w:rsidP="007333FB">
      <w:pPr>
        <w:tabs>
          <w:tab w:val="left" w:pos="2805"/>
          <w:tab w:val="right" w:pos="9355"/>
        </w:tabs>
        <w:spacing w:line="360" w:lineRule="auto"/>
        <w:jc w:val="left"/>
        <w:rPr>
          <w:b/>
        </w:rPr>
      </w:pPr>
      <w:r w:rsidRPr="007333FB">
        <w:rPr>
          <w:b/>
        </w:rPr>
        <w:lastRenderedPageBreak/>
        <w:tab/>
      </w:r>
      <w:r w:rsidRPr="007333FB">
        <w:rPr>
          <w:b/>
        </w:rPr>
        <w:tab/>
        <w:t>Приложение 6</w:t>
      </w:r>
    </w:p>
    <w:p w14:paraId="634109CA" w14:textId="77777777" w:rsidR="007333FB" w:rsidRPr="0037061A" w:rsidRDefault="007333FB" w:rsidP="007333FB">
      <w:pPr>
        <w:spacing w:line="360" w:lineRule="auto"/>
        <w:jc w:val="center"/>
      </w:pPr>
      <w:r w:rsidRPr="0037061A">
        <w:t>Муниципальное бюджетное учреждение дополнительного образования</w:t>
      </w:r>
    </w:p>
    <w:p w14:paraId="512184F7" w14:textId="77777777" w:rsidR="007333FB" w:rsidRPr="0037061A" w:rsidRDefault="007333FB" w:rsidP="007333FB">
      <w:pPr>
        <w:spacing w:line="360" w:lineRule="auto"/>
        <w:jc w:val="center"/>
      </w:pPr>
      <w:r w:rsidRPr="0037061A">
        <w:t>«Центр внешкольной работы Советского района» г.Брянска</w:t>
      </w:r>
    </w:p>
    <w:p w14:paraId="0DF6D7DE" w14:textId="77777777" w:rsidR="007333FB" w:rsidRPr="0037061A" w:rsidRDefault="007333FB" w:rsidP="007333FB">
      <w:pPr>
        <w:spacing w:line="360" w:lineRule="auto"/>
        <w:jc w:val="center"/>
      </w:pPr>
    </w:p>
    <w:p w14:paraId="51C414D9" w14:textId="77777777" w:rsidR="007333FB" w:rsidRPr="0037061A" w:rsidRDefault="007333FB" w:rsidP="007333FB">
      <w:pPr>
        <w:spacing w:line="360" w:lineRule="auto"/>
        <w:jc w:val="center"/>
      </w:pPr>
    </w:p>
    <w:p w14:paraId="6A60A152" w14:textId="77777777" w:rsidR="007333FB" w:rsidRPr="0037061A" w:rsidRDefault="007333FB" w:rsidP="007333FB">
      <w:pPr>
        <w:spacing w:line="360" w:lineRule="auto"/>
      </w:pPr>
    </w:p>
    <w:p w14:paraId="1819B47D" w14:textId="77777777" w:rsidR="007333FB" w:rsidRPr="0037061A" w:rsidRDefault="007333FB" w:rsidP="007333FB">
      <w:pPr>
        <w:spacing w:line="360" w:lineRule="auto"/>
      </w:pPr>
    </w:p>
    <w:p w14:paraId="2D2DCFE4" w14:textId="77777777" w:rsidR="007333FB" w:rsidRPr="0037061A" w:rsidRDefault="007333FB" w:rsidP="007333FB">
      <w:pPr>
        <w:spacing w:line="360" w:lineRule="auto"/>
      </w:pPr>
    </w:p>
    <w:p w14:paraId="518D254F" w14:textId="77777777" w:rsidR="007333FB" w:rsidRPr="0037061A" w:rsidRDefault="007333FB" w:rsidP="007333FB">
      <w:pPr>
        <w:spacing w:line="360" w:lineRule="auto"/>
      </w:pPr>
    </w:p>
    <w:p w14:paraId="2EDD2C7B" w14:textId="77777777" w:rsidR="007333FB" w:rsidRPr="0037061A" w:rsidRDefault="007333FB" w:rsidP="007333FB">
      <w:pPr>
        <w:spacing w:line="360" w:lineRule="auto"/>
      </w:pPr>
    </w:p>
    <w:p w14:paraId="760029EC" w14:textId="77777777" w:rsidR="007333FB" w:rsidRPr="0037061A" w:rsidRDefault="007333FB" w:rsidP="007333FB">
      <w:pPr>
        <w:spacing w:line="360" w:lineRule="auto"/>
        <w:ind w:left="-567" w:firstLine="180"/>
        <w:jc w:val="center"/>
        <w:rPr>
          <w:b/>
          <w:color w:val="000000"/>
        </w:rPr>
      </w:pPr>
    </w:p>
    <w:p w14:paraId="7F552842" w14:textId="77777777" w:rsidR="007333FB" w:rsidRPr="0037061A" w:rsidRDefault="007333FB" w:rsidP="007333FB">
      <w:pPr>
        <w:spacing w:line="360" w:lineRule="auto"/>
        <w:ind w:left="-567" w:firstLine="180"/>
        <w:jc w:val="center"/>
        <w:rPr>
          <w:b/>
          <w:color w:val="000000"/>
        </w:rPr>
      </w:pPr>
      <w:r w:rsidRPr="0037061A">
        <w:rPr>
          <w:b/>
          <w:color w:val="000000"/>
        </w:rPr>
        <w:t xml:space="preserve">Рабочая программа воспитания </w:t>
      </w:r>
    </w:p>
    <w:p w14:paraId="00F670FA" w14:textId="77777777" w:rsidR="007333FB" w:rsidRPr="0037061A" w:rsidRDefault="007333FB" w:rsidP="007333FB">
      <w:pPr>
        <w:spacing w:line="360" w:lineRule="auto"/>
        <w:ind w:left="-567" w:firstLine="180"/>
        <w:jc w:val="center"/>
        <w:rPr>
          <w:b/>
          <w:color w:val="000000"/>
        </w:rPr>
      </w:pPr>
      <w:r w:rsidRPr="0037061A">
        <w:rPr>
          <w:b/>
          <w:color w:val="000000"/>
        </w:rPr>
        <w:t>и календарный план воспитательной работы</w:t>
      </w:r>
    </w:p>
    <w:p w14:paraId="0958EA2F" w14:textId="77777777" w:rsidR="007333FB" w:rsidRPr="0037061A" w:rsidRDefault="007333FB" w:rsidP="007333FB">
      <w:pPr>
        <w:spacing w:line="360" w:lineRule="auto"/>
        <w:ind w:left="-567" w:firstLine="180"/>
        <w:jc w:val="center"/>
        <w:rPr>
          <w:b/>
          <w:color w:val="000000"/>
        </w:rPr>
      </w:pPr>
      <w:r w:rsidRPr="0037061A">
        <w:rPr>
          <w:b/>
          <w:color w:val="000000"/>
        </w:rPr>
        <w:t>детского объединения</w:t>
      </w:r>
      <w:r>
        <w:rPr>
          <w:b/>
          <w:color w:val="000000"/>
        </w:rPr>
        <w:t xml:space="preserve"> </w:t>
      </w:r>
      <w:r w:rsidRPr="0037061A">
        <w:rPr>
          <w:b/>
          <w:color w:val="000000"/>
        </w:rPr>
        <w:t>«</w:t>
      </w:r>
      <w:r>
        <w:rPr>
          <w:b/>
          <w:color w:val="000000"/>
        </w:rPr>
        <w:t>Народное пение</w:t>
      </w:r>
      <w:r w:rsidRPr="0037061A">
        <w:rPr>
          <w:b/>
          <w:color w:val="000000"/>
        </w:rPr>
        <w:t>»</w:t>
      </w:r>
    </w:p>
    <w:p w14:paraId="72C5CADD" w14:textId="77777777" w:rsidR="007333FB" w:rsidRPr="0037061A" w:rsidRDefault="007333FB" w:rsidP="007333FB">
      <w:pPr>
        <w:spacing w:line="360" w:lineRule="auto"/>
        <w:ind w:left="-567" w:firstLine="180"/>
        <w:jc w:val="center"/>
        <w:rPr>
          <w:b/>
          <w:color w:val="000000"/>
        </w:rPr>
      </w:pPr>
    </w:p>
    <w:p w14:paraId="29048639" w14:textId="77777777" w:rsidR="007333FB" w:rsidRPr="0037061A" w:rsidRDefault="007333FB" w:rsidP="007333FB">
      <w:pPr>
        <w:spacing w:line="360" w:lineRule="auto"/>
        <w:ind w:left="-567" w:firstLine="180"/>
        <w:jc w:val="center"/>
        <w:rPr>
          <w:b/>
          <w:color w:val="000000"/>
        </w:rPr>
      </w:pPr>
    </w:p>
    <w:p w14:paraId="2D9DF33A" w14:textId="77777777" w:rsidR="007333FB" w:rsidRPr="0037061A" w:rsidRDefault="007333FB" w:rsidP="007333FB">
      <w:pPr>
        <w:spacing w:line="360" w:lineRule="auto"/>
        <w:ind w:left="-567" w:firstLine="180"/>
        <w:jc w:val="center"/>
        <w:rPr>
          <w:color w:val="000000"/>
        </w:rPr>
      </w:pPr>
    </w:p>
    <w:p w14:paraId="1F88CC97" w14:textId="77777777" w:rsidR="007333FB" w:rsidRPr="0037061A" w:rsidRDefault="007333FB" w:rsidP="007333FB">
      <w:pPr>
        <w:spacing w:line="360" w:lineRule="auto"/>
        <w:ind w:left="4536" w:firstLine="284"/>
        <w:rPr>
          <w:color w:val="000000"/>
        </w:rPr>
      </w:pPr>
      <w:r w:rsidRPr="0037061A">
        <w:rPr>
          <w:color w:val="000000"/>
        </w:rPr>
        <w:t>Педагог дополнительного образования</w:t>
      </w:r>
    </w:p>
    <w:p w14:paraId="5E1D927F" w14:textId="77777777" w:rsidR="007333FB" w:rsidRPr="0037061A" w:rsidRDefault="007333FB" w:rsidP="007333FB">
      <w:pPr>
        <w:spacing w:line="360" w:lineRule="auto"/>
        <w:ind w:left="4536" w:firstLine="284"/>
        <w:rPr>
          <w:color w:val="000000"/>
        </w:rPr>
      </w:pPr>
      <w:r>
        <w:rPr>
          <w:color w:val="000000"/>
        </w:rPr>
        <w:t>Поцукова Полина Юрьевна</w:t>
      </w:r>
    </w:p>
    <w:p w14:paraId="2F8A0394" w14:textId="77777777" w:rsidR="007333FB" w:rsidRPr="0037061A" w:rsidRDefault="007333FB" w:rsidP="007333FB">
      <w:pPr>
        <w:spacing w:line="360" w:lineRule="auto"/>
        <w:ind w:left="4536" w:firstLine="180"/>
        <w:rPr>
          <w:b/>
          <w:color w:val="000000"/>
        </w:rPr>
      </w:pPr>
    </w:p>
    <w:p w14:paraId="5CB81EC1" w14:textId="77777777" w:rsidR="007333FB" w:rsidRPr="0037061A" w:rsidRDefault="007333FB" w:rsidP="007333FB">
      <w:pPr>
        <w:spacing w:line="360" w:lineRule="auto"/>
        <w:ind w:left="-567" w:firstLine="180"/>
        <w:rPr>
          <w:b/>
          <w:color w:val="000000"/>
        </w:rPr>
      </w:pPr>
    </w:p>
    <w:p w14:paraId="1E80B1B9" w14:textId="77777777" w:rsidR="007333FB" w:rsidRDefault="007333FB" w:rsidP="007333FB">
      <w:pPr>
        <w:spacing w:line="360" w:lineRule="auto"/>
        <w:rPr>
          <w:b/>
          <w:color w:val="000000"/>
        </w:rPr>
      </w:pPr>
    </w:p>
    <w:p w14:paraId="4A2ED75B" w14:textId="77777777" w:rsidR="007333FB" w:rsidRDefault="007333FB" w:rsidP="007333FB">
      <w:pPr>
        <w:spacing w:line="360" w:lineRule="auto"/>
        <w:rPr>
          <w:b/>
          <w:color w:val="000000"/>
        </w:rPr>
      </w:pPr>
    </w:p>
    <w:p w14:paraId="02088D0A" w14:textId="77777777" w:rsidR="007333FB" w:rsidRDefault="007333FB" w:rsidP="007333FB">
      <w:pPr>
        <w:spacing w:line="360" w:lineRule="auto"/>
        <w:rPr>
          <w:b/>
          <w:color w:val="000000"/>
        </w:rPr>
      </w:pPr>
    </w:p>
    <w:p w14:paraId="1D1756FB" w14:textId="77777777" w:rsidR="007333FB" w:rsidRDefault="007333FB" w:rsidP="007333FB">
      <w:pPr>
        <w:spacing w:line="360" w:lineRule="auto"/>
        <w:rPr>
          <w:b/>
          <w:color w:val="000000"/>
        </w:rPr>
      </w:pPr>
    </w:p>
    <w:p w14:paraId="2370A451" w14:textId="77777777" w:rsidR="007333FB" w:rsidRDefault="007333FB" w:rsidP="007333FB">
      <w:pPr>
        <w:spacing w:line="360" w:lineRule="auto"/>
        <w:rPr>
          <w:b/>
          <w:color w:val="000000"/>
        </w:rPr>
      </w:pPr>
    </w:p>
    <w:p w14:paraId="335C8CB2" w14:textId="77777777" w:rsidR="007333FB" w:rsidRPr="0037061A" w:rsidRDefault="007333FB" w:rsidP="007333FB">
      <w:pPr>
        <w:spacing w:line="360" w:lineRule="auto"/>
        <w:rPr>
          <w:b/>
          <w:color w:val="000000"/>
        </w:rPr>
      </w:pPr>
    </w:p>
    <w:p w14:paraId="008E5745" w14:textId="7C823CFE" w:rsidR="007333FB" w:rsidRPr="0037061A" w:rsidRDefault="007333FB" w:rsidP="007333FB">
      <w:pPr>
        <w:spacing w:line="360" w:lineRule="auto"/>
        <w:ind w:left="-567" w:firstLine="180"/>
        <w:jc w:val="center"/>
        <w:rPr>
          <w:b/>
          <w:color w:val="000000"/>
        </w:rPr>
      </w:pPr>
      <w:r w:rsidRPr="0037061A">
        <w:rPr>
          <w:b/>
          <w:color w:val="000000"/>
        </w:rPr>
        <w:t>Брянск</w:t>
      </w:r>
      <w:r w:rsidRPr="0037061A">
        <w:rPr>
          <w:b/>
          <w:color w:val="000000" w:themeColor="text1"/>
        </w:rPr>
        <w:br w:type="page"/>
      </w:r>
    </w:p>
    <w:p w14:paraId="6FB693EE" w14:textId="77777777" w:rsidR="007333FB" w:rsidRPr="0037061A" w:rsidRDefault="007333FB" w:rsidP="007333FB">
      <w:pPr>
        <w:spacing w:line="360" w:lineRule="auto"/>
        <w:ind w:left="-567" w:firstLine="180"/>
        <w:jc w:val="center"/>
        <w:rPr>
          <w:b/>
          <w:color w:val="000000" w:themeColor="text1"/>
        </w:rPr>
      </w:pPr>
      <w:r w:rsidRPr="0037061A">
        <w:rPr>
          <w:b/>
          <w:color w:val="000000" w:themeColor="text1"/>
        </w:rPr>
        <w:lastRenderedPageBreak/>
        <w:t>Содержание</w:t>
      </w:r>
    </w:p>
    <w:p w14:paraId="4A56158F" w14:textId="77777777" w:rsidR="007333FB" w:rsidRPr="0037061A" w:rsidRDefault="007333FB" w:rsidP="007333FB">
      <w:pPr>
        <w:spacing w:line="360" w:lineRule="auto"/>
        <w:ind w:left="-567" w:firstLine="180"/>
        <w:rPr>
          <w:b/>
          <w:color w:val="000000" w:themeColor="text1"/>
        </w:rPr>
      </w:pPr>
    </w:p>
    <w:p w14:paraId="6385FD51" w14:textId="77777777" w:rsidR="007333FB" w:rsidRPr="0037061A" w:rsidRDefault="007333FB" w:rsidP="007333FB">
      <w:pPr>
        <w:pStyle w:val="a7"/>
        <w:numPr>
          <w:ilvl w:val="0"/>
          <w:numId w:val="17"/>
        </w:numPr>
        <w:spacing w:line="360" w:lineRule="auto"/>
        <w:ind w:firstLine="27"/>
        <w:rPr>
          <w:color w:val="000000" w:themeColor="text1"/>
        </w:rPr>
      </w:pPr>
      <w:r w:rsidRPr="0037061A">
        <w:rPr>
          <w:color w:val="000000" w:themeColor="text1"/>
        </w:rPr>
        <w:t>Пояснительная записка</w:t>
      </w:r>
    </w:p>
    <w:p w14:paraId="2653FB9F" w14:textId="77777777" w:rsidR="007333FB" w:rsidRPr="0037061A" w:rsidRDefault="007333FB" w:rsidP="007333FB">
      <w:pPr>
        <w:pStyle w:val="a7"/>
        <w:numPr>
          <w:ilvl w:val="0"/>
          <w:numId w:val="17"/>
        </w:numPr>
        <w:spacing w:line="360" w:lineRule="auto"/>
        <w:ind w:firstLine="27"/>
        <w:rPr>
          <w:color w:val="000000" w:themeColor="text1"/>
        </w:rPr>
      </w:pPr>
      <w:r w:rsidRPr="0037061A">
        <w:rPr>
          <w:color w:val="000000" w:themeColor="text1"/>
        </w:rPr>
        <w:t>Характеристика объединения</w:t>
      </w:r>
    </w:p>
    <w:p w14:paraId="7EE8CB83" w14:textId="77777777" w:rsidR="007333FB" w:rsidRPr="0037061A" w:rsidRDefault="007333FB" w:rsidP="007333FB">
      <w:pPr>
        <w:pStyle w:val="a7"/>
        <w:numPr>
          <w:ilvl w:val="0"/>
          <w:numId w:val="17"/>
        </w:numPr>
        <w:spacing w:line="360" w:lineRule="auto"/>
        <w:ind w:firstLine="27"/>
        <w:rPr>
          <w:color w:val="000000" w:themeColor="text1"/>
        </w:rPr>
      </w:pPr>
      <w:r w:rsidRPr="0037061A">
        <w:rPr>
          <w:color w:val="000000" w:themeColor="text1"/>
        </w:rPr>
        <w:t>Цель, задачи и результат воспитательной работы</w:t>
      </w:r>
    </w:p>
    <w:p w14:paraId="43D46F1B" w14:textId="77777777" w:rsidR="007333FB" w:rsidRPr="0037061A" w:rsidRDefault="007333FB" w:rsidP="007333FB">
      <w:pPr>
        <w:pStyle w:val="a7"/>
        <w:numPr>
          <w:ilvl w:val="0"/>
          <w:numId w:val="17"/>
        </w:numPr>
        <w:spacing w:line="360" w:lineRule="auto"/>
        <w:ind w:firstLine="27"/>
        <w:rPr>
          <w:color w:val="000000" w:themeColor="text1"/>
        </w:rPr>
      </w:pPr>
      <w:r w:rsidRPr="0037061A">
        <w:rPr>
          <w:color w:val="000000" w:themeColor="text1"/>
        </w:rPr>
        <w:t>Работа с коллективом учащихся</w:t>
      </w:r>
    </w:p>
    <w:p w14:paraId="47B724DE" w14:textId="77777777" w:rsidR="007333FB" w:rsidRPr="0037061A" w:rsidRDefault="007333FB" w:rsidP="007333FB">
      <w:pPr>
        <w:pStyle w:val="a7"/>
        <w:numPr>
          <w:ilvl w:val="0"/>
          <w:numId w:val="17"/>
        </w:numPr>
        <w:spacing w:line="360" w:lineRule="auto"/>
        <w:ind w:firstLine="27"/>
        <w:rPr>
          <w:color w:val="000000" w:themeColor="text1"/>
        </w:rPr>
      </w:pPr>
      <w:r w:rsidRPr="0037061A">
        <w:rPr>
          <w:color w:val="000000" w:themeColor="text1"/>
        </w:rPr>
        <w:t>Работа с родителями</w:t>
      </w:r>
    </w:p>
    <w:p w14:paraId="580E2C1E" w14:textId="3CC72F95" w:rsidR="007333FB" w:rsidRPr="0037061A" w:rsidRDefault="007333FB" w:rsidP="007333FB">
      <w:pPr>
        <w:pStyle w:val="a7"/>
        <w:numPr>
          <w:ilvl w:val="0"/>
          <w:numId w:val="17"/>
        </w:numPr>
        <w:spacing w:line="360" w:lineRule="auto"/>
        <w:ind w:firstLine="27"/>
        <w:rPr>
          <w:color w:val="000000" w:themeColor="text1"/>
        </w:rPr>
      </w:pPr>
      <w:r w:rsidRPr="0037061A">
        <w:rPr>
          <w:color w:val="000000" w:themeColor="text1"/>
        </w:rPr>
        <w:t xml:space="preserve">Календарный план </w:t>
      </w:r>
      <w:r>
        <w:rPr>
          <w:color w:val="000000" w:themeColor="text1"/>
        </w:rPr>
        <w:t>воспитательной работы</w:t>
      </w:r>
    </w:p>
    <w:p w14:paraId="32BF6213" w14:textId="77777777" w:rsidR="007333FB" w:rsidRPr="0037061A" w:rsidRDefault="007333FB" w:rsidP="007333FB">
      <w:pPr>
        <w:pStyle w:val="a7"/>
        <w:numPr>
          <w:ilvl w:val="0"/>
          <w:numId w:val="17"/>
        </w:numPr>
        <w:spacing w:line="360" w:lineRule="auto"/>
        <w:ind w:firstLine="27"/>
        <w:rPr>
          <w:color w:val="000000" w:themeColor="text1"/>
        </w:rPr>
      </w:pPr>
      <w:r w:rsidRPr="0037061A">
        <w:rPr>
          <w:color w:val="000000" w:themeColor="text1"/>
        </w:rPr>
        <w:t>Оценка результативности реализации рабочей программы воспитания</w:t>
      </w:r>
    </w:p>
    <w:p w14:paraId="7322514F" w14:textId="77777777" w:rsidR="007333FB" w:rsidRPr="0037061A" w:rsidRDefault="007333FB" w:rsidP="007333FB">
      <w:pPr>
        <w:pStyle w:val="a7"/>
        <w:numPr>
          <w:ilvl w:val="0"/>
          <w:numId w:val="17"/>
        </w:numPr>
        <w:spacing w:line="360" w:lineRule="auto"/>
        <w:ind w:firstLine="27"/>
        <w:rPr>
          <w:color w:val="000000" w:themeColor="text1"/>
        </w:rPr>
      </w:pPr>
      <w:r w:rsidRPr="0037061A">
        <w:rPr>
          <w:color w:val="000000" w:themeColor="text1"/>
        </w:rPr>
        <w:t>Список использованной литературы</w:t>
      </w:r>
    </w:p>
    <w:p w14:paraId="06963ECF" w14:textId="77777777" w:rsidR="007333FB" w:rsidRPr="0037061A" w:rsidRDefault="007333FB" w:rsidP="007333FB">
      <w:pPr>
        <w:pStyle w:val="a7"/>
        <w:spacing w:line="360" w:lineRule="auto"/>
        <w:ind w:left="0"/>
        <w:rPr>
          <w:color w:val="000000" w:themeColor="text1"/>
        </w:rPr>
      </w:pPr>
    </w:p>
    <w:p w14:paraId="4CF44F75" w14:textId="77777777" w:rsidR="007333FB" w:rsidRPr="0037061A" w:rsidRDefault="007333FB" w:rsidP="007333FB">
      <w:pPr>
        <w:spacing w:line="360" w:lineRule="auto"/>
        <w:rPr>
          <w:color w:val="000000" w:themeColor="text1"/>
        </w:rPr>
      </w:pPr>
      <w:r w:rsidRPr="0037061A">
        <w:rPr>
          <w:color w:val="000000" w:themeColor="text1"/>
        </w:rPr>
        <w:br w:type="page"/>
      </w:r>
    </w:p>
    <w:p w14:paraId="5399278D" w14:textId="77777777" w:rsidR="007333FB" w:rsidRPr="00736002" w:rsidRDefault="007333FB" w:rsidP="007333FB">
      <w:pPr>
        <w:pStyle w:val="a7"/>
        <w:numPr>
          <w:ilvl w:val="0"/>
          <w:numId w:val="18"/>
        </w:numPr>
        <w:spacing w:line="360" w:lineRule="auto"/>
        <w:jc w:val="center"/>
        <w:rPr>
          <w:b/>
          <w:color w:val="000000" w:themeColor="text1"/>
        </w:rPr>
      </w:pPr>
      <w:r w:rsidRPr="0037061A">
        <w:rPr>
          <w:b/>
          <w:color w:val="000000" w:themeColor="text1"/>
        </w:rPr>
        <w:lastRenderedPageBreak/>
        <w:t>Пояснительная записка</w:t>
      </w:r>
    </w:p>
    <w:p w14:paraId="358F2337" w14:textId="77777777" w:rsidR="007333FB" w:rsidRPr="0037061A" w:rsidRDefault="007333FB" w:rsidP="007333FB">
      <w:pPr>
        <w:spacing w:line="360" w:lineRule="auto"/>
        <w:rPr>
          <w:b/>
          <w:color w:val="000000" w:themeColor="text1"/>
        </w:rPr>
      </w:pPr>
      <w:r w:rsidRPr="0037061A">
        <w:rPr>
          <w:b/>
          <w:color w:val="000000" w:themeColor="text1"/>
        </w:rPr>
        <w:t>Нормативно-правовая база</w:t>
      </w:r>
    </w:p>
    <w:p w14:paraId="4F46CA66" w14:textId="77777777" w:rsidR="007333FB" w:rsidRPr="0037061A" w:rsidRDefault="007333FB" w:rsidP="007333FB">
      <w:pPr>
        <w:spacing w:line="360" w:lineRule="auto"/>
        <w:ind w:firstLine="567"/>
        <w:rPr>
          <w:color w:val="000000" w:themeColor="text1"/>
        </w:rPr>
      </w:pPr>
      <w:r w:rsidRPr="0037061A">
        <w:rPr>
          <w:color w:val="000000" w:themeColor="text1"/>
        </w:rPr>
        <w:t>Рабочая программа воспитания для учащихся детского объединения «</w:t>
      </w:r>
      <w:r>
        <w:rPr>
          <w:color w:val="000000" w:themeColor="text1"/>
        </w:rPr>
        <w:t>Народное пение</w:t>
      </w:r>
      <w:r w:rsidRPr="0037061A">
        <w:rPr>
          <w:color w:val="000000" w:themeColor="text1"/>
        </w:rPr>
        <w:t>» разработана педагогом дополнительного образования - руководителем детского объединения согласно требованиям следующих документов:</w:t>
      </w:r>
    </w:p>
    <w:p w14:paraId="129616A6" w14:textId="77777777" w:rsidR="007971C3" w:rsidRDefault="007971C3" w:rsidP="007971C3">
      <w:pPr>
        <w:spacing w:line="360" w:lineRule="auto"/>
      </w:pPr>
      <w:r>
        <w:t>1.</w:t>
      </w:r>
      <w:r>
        <w:tab/>
        <w:t>Федеральный закон Российской Федерации от 29 декабря 2012 года № 273-ФЗ «Об образовании в Российской Федерации»;</w:t>
      </w:r>
    </w:p>
    <w:p w14:paraId="22EF9F32" w14:textId="77777777" w:rsidR="007971C3" w:rsidRDefault="007971C3" w:rsidP="007971C3">
      <w:pPr>
        <w:spacing w:line="360" w:lineRule="auto"/>
      </w:pPr>
      <w:r>
        <w:t>2.</w:t>
      </w:r>
      <w:r>
        <w:tab/>
        <w:t>Федеральный закон от 31 июля 2020 года № 304-ФЗ «О внесении изменений в Федеральный закон «Об образовании в Российской Федерации» по вопросам воспитания обучающихся»;</w:t>
      </w:r>
    </w:p>
    <w:p w14:paraId="5DBB002D" w14:textId="77777777" w:rsidR="007971C3" w:rsidRDefault="007971C3" w:rsidP="007971C3">
      <w:pPr>
        <w:spacing w:line="360" w:lineRule="auto"/>
      </w:pPr>
      <w:r>
        <w:t>3.</w:t>
      </w:r>
      <w:r>
        <w:tab/>
      </w:r>
      <w:r w:rsidRPr="00057EAD">
        <w:t>Указ Президента Российской Федерации от 7 мая 2024 № 309 «О национальных целях развития Российской Федерации на период до 2030 года и на перспективу до 2036 года»;</w:t>
      </w:r>
    </w:p>
    <w:p w14:paraId="6A02B555" w14:textId="77777777" w:rsidR="007971C3" w:rsidRDefault="007971C3" w:rsidP="007971C3">
      <w:pPr>
        <w:spacing w:line="360" w:lineRule="auto"/>
      </w:pPr>
      <w:r>
        <w:t>4.</w:t>
      </w:r>
      <w:r>
        <w:tab/>
      </w:r>
      <w:r w:rsidRPr="00057EAD">
        <w:t>План мероприятий по реализации II этапа Концепции развития дополнительного образования детей до 2030 года</w:t>
      </w:r>
      <w:r>
        <w:t>;</w:t>
      </w:r>
    </w:p>
    <w:p w14:paraId="04F368CE" w14:textId="77777777" w:rsidR="007971C3" w:rsidRDefault="007971C3" w:rsidP="007971C3">
      <w:pPr>
        <w:spacing w:line="360" w:lineRule="auto"/>
      </w:pPr>
      <w:r>
        <w:t>6.</w:t>
      </w:r>
      <w:r>
        <w:tab/>
        <w:t>Государственная программа РФ «Развитие образования», утвержденная постановлением Правительства РФ от 26 декабря 2017 года № 1642 (ред. От 16.07.2020);</w:t>
      </w:r>
    </w:p>
    <w:p w14:paraId="09086208" w14:textId="77777777" w:rsidR="007971C3" w:rsidRDefault="007971C3" w:rsidP="007971C3">
      <w:pPr>
        <w:spacing w:line="360" w:lineRule="auto"/>
      </w:pPr>
      <w:r>
        <w:t>7.</w:t>
      </w:r>
      <w:r>
        <w:tab/>
        <w:t>Ф</w:t>
      </w:r>
      <w:r w:rsidRPr="00057EAD">
        <w:t>едеральный проект «Всё лучшее детям», реализуемый в период с 2025 по 2030 годы, является ключевым элементом национального проекта «Молодежь и дети» и представляет собой инициативу, направленную на улучшение жизни и развития подрастающего поколения России;</w:t>
      </w:r>
    </w:p>
    <w:p w14:paraId="21A5936A" w14:textId="77777777" w:rsidR="007971C3" w:rsidRDefault="007971C3" w:rsidP="007971C3">
      <w:pPr>
        <w:spacing w:line="360" w:lineRule="auto"/>
      </w:pPr>
      <w:r>
        <w:t>8.</w:t>
      </w:r>
      <w:r>
        <w:tab/>
      </w:r>
      <w:r w:rsidRPr="007B33AF">
        <w:t xml:space="preserve">Приказ Министерства просвещения РФ от 27.07.2022 г. </w:t>
      </w:r>
      <w:r>
        <w:t>№</w:t>
      </w:r>
      <w:r w:rsidRPr="007B33AF">
        <w:t>629 «Об утверждении Порядка организации и осуществления образовательной деятельности по дополнительным общеобразовательным программам».</w:t>
      </w:r>
    </w:p>
    <w:p w14:paraId="6815206C" w14:textId="77777777" w:rsidR="007971C3" w:rsidRDefault="007971C3" w:rsidP="007971C3">
      <w:pPr>
        <w:spacing w:line="360" w:lineRule="auto"/>
      </w:pPr>
      <w:r>
        <w:t>9. Программа воспитания МБУДО «Центр внешкольной работы Советского района» г.Брянска.</w:t>
      </w:r>
    </w:p>
    <w:p w14:paraId="7F7851C0" w14:textId="77777777" w:rsidR="007333FB" w:rsidRPr="0037061A" w:rsidRDefault="007333FB" w:rsidP="007333FB">
      <w:pPr>
        <w:tabs>
          <w:tab w:val="left" w:pos="9355"/>
        </w:tabs>
        <w:spacing w:line="360" w:lineRule="auto"/>
        <w:rPr>
          <w:color w:val="000000" w:themeColor="text1"/>
        </w:rPr>
      </w:pPr>
      <w:r w:rsidRPr="0037061A">
        <w:rPr>
          <w:b/>
          <w:color w:val="000000" w:themeColor="text1"/>
        </w:rPr>
        <w:t>Актуальность программы</w:t>
      </w:r>
    </w:p>
    <w:p w14:paraId="45E53281" w14:textId="77777777" w:rsidR="007333FB" w:rsidRPr="0037061A" w:rsidRDefault="007333FB" w:rsidP="007333FB">
      <w:pPr>
        <w:spacing w:line="360" w:lineRule="auto"/>
        <w:ind w:firstLine="567"/>
      </w:pPr>
      <w:r w:rsidRPr="0037061A">
        <w:t>С 1 сентября 2020 года вступил в силу Федеральный закон от 31 июля 2020 года № 304-ФЗ «О внесении изменений в Федеральный закон «Об образовании в Российской Федерации» по вопросам воспитания обучающихся».</w:t>
      </w:r>
    </w:p>
    <w:p w14:paraId="04CF4D2B" w14:textId="77777777" w:rsidR="007333FB" w:rsidRPr="0037061A" w:rsidRDefault="007333FB" w:rsidP="007333FB">
      <w:pPr>
        <w:spacing w:line="360" w:lineRule="auto"/>
        <w:ind w:firstLine="567"/>
      </w:pPr>
      <w:r w:rsidRPr="0037061A">
        <w:t xml:space="preserve">Президент Российской Федерации В.В. Путин отметил, что смысл предлагаемых поправок в том, чтобы «укрепить, акцентировать воспитательную составляющую отечественной образовательной системы». Он подчеркнул, что система образования не только учит, но и воспитывает, формирует личность, передает ценности и традиции, на которых основано общество. </w:t>
      </w:r>
    </w:p>
    <w:p w14:paraId="1FD016FB" w14:textId="77777777" w:rsidR="007333FB" w:rsidRPr="0037061A" w:rsidRDefault="007333FB" w:rsidP="007333FB">
      <w:pPr>
        <w:spacing w:line="360" w:lineRule="auto"/>
        <w:ind w:firstLine="567"/>
      </w:pPr>
      <w:r w:rsidRPr="0037061A">
        <w:lastRenderedPageBreak/>
        <w:t>«Воспитание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бережного отношения к культурному наследию и традициям многонационального народа Российской Федерации, природе и окружающей среде». (Статья 2, пункт 2, ФЗ № 304)</w:t>
      </w:r>
    </w:p>
    <w:p w14:paraId="0D0E630B" w14:textId="77777777" w:rsidR="007333FB" w:rsidRPr="00CB4139" w:rsidRDefault="007333FB" w:rsidP="007333FB">
      <w:pPr>
        <w:spacing w:line="360" w:lineRule="auto"/>
        <w:ind w:firstLine="567"/>
      </w:pPr>
      <w:r w:rsidRPr="0037061A">
        <w:t>«Образовательная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 (Статья 2, пункт 9, ФЗ № 304).</w:t>
      </w:r>
    </w:p>
    <w:p w14:paraId="7BFA57E3" w14:textId="77777777" w:rsidR="007333FB" w:rsidRPr="0037061A" w:rsidRDefault="007333FB" w:rsidP="007333FB">
      <w:pPr>
        <w:spacing w:line="360" w:lineRule="auto"/>
        <w:ind w:firstLine="567"/>
        <w:rPr>
          <w:b/>
          <w:color w:val="000000" w:themeColor="text1"/>
        </w:rPr>
      </w:pPr>
      <w:r w:rsidRPr="0037061A">
        <w:rPr>
          <w:b/>
          <w:color w:val="000000" w:themeColor="text1"/>
        </w:rPr>
        <w:t>Адресат  программы</w:t>
      </w:r>
    </w:p>
    <w:p w14:paraId="4E0A96D3" w14:textId="77777777" w:rsidR="007333FB" w:rsidRPr="0037061A" w:rsidRDefault="007333FB" w:rsidP="007333FB">
      <w:pPr>
        <w:spacing w:line="360" w:lineRule="auto"/>
        <w:ind w:firstLine="567"/>
        <w:rPr>
          <w:color w:val="000000" w:themeColor="text1"/>
        </w:rPr>
      </w:pPr>
      <w:r w:rsidRPr="0037061A">
        <w:rPr>
          <w:color w:val="000000" w:themeColor="text1"/>
        </w:rPr>
        <w:t>Рабочая программа воспитания предназначена для всех групп учащихся, а также их родителей (законных представителей) детского объединения «</w:t>
      </w:r>
      <w:r>
        <w:rPr>
          <w:color w:val="000000" w:themeColor="text1"/>
        </w:rPr>
        <w:t>Народное пение</w:t>
      </w:r>
      <w:r w:rsidRPr="0037061A">
        <w:rPr>
          <w:color w:val="000000" w:themeColor="text1"/>
        </w:rPr>
        <w:t xml:space="preserve">» в возрасте </w:t>
      </w:r>
      <w:r>
        <w:rPr>
          <w:color w:val="000000" w:themeColor="text1"/>
        </w:rPr>
        <w:t>от 7 до 11</w:t>
      </w:r>
      <w:r w:rsidRPr="0037061A">
        <w:rPr>
          <w:color w:val="000000" w:themeColor="text1"/>
        </w:rPr>
        <w:t xml:space="preserve"> лет.</w:t>
      </w:r>
    </w:p>
    <w:p w14:paraId="07490422" w14:textId="77777777" w:rsidR="007333FB" w:rsidRPr="0037061A" w:rsidRDefault="007333FB" w:rsidP="007333FB">
      <w:pPr>
        <w:spacing w:line="360" w:lineRule="auto"/>
        <w:ind w:firstLine="567"/>
        <w:rPr>
          <w:color w:val="000000" w:themeColor="text1"/>
        </w:rPr>
      </w:pPr>
      <w:r w:rsidRPr="0037061A">
        <w:rPr>
          <w:color w:val="000000" w:themeColor="text1"/>
        </w:rPr>
        <w:t>Данная программа воспитания рассчитана на один учебный год.</w:t>
      </w:r>
    </w:p>
    <w:p w14:paraId="173039E9" w14:textId="77777777" w:rsidR="007333FB" w:rsidRPr="00736002" w:rsidRDefault="007333FB" w:rsidP="007333FB">
      <w:pPr>
        <w:pStyle w:val="a7"/>
        <w:numPr>
          <w:ilvl w:val="0"/>
          <w:numId w:val="18"/>
        </w:numPr>
        <w:spacing w:line="360" w:lineRule="auto"/>
        <w:ind w:left="0"/>
        <w:jc w:val="center"/>
        <w:rPr>
          <w:b/>
          <w:color w:val="000000" w:themeColor="text1"/>
        </w:rPr>
      </w:pPr>
      <w:r w:rsidRPr="0037061A">
        <w:rPr>
          <w:b/>
          <w:color w:val="000000" w:themeColor="text1"/>
        </w:rPr>
        <w:t>Характеристика детского объединения</w:t>
      </w:r>
    </w:p>
    <w:p w14:paraId="302A63E8" w14:textId="77777777" w:rsidR="007333FB" w:rsidRPr="00736002" w:rsidRDefault="007333FB" w:rsidP="007333FB">
      <w:pPr>
        <w:spacing w:line="360" w:lineRule="auto"/>
        <w:ind w:firstLine="708"/>
        <w:rPr>
          <w:color w:val="000000" w:themeColor="text1"/>
        </w:rPr>
      </w:pPr>
      <w:r w:rsidRPr="0037061A">
        <w:rPr>
          <w:color w:val="000000" w:themeColor="text1"/>
        </w:rPr>
        <w:t>Деятельность объединения «</w:t>
      </w:r>
      <w:r>
        <w:rPr>
          <w:color w:val="000000" w:themeColor="text1"/>
        </w:rPr>
        <w:t>Народное пение</w:t>
      </w:r>
      <w:r w:rsidRPr="0037061A">
        <w:rPr>
          <w:color w:val="000000" w:themeColor="text1"/>
        </w:rPr>
        <w:t xml:space="preserve">» имеет </w:t>
      </w:r>
      <w:r>
        <w:rPr>
          <w:color w:val="000000" w:themeColor="text1"/>
        </w:rPr>
        <w:t xml:space="preserve">художественную </w:t>
      </w:r>
      <w:r w:rsidRPr="0037061A">
        <w:rPr>
          <w:color w:val="000000" w:themeColor="text1"/>
        </w:rPr>
        <w:t>направленность.</w:t>
      </w:r>
      <w:r>
        <w:rPr>
          <w:color w:val="000000" w:themeColor="text1"/>
        </w:rPr>
        <w:t xml:space="preserve"> </w:t>
      </w:r>
      <w:r w:rsidRPr="0037061A">
        <w:rPr>
          <w:color w:val="000000" w:themeColor="text1"/>
        </w:rPr>
        <w:t xml:space="preserve">Количество учащихся объединения составляет </w:t>
      </w:r>
      <w:r>
        <w:rPr>
          <w:color w:val="000000" w:themeColor="text1"/>
        </w:rPr>
        <w:t xml:space="preserve">3 </w:t>
      </w:r>
      <w:r w:rsidRPr="0037061A">
        <w:rPr>
          <w:color w:val="000000" w:themeColor="text1"/>
        </w:rPr>
        <w:t>групп</w:t>
      </w:r>
      <w:r>
        <w:rPr>
          <w:color w:val="000000" w:themeColor="text1"/>
        </w:rPr>
        <w:t>ы</w:t>
      </w:r>
      <w:r w:rsidRPr="0037061A">
        <w:rPr>
          <w:color w:val="000000" w:themeColor="text1"/>
        </w:rPr>
        <w:t xml:space="preserve">, всего </w:t>
      </w:r>
      <w:r>
        <w:rPr>
          <w:color w:val="000000" w:themeColor="text1"/>
        </w:rPr>
        <w:t>36</w:t>
      </w:r>
      <w:r w:rsidRPr="0037061A">
        <w:rPr>
          <w:color w:val="000000" w:themeColor="text1"/>
        </w:rPr>
        <w:t xml:space="preserve"> человек.</w:t>
      </w:r>
    </w:p>
    <w:p w14:paraId="654780F6" w14:textId="77777777" w:rsidR="007333FB" w:rsidRPr="00736002" w:rsidRDefault="007333FB" w:rsidP="007333FB">
      <w:pPr>
        <w:spacing w:line="360" w:lineRule="auto"/>
        <w:contextualSpacing/>
      </w:pPr>
      <w:r w:rsidRPr="0037061A">
        <w:t>Контингент учащихся по группам:</w:t>
      </w:r>
    </w:p>
    <w:tbl>
      <w:tblPr>
        <w:tblW w:w="3548" w:type="pct"/>
        <w:tblInd w:w="1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5"/>
        <w:gridCol w:w="871"/>
        <w:gridCol w:w="730"/>
        <w:gridCol w:w="730"/>
        <w:gridCol w:w="632"/>
        <w:gridCol w:w="633"/>
        <w:gridCol w:w="632"/>
        <w:gridCol w:w="632"/>
        <w:gridCol w:w="632"/>
        <w:gridCol w:w="602"/>
      </w:tblGrid>
      <w:tr w:rsidR="007333FB" w:rsidRPr="00736002" w14:paraId="5B5F73E2" w14:textId="77777777" w:rsidTr="003B309E">
        <w:trPr>
          <w:trHeight w:val="246"/>
        </w:trPr>
        <w:tc>
          <w:tcPr>
            <w:tcW w:w="466" w:type="pct"/>
            <w:vMerge w:val="restart"/>
            <w:shd w:val="clear" w:color="auto" w:fill="D9D9D9"/>
            <w:textDirection w:val="btLr"/>
            <w:vAlign w:val="center"/>
          </w:tcPr>
          <w:p w14:paraId="032B5ABA" w14:textId="77777777" w:rsidR="007333FB" w:rsidRPr="00736002" w:rsidRDefault="007333FB" w:rsidP="003B309E">
            <w:pPr>
              <w:ind w:right="113"/>
              <w:jc w:val="center"/>
              <w:rPr>
                <w:sz w:val="20"/>
                <w:szCs w:val="20"/>
              </w:rPr>
            </w:pPr>
            <w:r w:rsidRPr="00736002">
              <w:rPr>
                <w:sz w:val="20"/>
                <w:szCs w:val="20"/>
              </w:rPr>
              <w:t>№ гр.</w:t>
            </w:r>
          </w:p>
        </w:tc>
        <w:tc>
          <w:tcPr>
            <w:tcW w:w="649" w:type="pct"/>
            <w:vMerge w:val="restart"/>
            <w:shd w:val="clear" w:color="auto" w:fill="D9D9D9"/>
            <w:textDirection w:val="btLr"/>
            <w:vAlign w:val="center"/>
          </w:tcPr>
          <w:p w14:paraId="314440A0" w14:textId="77777777" w:rsidR="007333FB" w:rsidRPr="00736002" w:rsidRDefault="007333FB" w:rsidP="003B309E">
            <w:pPr>
              <w:ind w:right="113"/>
              <w:jc w:val="center"/>
              <w:rPr>
                <w:sz w:val="20"/>
                <w:szCs w:val="20"/>
              </w:rPr>
            </w:pPr>
            <w:r w:rsidRPr="00736002">
              <w:rPr>
                <w:sz w:val="20"/>
                <w:szCs w:val="20"/>
              </w:rPr>
              <w:t>Год обучения</w:t>
            </w:r>
          </w:p>
        </w:tc>
        <w:tc>
          <w:tcPr>
            <w:tcW w:w="543" w:type="pct"/>
            <w:vMerge w:val="restart"/>
            <w:shd w:val="clear" w:color="auto" w:fill="D9D9D9"/>
            <w:textDirection w:val="btLr"/>
            <w:vAlign w:val="center"/>
          </w:tcPr>
          <w:p w14:paraId="227016AA" w14:textId="77777777" w:rsidR="007333FB" w:rsidRPr="00736002" w:rsidRDefault="007333FB" w:rsidP="003B309E">
            <w:pPr>
              <w:ind w:right="113"/>
              <w:jc w:val="center"/>
              <w:rPr>
                <w:sz w:val="20"/>
                <w:szCs w:val="20"/>
              </w:rPr>
            </w:pPr>
            <w:r w:rsidRPr="00736002">
              <w:rPr>
                <w:sz w:val="20"/>
                <w:szCs w:val="20"/>
              </w:rPr>
              <w:t>Кол-во  детей по  плану</w:t>
            </w:r>
          </w:p>
        </w:tc>
        <w:tc>
          <w:tcPr>
            <w:tcW w:w="543" w:type="pct"/>
            <w:vMerge w:val="restart"/>
            <w:shd w:val="clear" w:color="auto" w:fill="D9D9D9"/>
            <w:textDirection w:val="btLr"/>
          </w:tcPr>
          <w:p w14:paraId="41224EC0" w14:textId="77777777" w:rsidR="007333FB" w:rsidRPr="00736002" w:rsidRDefault="007333FB" w:rsidP="003B309E">
            <w:pPr>
              <w:ind w:right="113"/>
              <w:jc w:val="center"/>
              <w:rPr>
                <w:sz w:val="20"/>
                <w:szCs w:val="20"/>
              </w:rPr>
            </w:pPr>
            <w:r w:rsidRPr="00736002">
              <w:rPr>
                <w:sz w:val="20"/>
                <w:szCs w:val="20"/>
              </w:rPr>
              <w:t>Кол-во детей по  факту</w:t>
            </w:r>
          </w:p>
        </w:tc>
        <w:tc>
          <w:tcPr>
            <w:tcW w:w="941" w:type="pct"/>
            <w:gridSpan w:val="2"/>
            <w:shd w:val="clear" w:color="auto" w:fill="D9D9D9"/>
            <w:vAlign w:val="center"/>
          </w:tcPr>
          <w:p w14:paraId="5C33F12B" w14:textId="77777777" w:rsidR="007333FB" w:rsidRPr="00736002" w:rsidRDefault="007333FB" w:rsidP="003B309E">
            <w:pPr>
              <w:jc w:val="center"/>
              <w:rPr>
                <w:sz w:val="20"/>
                <w:szCs w:val="20"/>
              </w:rPr>
            </w:pPr>
            <w:r w:rsidRPr="00736002">
              <w:rPr>
                <w:sz w:val="20"/>
                <w:szCs w:val="20"/>
              </w:rPr>
              <w:t>Пол уч-ся</w:t>
            </w:r>
          </w:p>
        </w:tc>
        <w:tc>
          <w:tcPr>
            <w:tcW w:w="1858" w:type="pct"/>
            <w:gridSpan w:val="4"/>
            <w:shd w:val="clear" w:color="auto" w:fill="D9D9D9"/>
            <w:vAlign w:val="center"/>
          </w:tcPr>
          <w:p w14:paraId="4FB7DB28" w14:textId="77777777" w:rsidR="007333FB" w:rsidRPr="00736002" w:rsidRDefault="007333FB" w:rsidP="003B309E">
            <w:pPr>
              <w:jc w:val="center"/>
              <w:rPr>
                <w:sz w:val="20"/>
                <w:szCs w:val="20"/>
              </w:rPr>
            </w:pPr>
            <w:r w:rsidRPr="00736002">
              <w:rPr>
                <w:sz w:val="20"/>
                <w:szCs w:val="20"/>
              </w:rPr>
              <w:t>Возраст учащихся</w:t>
            </w:r>
          </w:p>
        </w:tc>
      </w:tr>
      <w:tr w:rsidR="007333FB" w:rsidRPr="00736002" w14:paraId="2F9D5D0D" w14:textId="77777777" w:rsidTr="003B309E">
        <w:trPr>
          <w:cantSplit/>
          <w:trHeight w:val="747"/>
        </w:trPr>
        <w:tc>
          <w:tcPr>
            <w:tcW w:w="466" w:type="pct"/>
            <w:vMerge/>
          </w:tcPr>
          <w:p w14:paraId="77ED8395" w14:textId="77777777" w:rsidR="007333FB" w:rsidRPr="00736002" w:rsidRDefault="007333FB" w:rsidP="003B309E">
            <w:pPr>
              <w:rPr>
                <w:sz w:val="20"/>
                <w:szCs w:val="20"/>
              </w:rPr>
            </w:pPr>
          </w:p>
        </w:tc>
        <w:tc>
          <w:tcPr>
            <w:tcW w:w="649" w:type="pct"/>
            <w:vMerge/>
          </w:tcPr>
          <w:p w14:paraId="6DDDED34" w14:textId="77777777" w:rsidR="007333FB" w:rsidRPr="00736002" w:rsidRDefault="007333FB" w:rsidP="003B309E">
            <w:pPr>
              <w:rPr>
                <w:sz w:val="20"/>
                <w:szCs w:val="20"/>
              </w:rPr>
            </w:pPr>
          </w:p>
        </w:tc>
        <w:tc>
          <w:tcPr>
            <w:tcW w:w="543" w:type="pct"/>
            <w:vMerge/>
          </w:tcPr>
          <w:p w14:paraId="75E1CA51" w14:textId="77777777" w:rsidR="007333FB" w:rsidRPr="00736002" w:rsidRDefault="007333FB" w:rsidP="003B309E">
            <w:pPr>
              <w:rPr>
                <w:sz w:val="20"/>
                <w:szCs w:val="20"/>
              </w:rPr>
            </w:pPr>
          </w:p>
        </w:tc>
        <w:tc>
          <w:tcPr>
            <w:tcW w:w="543" w:type="pct"/>
            <w:vMerge/>
          </w:tcPr>
          <w:p w14:paraId="721B6AF3" w14:textId="77777777" w:rsidR="007333FB" w:rsidRPr="00736002" w:rsidRDefault="007333FB" w:rsidP="003B309E">
            <w:pPr>
              <w:rPr>
                <w:sz w:val="20"/>
                <w:szCs w:val="20"/>
              </w:rPr>
            </w:pPr>
          </w:p>
        </w:tc>
        <w:tc>
          <w:tcPr>
            <w:tcW w:w="470" w:type="pct"/>
            <w:shd w:val="clear" w:color="auto" w:fill="F2F2F2"/>
            <w:textDirection w:val="btLr"/>
            <w:vAlign w:val="center"/>
          </w:tcPr>
          <w:p w14:paraId="20E2F147" w14:textId="77777777" w:rsidR="007333FB" w:rsidRPr="00736002" w:rsidRDefault="007333FB" w:rsidP="003B309E">
            <w:pPr>
              <w:ind w:right="113"/>
              <w:jc w:val="center"/>
              <w:rPr>
                <w:sz w:val="20"/>
                <w:szCs w:val="20"/>
              </w:rPr>
            </w:pPr>
            <w:r w:rsidRPr="00736002">
              <w:rPr>
                <w:sz w:val="20"/>
                <w:szCs w:val="20"/>
              </w:rPr>
              <w:t>Мальчики</w:t>
            </w:r>
          </w:p>
        </w:tc>
        <w:tc>
          <w:tcPr>
            <w:tcW w:w="471" w:type="pct"/>
            <w:shd w:val="clear" w:color="auto" w:fill="F2F2F2"/>
            <w:textDirection w:val="btLr"/>
            <w:vAlign w:val="center"/>
          </w:tcPr>
          <w:p w14:paraId="3D4EF427" w14:textId="77777777" w:rsidR="007333FB" w:rsidRPr="00736002" w:rsidRDefault="007333FB" w:rsidP="003B309E">
            <w:pPr>
              <w:ind w:right="113"/>
              <w:jc w:val="center"/>
              <w:rPr>
                <w:sz w:val="20"/>
                <w:szCs w:val="20"/>
              </w:rPr>
            </w:pPr>
            <w:r w:rsidRPr="00736002">
              <w:rPr>
                <w:sz w:val="20"/>
                <w:szCs w:val="20"/>
              </w:rPr>
              <w:t>Девочки</w:t>
            </w:r>
          </w:p>
        </w:tc>
        <w:tc>
          <w:tcPr>
            <w:tcW w:w="470" w:type="pct"/>
            <w:shd w:val="clear" w:color="auto" w:fill="F2F2F2"/>
            <w:textDirection w:val="btLr"/>
            <w:vAlign w:val="center"/>
          </w:tcPr>
          <w:p w14:paraId="18F96153" w14:textId="77777777" w:rsidR="007333FB" w:rsidRPr="00736002" w:rsidRDefault="007333FB" w:rsidP="003B309E">
            <w:pPr>
              <w:ind w:right="113"/>
              <w:jc w:val="center"/>
              <w:rPr>
                <w:sz w:val="20"/>
                <w:szCs w:val="20"/>
              </w:rPr>
            </w:pPr>
            <w:r w:rsidRPr="00736002">
              <w:rPr>
                <w:sz w:val="20"/>
                <w:szCs w:val="20"/>
              </w:rPr>
              <w:t>Дошкольники</w:t>
            </w:r>
          </w:p>
        </w:tc>
        <w:tc>
          <w:tcPr>
            <w:tcW w:w="470" w:type="pct"/>
            <w:shd w:val="clear" w:color="auto" w:fill="F2F2F2"/>
            <w:textDirection w:val="btLr"/>
            <w:vAlign w:val="center"/>
          </w:tcPr>
          <w:p w14:paraId="321768DF" w14:textId="77777777" w:rsidR="007333FB" w:rsidRPr="00736002" w:rsidRDefault="007333FB" w:rsidP="003B309E">
            <w:pPr>
              <w:ind w:right="113"/>
              <w:jc w:val="center"/>
              <w:rPr>
                <w:sz w:val="20"/>
                <w:szCs w:val="20"/>
              </w:rPr>
            </w:pPr>
            <w:r w:rsidRPr="00736002">
              <w:rPr>
                <w:sz w:val="20"/>
                <w:szCs w:val="20"/>
              </w:rPr>
              <w:t>1-4 классы</w:t>
            </w:r>
          </w:p>
        </w:tc>
        <w:tc>
          <w:tcPr>
            <w:tcW w:w="470" w:type="pct"/>
            <w:shd w:val="clear" w:color="auto" w:fill="F2F2F2"/>
            <w:textDirection w:val="btLr"/>
            <w:vAlign w:val="center"/>
          </w:tcPr>
          <w:p w14:paraId="471F03EF" w14:textId="77777777" w:rsidR="007333FB" w:rsidRPr="00736002" w:rsidRDefault="007333FB" w:rsidP="003B309E">
            <w:pPr>
              <w:ind w:right="113"/>
              <w:jc w:val="center"/>
              <w:rPr>
                <w:sz w:val="20"/>
                <w:szCs w:val="20"/>
              </w:rPr>
            </w:pPr>
            <w:r w:rsidRPr="00736002">
              <w:rPr>
                <w:sz w:val="20"/>
                <w:szCs w:val="20"/>
              </w:rPr>
              <w:t>5-9 классы</w:t>
            </w:r>
          </w:p>
        </w:tc>
        <w:tc>
          <w:tcPr>
            <w:tcW w:w="448" w:type="pct"/>
            <w:shd w:val="clear" w:color="auto" w:fill="F2F2F2"/>
            <w:textDirection w:val="btLr"/>
            <w:vAlign w:val="center"/>
          </w:tcPr>
          <w:p w14:paraId="0BE6C843" w14:textId="77777777" w:rsidR="007333FB" w:rsidRPr="00736002" w:rsidRDefault="007333FB" w:rsidP="003B309E">
            <w:pPr>
              <w:ind w:right="113"/>
              <w:jc w:val="center"/>
              <w:rPr>
                <w:sz w:val="20"/>
                <w:szCs w:val="20"/>
              </w:rPr>
            </w:pPr>
            <w:r w:rsidRPr="00736002">
              <w:rPr>
                <w:sz w:val="20"/>
                <w:szCs w:val="20"/>
              </w:rPr>
              <w:t>10-11 классы</w:t>
            </w:r>
          </w:p>
        </w:tc>
      </w:tr>
      <w:tr w:rsidR="007333FB" w:rsidRPr="00736002" w14:paraId="4FA413BF" w14:textId="77777777" w:rsidTr="003B309E">
        <w:trPr>
          <w:trHeight w:val="329"/>
        </w:trPr>
        <w:tc>
          <w:tcPr>
            <w:tcW w:w="466" w:type="pct"/>
          </w:tcPr>
          <w:p w14:paraId="430783BB" w14:textId="77777777" w:rsidR="007333FB" w:rsidRPr="00736002" w:rsidRDefault="007333FB" w:rsidP="003B309E">
            <w:pPr>
              <w:rPr>
                <w:sz w:val="20"/>
                <w:szCs w:val="20"/>
              </w:rPr>
            </w:pPr>
            <w:r w:rsidRPr="00736002">
              <w:rPr>
                <w:sz w:val="20"/>
                <w:szCs w:val="20"/>
              </w:rPr>
              <w:t>1</w:t>
            </w:r>
          </w:p>
        </w:tc>
        <w:tc>
          <w:tcPr>
            <w:tcW w:w="649" w:type="pct"/>
          </w:tcPr>
          <w:p w14:paraId="125565C4" w14:textId="77777777" w:rsidR="007333FB" w:rsidRPr="00736002" w:rsidRDefault="007333FB" w:rsidP="003B309E">
            <w:pPr>
              <w:rPr>
                <w:sz w:val="20"/>
                <w:szCs w:val="20"/>
              </w:rPr>
            </w:pPr>
            <w:r w:rsidRPr="00736002">
              <w:rPr>
                <w:sz w:val="20"/>
                <w:szCs w:val="20"/>
              </w:rPr>
              <w:t>первый</w:t>
            </w:r>
          </w:p>
        </w:tc>
        <w:tc>
          <w:tcPr>
            <w:tcW w:w="543" w:type="pct"/>
          </w:tcPr>
          <w:p w14:paraId="712DD8F5" w14:textId="77777777" w:rsidR="007333FB" w:rsidRPr="00736002" w:rsidRDefault="007333FB" w:rsidP="003B309E">
            <w:pPr>
              <w:rPr>
                <w:sz w:val="20"/>
                <w:szCs w:val="20"/>
              </w:rPr>
            </w:pPr>
            <w:r w:rsidRPr="00736002">
              <w:rPr>
                <w:sz w:val="20"/>
                <w:szCs w:val="20"/>
              </w:rPr>
              <w:t>1</w:t>
            </w:r>
            <w:r>
              <w:rPr>
                <w:sz w:val="20"/>
                <w:szCs w:val="20"/>
              </w:rPr>
              <w:t>2</w:t>
            </w:r>
          </w:p>
        </w:tc>
        <w:tc>
          <w:tcPr>
            <w:tcW w:w="543" w:type="pct"/>
          </w:tcPr>
          <w:p w14:paraId="06E91728" w14:textId="77777777" w:rsidR="007333FB" w:rsidRPr="00736002" w:rsidRDefault="007333FB" w:rsidP="003B309E">
            <w:pPr>
              <w:rPr>
                <w:sz w:val="20"/>
                <w:szCs w:val="20"/>
              </w:rPr>
            </w:pPr>
            <w:r w:rsidRPr="00736002">
              <w:rPr>
                <w:sz w:val="20"/>
                <w:szCs w:val="20"/>
              </w:rPr>
              <w:t>1</w:t>
            </w:r>
            <w:r>
              <w:rPr>
                <w:sz w:val="20"/>
                <w:szCs w:val="20"/>
              </w:rPr>
              <w:t>2</w:t>
            </w:r>
          </w:p>
        </w:tc>
        <w:tc>
          <w:tcPr>
            <w:tcW w:w="470" w:type="pct"/>
          </w:tcPr>
          <w:p w14:paraId="372A1F97" w14:textId="77777777" w:rsidR="007333FB" w:rsidRPr="00736002" w:rsidRDefault="007333FB" w:rsidP="003B309E">
            <w:pPr>
              <w:rPr>
                <w:sz w:val="20"/>
                <w:szCs w:val="20"/>
              </w:rPr>
            </w:pPr>
          </w:p>
        </w:tc>
        <w:tc>
          <w:tcPr>
            <w:tcW w:w="471" w:type="pct"/>
          </w:tcPr>
          <w:p w14:paraId="660AB753" w14:textId="77777777" w:rsidR="007333FB" w:rsidRPr="00736002" w:rsidRDefault="007333FB" w:rsidP="003B309E">
            <w:pPr>
              <w:rPr>
                <w:sz w:val="20"/>
                <w:szCs w:val="20"/>
              </w:rPr>
            </w:pPr>
          </w:p>
        </w:tc>
        <w:tc>
          <w:tcPr>
            <w:tcW w:w="470" w:type="pct"/>
          </w:tcPr>
          <w:p w14:paraId="4427D254" w14:textId="77777777" w:rsidR="007333FB" w:rsidRPr="00736002" w:rsidRDefault="007333FB" w:rsidP="003B309E">
            <w:pPr>
              <w:rPr>
                <w:sz w:val="20"/>
                <w:szCs w:val="20"/>
              </w:rPr>
            </w:pPr>
            <w:r w:rsidRPr="00736002">
              <w:rPr>
                <w:sz w:val="20"/>
                <w:szCs w:val="20"/>
              </w:rPr>
              <w:t>-</w:t>
            </w:r>
          </w:p>
        </w:tc>
        <w:tc>
          <w:tcPr>
            <w:tcW w:w="470" w:type="pct"/>
          </w:tcPr>
          <w:p w14:paraId="46BCBEED" w14:textId="77777777" w:rsidR="007333FB" w:rsidRPr="00736002" w:rsidRDefault="007333FB" w:rsidP="003B309E">
            <w:pPr>
              <w:rPr>
                <w:sz w:val="20"/>
                <w:szCs w:val="20"/>
              </w:rPr>
            </w:pPr>
            <w:r w:rsidRPr="00736002">
              <w:rPr>
                <w:sz w:val="20"/>
                <w:szCs w:val="20"/>
              </w:rPr>
              <w:t>1</w:t>
            </w:r>
            <w:r>
              <w:rPr>
                <w:sz w:val="20"/>
                <w:szCs w:val="20"/>
              </w:rPr>
              <w:t>2</w:t>
            </w:r>
          </w:p>
        </w:tc>
        <w:tc>
          <w:tcPr>
            <w:tcW w:w="470" w:type="pct"/>
          </w:tcPr>
          <w:p w14:paraId="51F55ED7" w14:textId="77777777" w:rsidR="007333FB" w:rsidRPr="00736002" w:rsidRDefault="007333FB" w:rsidP="003B309E">
            <w:pPr>
              <w:rPr>
                <w:sz w:val="20"/>
                <w:szCs w:val="20"/>
              </w:rPr>
            </w:pPr>
          </w:p>
        </w:tc>
        <w:tc>
          <w:tcPr>
            <w:tcW w:w="448" w:type="pct"/>
          </w:tcPr>
          <w:p w14:paraId="4D4448A7" w14:textId="77777777" w:rsidR="007333FB" w:rsidRPr="00736002" w:rsidRDefault="007333FB" w:rsidP="003B309E">
            <w:pPr>
              <w:rPr>
                <w:sz w:val="20"/>
                <w:szCs w:val="20"/>
              </w:rPr>
            </w:pPr>
          </w:p>
        </w:tc>
      </w:tr>
      <w:tr w:rsidR="007333FB" w:rsidRPr="00736002" w14:paraId="24A5D352" w14:textId="77777777" w:rsidTr="003B309E">
        <w:trPr>
          <w:trHeight w:val="329"/>
        </w:trPr>
        <w:tc>
          <w:tcPr>
            <w:tcW w:w="466" w:type="pct"/>
          </w:tcPr>
          <w:p w14:paraId="6496617F" w14:textId="77777777" w:rsidR="007333FB" w:rsidRPr="00736002" w:rsidRDefault="007333FB" w:rsidP="003B309E">
            <w:pPr>
              <w:rPr>
                <w:sz w:val="20"/>
                <w:szCs w:val="20"/>
              </w:rPr>
            </w:pPr>
            <w:r w:rsidRPr="00736002">
              <w:rPr>
                <w:sz w:val="20"/>
                <w:szCs w:val="20"/>
              </w:rPr>
              <w:t>2</w:t>
            </w:r>
          </w:p>
        </w:tc>
        <w:tc>
          <w:tcPr>
            <w:tcW w:w="649" w:type="pct"/>
          </w:tcPr>
          <w:p w14:paraId="7827408A" w14:textId="77777777" w:rsidR="007333FB" w:rsidRPr="00736002" w:rsidRDefault="007333FB" w:rsidP="003B309E">
            <w:pPr>
              <w:rPr>
                <w:sz w:val="20"/>
                <w:szCs w:val="20"/>
              </w:rPr>
            </w:pPr>
            <w:r w:rsidRPr="00736002">
              <w:rPr>
                <w:sz w:val="20"/>
                <w:szCs w:val="20"/>
              </w:rPr>
              <w:t>первый</w:t>
            </w:r>
          </w:p>
        </w:tc>
        <w:tc>
          <w:tcPr>
            <w:tcW w:w="543" w:type="pct"/>
          </w:tcPr>
          <w:p w14:paraId="14E3F48F" w14:textId="77777777" w:rsidR="007333FB" w:rsidRPr="00736002" w:rsidRDefault="007333FB" w:rsidP="003B309E">
            <w:pPr>
              <w:rPr>
                <w:sz w:val="20"/>
                <w:szCs w:val="20"/>
              </w:rPr>
            </w:pPr>
            <w:r w:rsidRPr="00736002">
              <w:rPr>
                <w:sz w:val="20"/>
                <w:szCs w:val="20"/>
              </w:rPr>
              <w:t>1</w:t>
            </w:r>
            <w:r>
              <w:rPr>
                <w:sz w:val="20"/>
                <w:szCs w:val="20"/>
              </w:rPr>
              <w:t>2</w:t>
            </w:r>
          </w:p>
        </w:tc>
        <w:tc>
          <w:tcPr>
            <w:tcW w:w="543" w:type="pct"/>
          </w:tcPr>
          <w:p w14:paraId="0829C055" w14:textId="77777777" w:rsidR="007333FB" w:rsidRPr="00736002" w:rsidRDefault="007333FB" w:rsidP="003B309E">
            <w:pPr>
              <w:rPr>
                <w:sz w:val="20"/>
                <w:szCs w:val="20"/>
              </w:rPr>
            </w:pPr>
            <w:r w:rsidRPr="00736002">
              <w:rPr>
                <w:sz w:val="20"/>
                <w:szCs w:val="20"/>
              </w:rPr>
              <w:t>1</w:t>
            </w:r>
            <w:r>
              <w:rPr>
                <w:sz w:val="20"/>
                <w:szCs w:val="20"/>
              </w:rPr>
              <w:t>2</w:t>
            </w:r>
          </w:p>
        </w:tc>
        <w:tc>
          <w:tcPr>
            <w:tcW w:w="470" w:type="pct"/>
          </w:tcPr>
          <w:p w14:paraId="44C44110" w14:textId="77777777" w:rsidR="007333FB" w:rsidRPr="00736002" w:rsidRDefault="007333FB" w:rsidP="003B309E">
            <w:pPr>
              <w:rPr>
                <w:sz w:val="20"/>
                <w:szCs w:val="20"/>
              </w:rPr>
            </w:pPr>
          </w:p>
        </w:tc>
        <w:tc>
          <w:tcPr>
            <w:tcW w:w="471" w:type="pct"/>
          </w:tcPr>
          <w:p w14:paraId="3800E7E4" w14:textId="77777777" w:rsidR="007333FB" w:rsidRPr="00736002" w:rsidRDefault="007333FB" w:rsidP="003B309E">
            <w:pPr>
              <w:rPr>
                <w:sz w:val="20"/>
                <w:szCs w:val="20"/>
              </w:rPr>
            </w:pPr>
          </w:p>
        </w:tc>
        <w:tc>
          <w:tcPr>
            <w:tcW w:w="470" w:type="pct"/>
          </w:tcPr>
          <w:p w14:paraId="15CCF0F2" w14:textId="77777777" w:rsidR="007333FB" w:rsidRPr="00736002" w:rsidRDefault="007333FB" w:rsidP="003B309E">
            <w:pPr>
              <w:rPr>
                <w:sz w:val="20"/>
                <w:szCs w:val="20"/>
              </w:rPr>
            </w:pPr>
            <w:r w:rsidRPr="00736002">
              <w:rPr>
                <w:sz w:val="20"/>
                <w:szCs w:val="20"/>
              </w:rPr>
              <w:t>-</w:t>
            </w:r>
          </w:p>
        </w:tc>
        <w:tc>
          <w:tcPr>
            <w:tcW w:w="470" w:type="pct"/>
          </w:tcPr>
          <w:p w14:paraId="72442297" w14:textId="77777777" w:rsidR="007333FB" w:rsidRPr="00736002" w:rsidRDefault="007333FB" w:rsidP="003B309E">
            <w:pPr>
              <w:rPr>
                <w:sz w:val="20"/>
                <w:szCs w:val="20"/>
              </w:rPr>
            </w:pPr>
            <w:r w:rsidRPr="00736002">
              <w:rPr>
                <w:sz w:val="20"/>
                <w:szCs w:val="20"/>
              </w:rPr>
              <w:t>1</w:t>
            </w:r>
            <w:r>
              <w:rPr>
                <w:sz w:val="20"/>
                <w:szCs w:val="20"/>
              </w:rPr>
              <w:t>2</w:t>
            </w:r>
          </w:p>
        </w:tc>
        <w:tc>
          <w:tcPr>
            <w:tcW w:w="470" w:type="pct"/>
          </w:tcPr>
          <w:p w14:paraId="3AF00147" w14:textId="77777777" w:rsidR="007333FB" w:rsidRPr="00736002" w:rsidRDefault="007333FB" w:rsidP="003B309E">
            <w:pPr>
              <w:rPr>
                <w:sz w:val="20"/>
                <w:szCs w:val="20"/>
              </w:rPr>
            </w:pPr>
          </w:p>
        </w:tc>
        <w:tc>
          <w:tcPr>
            <w:tcW w:w="448" w:type="pct"/>
          </w:tcPr>
          <w:p w14:paraId="246DD58A" w14:textId="77777777" w:rsidR="007333FB" w:rsidRPr="00736002" w:rsidRDefault="007333FB" w:rsidP="003B309E">
            <w:pPr>
              <w:rPr>
                <w:sz w:val="20"/>
                <w:szCs w:val="20"/>
              </w:rPr>
            </w:pPr>
          </w:p>
        </w:tc>
      </w:tr>
      <w:tr w:rsidR="007333FB" w:rsidRPr="00736002" w14:paraId="1A315DA7" w14:textId="77777777" w:rsidTr="003B309E">
        <w:trPr>
          <w:trHeight w:val="329"/>
        </w:trPr>
        <w:tc>
          <w:tcPr>
            <w:tcW w:w="466" w:type="pct"/>
          </w:tcPr>
          <w:p w14:paraId="08A8AF82" w14:textId="77777777" w:rsidR="007333FB" w:rsidRPr="00736002" w:rsidRDefault="007333FB" w:rsidP="003B309E">
            <w:pPr>
              <w:rPr>
                <w:sz w:val="20"/>
                <w:szCs w:val="20"/>
              </w:rPr>
            </w:pPr>
            <w:r w:rsidRPr="00736002">
              <w:rPr>
                <w:sz w:val="20"/>
                <w:szCs w:val="20"/>
              </w:rPr>
              <w:t>3</w:t>
            </w:r>
          </w:p>
        </w:tc>
        <w:tc>
          <w:tcPr>
            <w:tcW w:w="649" w:type="pct"/>
          </w:tcPr>
          <w:p w14:paraId="4A61C2FA" w14:textId="77777777" w:rsidR="007333FB" w:rsidRPr="00736002" w:rsidRDefault="007333FB" w:rsidP="003B309E">
            <w:pPr>
              <w:rPr>
                <w:sz w:val="20"/>
                <w:szCs w:val="20"/>
              </w:rPr>
            </w:pPr>
            <w:r w:rsidRPr="00736002">
              <w:rPr>
                <w:sz w:val="20"/>
                <w:szCs w:val="20"/>
              </w:rPr>
              <w:t>первый</w:t>
            </w:r>
          </w:p>
        </w:tc>
        <w:tc>
          <w:tcPr>
            <w:tcW w:w="543" w:type="pct"/>
          </w:tcPr>
          <w:p w14:paraId="2381C5DE" w14:textId="77777777" w:rsidR="007333FB" w:rsidRPr="00736002" w:rsidRDefault="007333FB" w:rsidP="003B309E">
            <w:pPr>
              <w:rPr>
                <w:sz w:val="20"/>
                <w:szCs w:val="20"/>
              </w:rPr>
            </w:pPr>
            <w:r w:rsidRPr="00736002">
              <w:rPr>
                <w:sz w:val="20"/>
                <w:szCs w:val="20"/>
              </w:rPr>
              <w:t>1</w:t>
            </w:r>
            <w:r>
              <w:rPr>
                <w:sz w:val="20"/>
                <w:szCs w:val="20"/>
              </w:rPr>
              <w:t>2</w:t>
            </w:r>
          </w:p>
        </w:tc>
        <w:tc>
          <w:tcPr>
            <w:tcW w:w="543" w:type="pct"/>
          </w:tcPr>
          <w:p w14:paraId="44908F58" w14:textId="77777777" w:rsidR="007333FB" w:rsidRPr="00736002" w:rsidRDefault="007333FB" w:rsidP="003B309E">
            <w:pPr>
              <w:rPr>
                <w:sz w:val="20"/>
                <w:szCs w:val="20"/>
              </w:rPr>
            </w:pPr>
            <w:r w:rsidRPr="00736002">
              <w:rPr>
                <w:sz w:val="20"/>
                <w:szCs w:val="20"/>
              </w:rPr>
              <w:t>1</w:t>
            </w:r>
            <w:r>
              <w:rPr>
                <w:sz w:val="20"/>
                <w:szCs w:val="20"/>
              </w:rPr>
              <w:t>2</w:t>
            </w:r>
          </w:p>
        </w:tc>
        <w:tc>
          <w:tcPr>
            <w:tcW w:w="470" w:type="pct"/>
          </w:tcPr>
          <w:p w14:paraId="78D7F78F" w14:textId="77777777" w:rsidR="007333FB" w:rsidRPr="00736002" w:rsidRDefault="007333FB" w:rsidP="003B309E">
            <w:pPr>
              <w:rPr>
                <w:sz w:val="20"/>
                <w:szCs w:val="20"/>
              </w:rPr>
            </w:pPr>
          </w:p>
        </w:tc>
        <w:tc>
          <w:tcPr>
            <w:tcW w:w="471" w:type="pct"/>
          </w:tcPr>
          <w:p w14:paraId="10412BED" w14:textId="77777777" w:rsidR="007333FB" w:rsidRPr="00736002" w:rsidRDefault="007333FB" w:rsidP="003B309E">
            <w:pPr>
              <w:rPr>
                <w:sz w:val="20"/>
                <w:szCs w:val="20"/>
              </w:rPr>
            </w:pPr>
          </w:p>
        </w:tc>
        <w:tc>
          <w:tcPr>
            <w:tcW w:w="470" w:type="pct"/>
          </w:tcPr>
          <w:p w14:paraId="2F3EEA0E" w14:textId="77777777" w:rsidR="007333FB" w:rsidRPr="00736002" w:rsidRDefault="007333FB" w:rsidP="003B309E">
            <w:pPr>
              <w:rPr>
                <w:sz w:val="20"/>
                <w:szCs w:val="20"/>
              </w:rPr>
            </w:pPr>
            <w:r w:rsidRPr="00736002">
              <w:rPr>
                <w:sz w:val="20"/>
                <w:szCs w:val="20"/>
              </w:rPr>
              <w:t>-</w:t>
            </w:r>
          </w:p>
        </w:tc>
        <w:tc>
          <w:tcPr>
            <w:tcW w:w="470" w:type="pct"/>
          </w:tcPr>
          <w:p w14:paraId="1BA5F574" w14:textId="77777777" w:rsidR="007333FB" w:rsidRPr="00736002" w:rsidRDefault="007333FB" w:rsidP="003B309E">
            <w:pPr>
              <w:rPr>
                <w:sz w:val="20"/>
                <w:szCs w:val="20"/>
              </w:rPr>
            </w:pPr>
            <w:r w:rsidRPr="00736002">
              <w:rPr>
                <w:sz w:val="20"/>
                <w:szCs w:val="20"/>
              </w:rPr>
              <w:t>1</w:t>
            </w:r>
            <w:r>
              <w:rPr>
                <w:sz w:val="20"/>
                <w:szCs w:val="20"/>
              </w:rPr>
              <w:t>2</w:t>
            </w:r>
          </w:p>
        </w:tc>
        <w:tc>
          <w:tcPr>
            <w:tcW w:w="470" w:type="pct"/>
          </w:tcPr>
          <w:p w14:paraId="48C618DD" w14:textId="77777777" w:rsidR="007333FB" w:rsidRPr="00736002" w:rsidRDefault="007333FB" w:rsidP="003B309E">
            <w:pPr>
              <w:rPr>
                <w:sz w:val="20"/>
                <w:szCs w:val="20"/>
              </w:rPr>
            </w:pPr>
          </w:p>
        </w:tc>
        <w:tc>
          <w:tcPr>
            <w:tcW w:w="448" w:type="pct"/>
          </w:tcPr>
          <w:p w14:paraId="72B4B930" w14:textId="77777777" w:rsidR="007333FB" w:rsidRPr="00736002" w:rsidRDefault="007333FB" w:rsidP="003B309E">
            <w:pPr>
              <w:rPr>
                <w:sz w:val="20"/>
                <w:szCs w:val="20"/>
              </w:rPr>
            </w:pPr>
          </w:p>
        </w:tc>
      </w:tr>
      <w:tr w:rsidR="007333FB" w:rsidRPr="00736002" w14:paraId="2DFB4882" w14:textId="77777777" w:rsidTr="003B309E">
        <w:trPr>
          <w:trHeight w:val="329"/>
        </w:trPr>
        <w:tc>
          <w:tcPr>
            <w:tcW w:w="466" w:type="pct"/>
          </w:tcPr>
          <w:p w14:paraId="72E282D7" w14:textId="77777777" w:rsidR="007333FB" w:rsidRPr="00736002" w:rsidRDefault="007333FB" w:rsidP="003B309E">
            <w:pPr>
              <w:rPr>
                <w:sz w:val="20"/>
                <w:szCs w:val="20"/>
              </w:rPr>
            </w:pPr>
          </w:p>
        </w:tc>
        <w:tc>
          <w:tcPr>
            <w:tcW w:w="649" w:type="pct"/>
            <w:vAlign w:val="center"/>
          </w:tcPr>
          <w:p w14:paraId="76C274A1" w14:textId="77777777" w:rsidR="007333FB" w:rsidRPr="00736002" w:rsidRDefault="007333FB" w:rsidP="003B309E">
            <w:pPr>
              <w:rPr>
                <w:sz w:val="20"/>
                <w:szCs w:val="20"/>
              </w:rPr>
            </w:pPr>
            <w:r w:rsidRPr="00736002">
              <w:rPr>
                <w:sz w:val="20"/>
                <w:szCs w:val="20"/>
              </w:rPr>
              <w:t>Всего:</w:t>
            </w:r>
          </w:p>
        </w:tc>
        <w:tc>
          <w:tcPr>
            <w:tcW w:w="543" w:type="pct"/>
          </w:tcPr>
          <w:p w14:paraId="1D012E84" w14:textId="77777777" w:rsidR="007333FB" w:rsidRPr="00736002" w:rsidRDefault="007333FB" w:rsidP="003B309E">
            <w:pPr>
              <w:rPr>
                <w:sz w:val="20"/>
                <w:szCs w:val="20"/>
              </w:rPr>
            </w:pPr>
            <w:r>
              <w:rPr>
                <w:sz w:val="20"/>
                <w:szCs w:val="20"/>
              </w:rPr>
              <w:t>36</w:t>
            </w:r>
          </w:p>
        </w:tc>
        <w:tc>
          <w:tcPr>
            <w:tcW w:w="543" w:type="pct"/>
          </w:tcPr>
          <w:p w14:paraId="51623254" w14:textId="77777777" w:rsidR="007333FB" w:rsidRPr="00736002" w:rsidRDefault="007333FB" w:rsidP="003B309E">
            <w:pPr>
              <w:rPr>
                <w:sz w:val="20"/>
                <w:szCs w:val="20"/>
              </w:rPr>
            </w:pPr>
            <w:r>
              <w:rPr>
                <w:sz w:val="20"/>
                <w:szCs w:val="20"/>
              </w:rPr>
              <w:t>36</w:t>
            </w:r>
          </w:p>
        </w:tc>
        <w:tc>
          <w:tcPr>
            <w:tcW w:w="470" w:type="pct"/>
          </w:tcPr>
          <w:p w14:paraId="3F319915" w14:textId="77777777" w:rsidR="007333FB" w:rsidRPr="00736002" w:rsidRDefault="007333FB" w:rsidP="003B309E">
            <w:pPr>
              <w:rPr>
                <w:sz w:val="20"/>
                <w:szCs w:val="20"/>
              </w:rPr>
            </w:pPr>
          </w:p>
        </w:tc>
        <w:tc>
          <w:tcPr>
            <w:tcW w:w="471" w:type="pct"/>
          </w:tcPr>
          <w:p w14:paraId="6CCA88ED" w14:textId="77777777" w:rsidR="007333FB" w:rsidRPr="00736002" w:rsidRDefault="007333FB" w:rsidP="003B309E">
            <w:pPr>
              <w:rPr>
                <w:sz w:val="20"/>
                <w:szCs w:val="20"/>
              </w:rPr>
            </w:pPr>
          </w:p>
        </w:tc>
        <w:tc>
          <w:tcPr>
            <w:tcW w:w="470" w:type="pct"/>
          </w:tcPr>
          <w:p w14:paraId="30F3E52F" w14:textId="77777777" w:rsidR="007333FB" w:rsidRPr="00736002" w:rsidRDefault="007333FB" w:rsidP="003B309E">
            <w:pPr>
              <w:rPr>
                <w:sz w:val="20"/>
                <w:szCs w:val="20"/>
              </w:rPr>
            </w:pPr>
            <w:r w:rsidRPr="00736002">
              <w:rPr>
                <w:sz w:val="20"/>
                <w:szCs w:val="20"/>
              </w:rPr>
              <w:t>-</w:t>
            </w:r>
          </w:p>
        </w:tc>
        <w:tc>
          <w:tcPr>
            <w:tcW w:w="470" w:type="pct"/>
          </w:tcPr>
          <w:p w14:paraId="17AC03EF" w14:textId="77777777" w:rsidR="007333FB" w:rsidRPr="00736002" w:rsidRDefault="007333FB" w:rsidP="003B309E">
            <w:pPr>
              <w:rPr>
                <w:sz w:val="20"/>
                <w:szCs w:val="20"/>
              </w:rPr>
            </w:pPr>
            <w:r>
              <w:rPr>
                <w:sz w:val="20"/>
                <w:szCs w:val="20"/>
              </w:rPr>
              <w:t>36</w:t>
            </w:r>
          </w:p>
        </w:tc>
        <w:tc>
          <w:tcPr>
            <w:tcW w:w="470" w:type="pct"/>
          </w:tcPr>
          <w:p w14:paraId="3D1FA2B8" w14:textId="77777777" w:rsidR="007333FB" w:rsidRPr="00736002" w:rsidRDefault="007333FB" w:rsidP="003B309E">
            <w:pPr>
              <w:rPr>
                <w:sz w:val="20"/>
                <w:szCs w:val="20"/>
              </w:rPr>
            </w:pPr>
          </w:p>
        </w:tc>
        <w:tc>
          <w:tcPr>
            <w:tcW w:w="448" w:type="pct"/>
          </w:tcPr>
          <w:p w14:paraId="01B23DD8" w14:textId="77777777" w:rsidR="007333FB" w:rsidRPr="00736002" w:rsidRDefault="007333FB" w:rsidP="003B309E">
            <w:pPr>
              <w:rPr>
                <w:sz w:val="20"/>
                <w:szCs w:val="20"/>
              </w:rPr>
            </w:pPr>
          </w:p>
        </w:tc>
      </w:tr>
    </w:tbl>
    <w:p w14:paraId="1C19702F" w14:textId="77777777" w:rsidR="007333FB" w:rsidRPr="0037061A" w:rsidRDefault="007333FB" w:rsidP="007333FB">
      <w:pPr>
        <w:spacing w:line="360" w:lineRule="auto"/>
        <w:ind w:right="283" w:firstLine="708"/>
        <w:rPr>
          <w:color w:val="000000" w:themeColor="text1"/>
        </w:rPr>
      </w:pPr>
      <w:r w:rsidRPr="0037061A">
        <w:rPr>
          <w:color w:val="000000" w:themeColor="text1"/>
        </w:rPr>
        <w:t xml:space="preserve">Формы работы с </w:t>
      </w:r>
      <w:r>
        <w:rPr>
          <w:color w:val="000000" w:themeColor="text1"/>
        </w:rPr>
        <w:t>уча</w:t>
      </w:r>
      <w:r w:rsidRPr="0037061A">
        <w:rPr>
          <w:color w:val="000000" w:themeColor="text1"/>
        </w:rPr>
        <w:t>щимися и их родителями (законными представителями) -  индивидуальные и групповые.</w:t>
      </w:r>
    </w:p>
    <w:p w14:paraId="16F17419" w14:textId="77777777" w:rsidR="007333FB" w:rsidRPr="000C1207" w:rsidRDefault="007333FB" w:rsidP="007333FB">
      <w:pPr>
        <w:pStyle w:val="a7"/>
        <w:numPr>
          <w:ilvl w:val="0"/>
          <w:numId w:val="18"/>
        </w:numPr>
        <w:spacing w:line="360" w:lineRule="auto"/>
        <w:ind w:right="283"/>
        <w:jc w:val="center"/>
        <w:rPr>
          <w:b/>
          <w:color w:val="000000" w:themeColor="text1"/>
        </w:rPr>
      </w:pPr>
      <w:r w:rsidRPr="0037061A">
        <w:rPr>
          <w:b/>
          <w:color w:val="000000" w:themeColor="text1"/>
        </w:rPr>
        <w:t>Цель, задачи и результат воспитательной работы</w:t>
      </w:r>
    </w:p>
    <w:p w14:paraId="40794863" w14:textId="77777777" w:rsidR="007971C3" w:rsidRPr="007971C3" w:rsidRDefault="007971C3" w:rsidP="00797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outlineLvl w:val="1"/>
        <w:rPr>
          <w:b/>
        </w:rPr>
      </w:pPr>
      <w:r>
        <w:rPr>
          <w:b/>
          <w:bdr w:val="none" w:sz="0" w:space="0" w:color="auto" w:frame="1"/>
        </w:rPr>
        <w:lastRenderedPageBreak/>
        <w:tab/>
      </w:r>
      <w:r w:rsidRPr="007971C3">
        <w:rPr>
          <w:b/>
          <w:bdr w:val="none" w:sz="0" w:space="0" w:color="auto" w:frame="1"/>
        </w:rPr>
        <w:t>Цель воспитательной работы:</w:t>
      </w:r>
      <w:r>
        <w:rPr>
          <w:b/>
        </w:rPr>
        <w:t xml:space="preserve"> с</w:t>
      </w:r>
      <w:r w:rsidRPr="007971C3">
        <w:rPr>
          <w:bCs w:val="0"/>
          <w:spacing w:val="-5"/>
          <w:bdr w:val="none" w:sz="0" w:space="0" w:color="auto" w:frame="1"/>
        </w:rPr>
        <w:t>оздание условий для гармоничного развития личности ребенка через освоение народного песенного наследия, развитие вокальных навыков, укрепление культурных корней и нравственных качеств.</w:t>
      </w:r>
    </w:p>
    <w:p w14:paraId="07DACEF7" w14:textId="77777777" w:rsidR="007971C3" w:rsidRPr="007971C3" w:rsidRDefault="007971C3" w:rsidP="00797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outlineLvl w:val="1"/>
        <w:rPr>
          <w:b/>
        </w:rPr>
      </w:pPr>
      <w:r w:rsidRPr="007971C3">
        <w:rPr>
          <w:b/>
          <w:spacing w:val="-5"/>
        </w:rPr>
        <w:tab/>
      </w:r>
      <w:r w:rsidRPr="007971C3">
        <w:rPr>
          <w:b/>
          <w:bdr w:val="none" w:sz="0" w:space="0" w:color="auto" w:frame="1"/>
        </w:rPr>
        <w:t>Задачи воспитательной работы:</w:t>
      </w:r>
    </w:p>
    <w:p w14:paraId="70429AC4" w14:textId="77777777" w:rsidR="007971C3" w:rsidRPr="007971C3" w:rsidRDefault="007971C3" w:rsidP="007971C3">
      <w:pPr>
        <w:numPr>
          <w:ilvl w:val="0"/>
          <w:numId w:val="2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bCs w:val="0"/>
          <w:spacing w:val="-5"/>
        </w:rPr>
      </w:pPr>
      <w:r w:rsidRPr="007971C3">
        <w:rPr>
          <w:bCs w:val="0"/>
          <w:spacing w:val="-5"/>
          <w:bdr w:val="none" w:sz="0" w:space="0" w:color="auto" w:frame="1"/>
        </w:rPr>
        <w:t>Формирование вокальных навыков и слухового восприятия.</w:t>
      </w:r>
    </w:p>
    <w:p w14:paraId="46384485" w14:textId="77777777" w:rsidR="007971C3" w:rsidRPr="007971C3" w:rsidRDefault="007971C3" w:rsidP="007971C3">
      <w:pPr>
        <w:numPr>
          <w:ilvl w:val="0"/>
          <w:numId w:val="2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bCs w:val="0"/>
          <w:spacing w:val="-5"/>
        </w:rPr>
      </w:pPr>
      <w:r w:rsidRPr="007971C3">
        <w:rPr>
          <w:bCs w:val="0"/>
          <w:spacing w:val="-5"/>
          <w:bdr w:val="none" w:sz="0" w:space="0" w:color="auto" w:frame="1"/>
        </w:rPr>
        <w:t>Развитие чувства ансамбля и умения петь в коллективе.</w:t>
      </w:r>
    </w:p>
    <w:p w14:paraId="77A96AC5" w14:textId="77777777" w:rsidR="007971C3" w:rsidRPr="007971C3" w:rsidRDefault="007971C3" w:rsidP="007971C3">
      <w:pPr>
        <w:numPr>
          <w:ilvl w:val="0"/>
          <w:numId w:val="2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bCs w:val="0"/>
          <w:spacing w:val="-5"/>
        </w:rPr>
      </w:pPr>
      <w:r w:rsidRPr="007971C3">
        <w:rPr>
          <w:bCs w:val="0"/>
          <w:spacing w:val="-5"/>
          <w:bdr w:val="none" w:sz="0" w:space="0" w:color="auto" w:frame="1"/>
        </w:rPr>
        <w:t>Привитие любви к русской народной культуре и традициям.</w:t>
      </w:r>
    </w:p>
    <w:p w14:paraId="3971FA35" w14:textId="77777777" w:rsidR="007971C3" w:rsidRPr="007971C3" w:rsidRDefault="007971C3" w:rsidP="007971C3">
      <w:pPr>
        <w:numPr>
          <w:ilvl w:val="0"/>
          <w:numId w:val="2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bCs w:val="0"/>
          <w:spacing w:val="-5"/>
        </w:rPr>
      </w:pPr>
      <w:r w:rsidRPr="007971C3">
        <w:rPr>
          <w:bCs w:val="0"/>
          <w:spacing w:val="-5"/>
          <w:bdr w:val="none" w:sz="0" w:space="0" w:color="auto" w:frame="1"/>
        </w:rPr>
        <w:t>Воспитание уважения к народному творчеству и певческой культуре.</w:t>
      </w:r>
    </w:p>
    <w:p w14:paraId="649899CB" w14:textId="77777777" w:rsidR="007971C3" w:rsidRPr="007971C3" w:rsidRDefault="007971C3" w:rsidP="007971C3">
      <w:pPr>
        <w:numPr>
          <w:ilvl w:val="0"/>
          <w:numId w:val="2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bCs w:val="0"/>
          <w:spacing w:val="-5"/>
        </w:rPr>
      </w:pPr>
      <w:r w:rsidRPr="007971C3">
        <w:rPr>
          <w:bCs w:val="0"/>
          <w:spacing w:val="-5"/>
          <w:bdr w:val="none" w:sz="0" w:space="0" w:color="auto" w:frame="1"/>
        </w:rPr>
        <w:t>Укрепление физического здоровья и профилактика нарушений голосового аппарата.</w:t>
      </w:r>
    </w:p>
    <w:p w14:paraId="4D50F915" w14:textId="77777777" w:rsidR="007971C3" w:rsidRPr="007971C3" w:rsidRDefault="007971C3" w:rsidP="00797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outlineLvl w:val="1"/>
        <w:rPr>
          <w:b/>
        </w:rPr>
      </w:pPr>
      <w:r w:rsidRPr="007971C3">
        <w:rPr>
          <w:b/>
          <w:spacing w:val="-5"/>
        </w:rPr>
        <w:tab/>
      </w:r>
      <w:r w:rsidRPr="007971C3">
        <w:rPr>
          <w:b/>
          <w:bdr w:val="none" w:sz="0" w:space="0" w:color="auto" w:frame="1"/>
        </w:rPr>
        <w:t>Ожидаемые результаты:</w:t>
      </w:r>
    </w:p>
    <w:p w14:paraId="36706988" w14:textId="77777777" w:rsidR="007971C3" w:rsidRPr="007971C3" w:rsidRDefault="007971C3" w:rsidP="007971C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bCs w:val="0"/>
          <w:spacing w:val="-5"/>
        </w:rPr>
      </w:pPr>
      <w:r w:rsidRPr="007971C3">
        <w:rPr>
          <w:bCs w:val="0"/>
          <w:spacing w:val="-5"/>
          <w:bdr w:val="none" w:sz="0" w:space="0" w:color="auto" w:frame="1"/>
        </w:rPr>
        <w:t>Повышение уровня музыкальной культуры и вокальных навыков.</w:t>
      </w:r>
    </w:p>
    <w:p w14:paraId="118D4426" w14:textId="77777777" w:rsidR="007971C3" w:rsidRPr="007971C3" w:rsidRDefault="007971C3" w:rsidP="007971C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bCs w:val="0"/>
          <w:spacing w:val="-5"/>
        </w:rPr>
      </w:pPr>
      <w:r w:rsidRPr="007971C3">
        <w:rPr>
          <w:bCs w:val="0"/>
          <w:spacing w:val="-5"/>
          <w:bdr w:val="none" w:sz="0" w:space="0" w:color="auto" w:frame="1"/>
        </w:rPr>
        <w:t>Глубокая привязанность к народному пению и традиционному творчеству.</w:t>
      </w:r>
    </w:p>
    <w:p w14:paraId="737C330E" w14:textId="77777777" w:rsidR="007971C3" w:rsidRPr="007971C3" w:rsidRDefault="007971C3" w:rsidP="007971C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bCs w:val="0"/>
          <w:spacing w:val="-5"/>
        </w:rPr>
      </w:pPr>
      <w:r w:rsidRPr="007971C3">
        <w:rPr>
          <w:bCs w:val="0"/>
          <w:spacing w:val="-5"/>
          <w:bdr w:val="none" w:sz="0" w:space="0" w:color="auto" w:frame="1"/>
        </w:rPr>
        <w:t>Продуктивность совместных выступлений и запись песен на профессиональные записи.</w:t>
      </w:r>
    </w:p>
    <w:p w14:paraId="7EBF8456" w14:textId="77777777" w:rsidR="007971C3" w:rsidRPr="007971C3" w:rsidRDefault="007971C3" w:rsidP="007971C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bCs w:val="0"/>
          <w:spacing w:val="-5"/>
        </w:rPr>
      </w:pPr>
      <w:r w:rsidRPr="007971C3">
        <w:rPr>
          <w:bCs w:val="0"/>
          <w:spacing w:val="-5"/>
          <w:bdr w:val="none" w:sz="0" w:space="0" w:color="auto" w:frame="1"/>
        </w:rPr>
        <w:t>Гордость за принадлежность к великому наследию русской культуры.</w:t>
      </w:r>
    </w:p>
    <w:p w14:paraId="1444D8F2" w14:textId="77777777" w:rsidR="007971C3" w:rsidRPr="007971C3" w:rsidRDefault="007971C3" w:rsidP="007971C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textAlignment w:val="baseline"/>
        <w:rPr>
          <w:bCs w:val="0"/>
          <w:spacing w:val="-5"/>
        </w:rPr>
      </w:pPr>
      <w:r w:rsidRPr="007971C3">
        <w:rPr>
          <w:bCs w:val="0"/>
          <w:spacing w:val="-5"/>
          <w:bdr w:val="none" w:sz="0" w:space="0" w:color="auto" w:frame="1"/>
        </w:rPr>
        <w:t>Благотворное влияние на физическое и эмоциональное здоровье ребенка.</w:t>
      </w:r>
    </w:p>
    <w:p w14:paraId="0F5A169E" w14:textId="77777777" w:rsidR="007333FB" w:rsidRPr="0037061A" w:rsidRDefault="007333FB" w:rsidP="007333FB">
      <w:pPr>
        <w:pStyle w:val="a7"/>
        <w:numPr>
          <w:ilvl w:val="0"/>
          <w:numId w:val="18"/>
        </w:numPr>
        <w:spacing w:line="360" w:lineRule="auto"/>
        <w:jc w:val="center"/>
        <w:rPr>
          <w:b/>
        </w:rPr>
      </w:pPr>
      <w:r>
        <w:rPr>
          <w:b/>
        </w:rPr>
        <w:t>Работа с коллективом уча</w:t>
      </w:r>
      <w:r w:rsidRPr="0037061A">
        <w:rPr>
          <w:b/>
        </w:rPr>
        <w:t>щихся</w:t>
      </w:r>
    </w:p>
    <w:p w14:paraId="0E225BE1" w14:textId="77777777" w:rsidR="007333FB" w:rsidRPr="0037061A" w:rsidRDefault="007333FB" w:rsidP="007333FB">
      <w:pPr>
        <w:spacing w:line="360" w:lineRule="auto"/>
      </w:pPr>
      <w:r w:rsidRPr="0037061A">
        <w:t>Работа с коллектив</w:t>
      </w:r>
      <w:r>
        <w:t>ом уча</w:t>
      </w:r>
      <w:r w:rsidRPr="0037061A">
        <w:t>щихся детского объединения нацелена на:</w:t>
      </w:r>
    </w:p>
    <w:p w14:paraId="572B8E38" w14:textId="77777777" w:rsidR="007333FB" w:rsidRPr="0037061A" w:rsidRDefault="007333FB" w:rsidP="007333FB">
      <w:pPr>
        <w:spacing w:line="360" w:lineRule="auto"/>
      </w:pPr>
      <w:r w:rsidRPr="0037061A">
        <w:t>- развитие творческого, культурного</w:t>
      </w:r>
      <w:r>
        <w:t>, коммуникативного потенциала уча</w:t>
      </w:r>
      <w:r w:rsidRPr="0037061A">
        <w:t>щихся в процессе участия в совместной общественно-полезной деятельности;</w:t>
      </w:r>
    </w:p>
    <w:p w14:paraId="3CFBDF1F" w14:textId="77777777" w:rsidR="007333FB" w:rsidRPr="0037061A" w:rsidRDefault="007333FB" w:rsidP="007333FB">
      <w:pPr>
        <w:spacing w:line="360" w:lineRule="auto"/>
      </w:pPr>
      <w:r w:rsidRPr="0037061A">
        <w:t>- содействие формированию активной гражданской позиции;</w:t>
      </w:r>
    </w:p>
    <w:p w14:paraId="25AB8DDE" w14:textId="77777777" w:rsidR="007333FB" w:rsidRPr="0037061A" w:rsidRDefault="007333FB" w:rsidP="007333FB">
      <w:pPr>
        <w:spacing w:line="360" w:lineRule="auto"/>
      </w:pPr>
      <w:r w:rsidRPr="0037061A">
        <w:t>- воспитание сознательного отношения к труду</w:t>
      </w:r>
      <w:r>
        <w:t>, к природе, к своему городу.</w:t>
      </w:r>
    </w:p>
    <w:p w14:paraId="416E3CD0" w14:textId="77777777" w:rsidR="007333FB" w:rsidRPr="0037061A" w:rsidRDefault="007333FB" w:rsidP="007333FB">
      <w:pPr>
        <w:pStyle w:val="a7"/>
        <w:numPr>
          <w:ilvl w:val="0"/>
          <w:numId w:val="18"/>
        </w:numPr>
        <w:spacing w:line="360" w:lineRule="auto"/>
        <w:jc w:val="center"/>
        <w:rPr>
          <w:b/>
        </w:rPr>
      </w:pPr>
      <w:r w:rsidRPr="0037061A">
        <w:rPr>
          <w:b/>
        </w:rPr>
        <w:t>Работа с родителями</w:t>
      </w:r>
    </w:p>
    <w:p w14:paraId="3D1FD61F" w14:textId="77777777" w:rsidR="007333FB" w:rsidRPr="0037061A" w:rsidRDefault="007333FB" w:rsidP="007333FB">
      <w:pPr>
        <w:spacing w:line="360" w:lineRule="auto"/>
      </w:pPr>
      <w:r>
        <w:t>Работа с родителями уча</w:t>
      </w:r>
      <w:r w:rsidRPr="0037061A">
        <w:t>щихся детского объединения включает в себя:</w:t>
      </w:r>
    </w:p>
    <w:p w14:paraId="096645F2" w14:textId="77777777" w:rsidR="007333FB" w:rsidRPr="0037061A" w:rsidRDefault="007333FB" w:rsidP="007333FB">
      <w:pPr>
        <w:spacing w:line="360" w:lineRule="auto"/>
      </w:pPr>
      <w:r>
        <w:t>-</w:t>
      </w:r>
      <w:r w:rsidRPr="0037061A">
        <w:t xml:space="preserve"> организацию системы индивидуальной и коллективной работы (тематические беседы, собрания, индивидуальные консультации);</w:t>
      </w:r>
    </w:p>
    <w:p w14:paraId="339610DC" w14:textId="77777777" w:rsidR="007333FB" w:rsidRDefault="007333FB" w:rsidP="007333FB">
      <w:pPr>
        <w:spacing w:line="360" w:lineRule="auto"/>
      </w:pPr>
      <w:r w:rsidRPr="0037061A">
        <w:t>- содействие сплочению родительского коллектива и вовлечение родителей в жизнедеятельность детского объединения (организация и проведение открытых занятий в течение учебного года)</w:t>
      </w:r>
      <w:r>
        <w:t>.</w:t>
      </w:r>
    </w:p>
    <w:p w14:paraId="1F118763" w14:textId="77777777" w:rsidR="007333FB" w:rsidRPr="0037061A" w:rsidRDefault="007333FB" w:rsidP="007333FB">
      <w:pPr>
        <w:spacing w:line="360" w:lineRule="auto"/>
      </w:pPr>
    </w:p>
    <w:p w14:paraId="7E83B508" w14:textId="07EE2A0C" w:rsidR="007333FB" w:rsidRPr="00736002" w:rsidRDefault="007333FB" w:rsidP="007333FB">
      <w:pPr>
        <w:pStyle w:val="a7"/>
        <w:numPr>
          <w:ilvl w:val="0"/>
          <w:numId w:val="18"/>
        </w:numPr>
        <w:spacing w:line="360" w:lineRule="auto"/>
        <w:jc w:val="center"/>
        <w:rPr>
          <w:b/>
        </w:rPr>
      </w:pPr>
      <w:r w:rsidRPr="0037061A">
        <w:rPr>
          <w:b/>
        </w:rPr>
        <w:t>Календарный пл</w:t>
      </w:r>
      <w:r>
        <w:rPr>
          <w:b/>
        </w:rPr>
        <w:t>ан воспитательной работы</w:t>
      </w:r>
    </w:p>
    <w:p w14:paraId="1DC4EC78" w14:textId="56CFB8EB" w:rsidR="007333FB" w:rsidRPr="0037061A" w:rsidRDefault="007333FB" w:rsidP="007971C3">
      <w:pPr>
        <w:spacing w:line="360" w:lineRule="auto"/>
      </w:pPr>
    </w:p>
    <w:tbl>
      <w:tblPr>
        <w:tblStyle w:val="ad"/>
        <w:tblW w:w="0" w:type="auto"/>
        <w:tblInd w:w="360" w:type="dxa"/>
        <w:tblLook w:val="04A0" w:firstRow="1" w:lastRow="0" w:firstColumn="1" w:lastColumn="0" w:noHBand="0" w:noVBand="1"/>
      </w:tblPr>
      <w:tblGrid>
        <w:gridCol w:w="537"/>
        <w:gridCol w:w="2441"/>
        <w:gridCol w:w="2848"/>
        <w:gridCol w:w="1546"/>
        <w:gridCol w:w="1839"/>
      </w:tblGrid>
      <w:tr w:rsidR="007333FB" w:rsidRPr="0037061A" w14:paraId="5A8991E1" w14:textId="77777777" w:rsidTr="003B309E">
        <w:tc>
          <w:tcPr>
            <w:tcW w:w="9353" w:type="dxa"/>
            <w:gridSpan w:val="5"/>
            <w:tcBorders>
              <w:top w:val="single" w:sz="4" w:space="0" w:color="auto"/>
              <w:left w:val="single" w:sz="4" w:space="0" w:color="auto"/>
              <w:bottom w:val="single" w:sz="4" w:space="0" w:color="auto"/>
              <w:right w:val="single" w:sz="4" w:space="0" w:color="auto"/>
            </w:tcBorders>
          </w:tcPr>
          <w:p w14:paraId="26B0751D" w14:textId="77777777" w:rsidR="007333FB" w:rsidRPr="0037061A" w:rsidRDefault="007333FB" w:rsidP="003B309E">
            <w:pPr>
              <w:jc w:val="center"/>
              <w:rPr>
                <w:b/>
                <w:sz w:val="24"/>
                <w:szCs w:val="24"/>
              </w:rPr>
            </w:pPr>
            <w:r w:rsidRPr="0037061A">
              <w:rPr>
                <w:b/>
                <w:sz w:val="24"/>
                <w:szCs w:val="24"/>
              </w:rPr>
              <w:t>Модуль «Учебное занятие»</w:t>
            </w:r>
          </w:p>
        </w:tc>
      </w:tr>
      <w:tr w:rsidR="007333FB" w:rsidRPr="00BB18C9" w14:paraId="2CA807A8" w14:textId="77777777" w:rsidTr="003B309E">
        <w:tc>
          <w:tcPr>
            <w:tcW w:w="543" w:type="dxa"/>
            <w:tcBorders>
              <w:top w:val="single" w:sz="4" w:space="0" w:color="auto"/>
              <w:left w:val="single" w:sz="4" w:space="0" w:color="auto"/>
              <w:bottom w:val="single" w:sz="4" w:space="0" w:color="auto"/>
              <w:right w:val="single" w:sz="4" w:space="0" w:color="auto"/>
            </w:tcBorders>
            <w:vAlign w:val="center"/>
            <w:hideMark/>
          </w:tcPr>
          <w:p w14:paraId="6AAE555A" w14:textId="77777777" w:rsidR="007333FB" w:rsidRPr="00BB18C9" w:rsidRDefault="007333FB" w:rsidP="003B309E">
            <w:pPr>
              <w:jc w:val="center"/>
              <w:rPr>
                <w:b/>
                <w:sz w:val="24"/>
                <w:szCs w:val="24"/>
              </w:rPr>
            </w:pPr>
            <w:r w:rsidRPr="00BB18C9">
              <w:rPr>
                <w:b/>
                <w:sz w:val="24"/>
                <w:szCs w:val="24"/>
              </w:rPr>
              <w:t>№</w:t>
            </w:r>
          </w:p>
        </w:tc>
        <w:tc>
          <w:tcPr>
            <w:tcW w:w="2556" w:type="dxa"/>
            <w:tcBorders>
              <w:top w:val="single" w:sz="4" w:space="0" w:color="auto"/>
              <w:left w:val="single" w:sz="4" w:space="0" w:color="auto"/>
              <w:bottom w:val="single" w:sz="4" w:space="0" w:color="auto"/>
              <w:right w:val="single" w:sz="4" w:space="0" w:color="auto"/>
            </w:tcBorders>
            <w:vAlign w:val="center"/>
            <w:hideMark/>
          </w:tcPr>
          <w:p w14:paraId="3D0D5E1F" w14:textId="77777777" w:rsidR="007333FB" w:rsidRPr="00BB18C9" w:rsidRDefault="007333FB" w:rsidP="003B309E">
            <w:pPr>
              <w:jc w:val="center"/>
              <w:rPr>
                <w:b/>
                <w:sz w:val="24"/>
                <w:szCs w:val="24"/>
              </w:rPr>
            </w:pPr>
            <w:r w:rsidRPr="00BB18C9">
              <w:rPr>
                <w:b/>
                <w:sz w:val="24"/>
                <w:szCs w:val="24"/>
              </w:rPr>
              <w:t>Мероприятие</w:t>
            </w:r>
          </w:p>
        </w:tc>
        <w:tc>
          <w:tcPr>
            <w:tcW w:w="2848" w:type="dxa"/>
            <w:tcBorders>
              <w:top w:val="single" w:sz="4" w:space="0" w:color="auto"/>
              <w:left w:val="single" w:sz="4" w:space="0" w:color="auto"/>
              <w:bottom w:val="single" w:sz="4" w:space="0" w:color="auto"/>
              <w:right w:val="single" w:sz="4" w:space="0" w:color="auto"/>
            </w:tcBorders>
            <w:vAlign w:val="center"/>
            <w:hideMark/>
          </w:tcPr>
          <w:p w14:paraId="44E0B1D7" w14:textId="77777777" w:rsidR="007333FB" w:rsidRPr="00BB18C9" w:rsidRDefault="007333FB" w:rsidP="003B309E">
            <w:pPr>
              <w:jc w:val="center"/>
              <w:rPr>
                <w:b/>
                <w:sz w:val="24"/>
                <w:szCs w:val="24"/>
              </w:rPr>
            </w:pPr>
            <w:r w:rsidRPr="00BB18C9">
              <w:rPr>
                <w:b/>
                <w:sz w:val="24"/>
                <w:szCs w:val="24"/>
              </w:rPr>
              <w:t>Задачи</w:t>
            </w:r>
          </w:p>
        </w:tc>
        <w:tc>
          <w:tcPr>
            <w:tcW w:w="1567" w:type="dxa"/>
            <w:tcBorders>
              <w:top w:val="single" w:sz="4" w:space="0" w:color="auto"/>
              <w:left w:val="single" w:sz="4" w:space="0" w:color="auto"/>
              <w:bottom w:val="single" w:sz="4" w:space="0" w:color="auto"/>
              <w:right w:val="single" w:sz="4" w:space="0" w:color="auto"/>
            </w:tcBorders>
            <w:vAlign w:val="center"/>
            <w:hideMark/>
          </w:tcPr>
          <w:p w14:paraId="7B135221" w14:textId="77777777" w:rsidR="007333FB" w:rsidRPr="00BB18C9" w:rsidRDefault="007333FB" w:rsidP="003B309E">
            <w:pPr>
              <w:jc w:val="center"/>
              <w:rPr>
                <w:b/>
                <w:sz w:val="24"/>
                <w:szCs w:val="24"/>
              </w:rPr>
            </w:pPr>
            <w:r w:rsidRPr="00BB18C9">
              <w:rPr>
                <w:b/>
                <w:sz w:val="24"/>
                <w:szCs w:val="24"/>
              </w:rPr>
              <w:t>Сроки проведения</w:t>
            </w:r>
          </w:p>
        </w:tc>
        <w:tc>
          <w:tcPr>
            <w:tcW w:w="1839" w:type="dxa"/>
            <w:tcBorders>
              <w:top w:val="single" w:sz="4" w:space="0" w:color="auto"/>
              <w:left w:val="single" w:sz="4" w:space="0" w:color="auto"/>
              <w:bottom w:val="single" w:sz="4" w:space="0" w:color="auto"/>
              <w:right w:val="single" w:sz="4" w:space="0" w:color="auto"/>
            </w:tcBorders>
            <w:vAlign w:val="center"/>
            <w:hideMark/>
          </w:tcPr>
          <w:p w14:paraId="2F42B1B4" w14:textId="77777777" w:rsidR="007333FB" w:rsidRPr="00BB18C9" w:rsidRDefault="007333FB" w:rsidP="003B309E">
            <w:pPr>
              <w:jc w:val="center"/>
              <w:rPr>
                <w:b/>
                <w:sz w:val="24"/>
                <w:szCs w:val="24"/>
              </w:rPr>
            </w:pPr>
            <w:r w:rsidRPr="00BB18C9">
              <w:rPr>
                <w:b/>
                <w:sz w:val="24"/>
                <w:szCs w:val="24"/>
              </w:rPr>
              <w:t>Примечание</w:t>
            </w:r>
          </w:p>
        </w:tc>
      </w:tr>
      <w:tr w:rsidR="007333FB" w:rsidRPr="0037061A" w14:paraId="5B4C0850" w14:textId="77777777" w:rsidTr="003B309E">
        <w:tc>
          <w:tcPr>
            <w:tcW w:w="543" w:type="dxa"/>
            <w:tcBorders>
              <w:top w:val="single" w:sz="4" w:space="0" w:color="auto"/>
              <w:left w:val="single" w:sz="4" w:space="0" w:color="auto"/>
              <w:bottom w:val="single" w:sz="4" w:space="0" w:color="auto"/>
              <w:right w:val="single" w:sz="4" w:space="0" w:color="auto"/>
            </w:tcBorders>
          </w:tcPr>
          <w:p w14:paraId="453A7386" w14:textId="77777777" w:rsidR="007333FB" w:rsidRPr="00324F5E" w:rsidRDefault="007333FB" w:rsidP="003B309E">
            <w:pPr>
              <w:rPr>
                <w:sz w:val="24"/>
                <w:szCs w:val="24"/>
              </w:rPr>
            </w:pPr>
            <w:r>
              <w:rPr>
                <w:sz w:val="24"/>
                <w:szCs w:val="24"/>
              </w:rPr>
              <w:t>1.</w:t>
            </w:r>
          </w:p>
        </w:tc>
        <w:tc>
          <w:tcPr>
            <w:tcW w:w="2556" w:type="dxa"/>
            <w:tcBorders>
              <w:top w:val="single" w:sz="4" w:space="0" w:color="auto"/>
              <w:left w:val="single" w:sz="4" w:space="0" w:color="auto"/>
              <w:bottom w:val="single" w:sz="4" w:space="0" w:color="auto"/>
              <w:right w:val="single" w:sz="4" w:space="0" w:color="auto"/>
            </w:tcBorders>
          </w:tcPr>
          <w:p w14:paraId="6E6EBE0F" w14:textId="77777777" w:rsidR="007333FB" w:rsidRPr="00E228BF" w:rsidRDefault="007333FB" w:rsidP="003B309E">
            <w:pPr>
              <w:rPr>
                <w:sz w:val="24"/>
                <w:szCs w:val="24"/>
              </w:rPr>
            </w:pPr>
            <w:r>
              <w:rPr>
                <w:sz w:val="24"/>
                <w:szCs w:val="24"/>
              </w:rPr>
              <w:t xml:space="preserve">Муниципальный </w:t>
            </w:r>
            <w:r>
              <w:rPr>
                <w:sz w:val="24"/>
                <w:szCs w:val="24"/>
              </w:rPr>
              <w:lastRenderedPageBreak/>
              <w:t>конкурс танцевальных коллективов «Волшебный каблучок»</w:t>
            </w:r>
          </w:p>
        </w:tc>
        <w:tc>
          <w:tcPr>
            <w:tcW w:w="2848" w:type="dxa"/>
            <w:tcBorders>
              <w:top w:val="single" w:sz="4" w:space="0" w:color="auto"/>
              <w:left w:val="single" w:sz="4" w:space="0" w:color="auto"/>
              <w:bottom w:val="single" w:sz="4" w:space="0" w:color="auto"/>
              <w:right w:val="single" w:sz="4" w:space="0" w:color="auto"/>
            </w:tcBorders>
          </w:tcPr>
          <w:p w14:paraId="297E323F" w14:textId="77777777" w:rsidR="007333FB" w:rsidRDefault="007333FB" w:rsidP="003B309E">
            <w:pPr>
              <w:rPr>
                <w:sz w:val="24"/>
                <w:szCs w:val="24"/>
              </w:rPr>
            </w:pPr>
            <w:r>
              <w:rPr>
                <w:sz w:val="24"/>
                <w:szCs w:val="24"/>
              </w:rPr>
              <w:lastRenderedPageBreak/>
              <w:t>-</w:t>
            </w:r>
            <w:r w:rsidRPr="003913EF">
              <w:rPr>
                <w:sz w:val="24"/>
                <w:szCs w:val="24"/>
              </w:rPr>
              <w:t xml:space="preserve">совершенствование </w:t>
            </w:r>
            <w:r w:rsidRPr="003913EF">
              <w:rPr>
                <w:sz w:val="24"/>
                <w:szCs w:val="24"/>
              </w:rPr>
              <w:lastRenderedPageBreak/>
              <w:t>эстетического и духовного воспитания детей;</w:t>
            </w:r>
          </w:p>
          <w:p w14:paraId="695A6AD5" w14:textId="77777777" w:rsidR="007333FB" w:rsidRDefault="007333FB" w:rsidP="003B309E">
            <w:pPr>
              <w:rPr>
                <w:sz w:val="24"/>
                <w:szCs w:val="24"/>
              </w:rPr>
            </w:pPr>
            <w:r>
              <w:rPr>
                <w:sz w:val="24"/>
                <w:szCs w:val="24"/>
              </w:rPr>
              <w:t>-</w:t>
            </w:r>
            <w:r w:rsidRPr="003913EF">
              <w:rPr>
                <w:sz w:val="24"/>
                <w:szCs w:val="24"/>
              </w:rPr>
              <w:t>обобщение и распространение передового опыта работы лучших</w:t>
            </w:r>
            <w:r>
              <w:rPr>
                <w:sz w:val="24"/>
                <w:szCs w:val="24"/>
              </w:rPr>
              <w:t xml:space="preserve"> </w:t>
            </w:r>
            <w:r w:rsidRPr="003913EF">
              <w:rPr>
                <w:sz w:val="24"/>
                <w:szCs w:val="24"/>
              </w:rPr>
              <w:t>детских танцевальных коллективов Брянской области;</w:t>
            </w:r>
          </w:p>
          <w:p w14:paraId="4CC16650" w14:textId="77777777" w:rsidR="007333FB" w:rsidRDefault="007333FB" w:rsidP="003B309E">
            <w:pPr>
              <w:rPr>
                <w:sz w:val="24"/>
                <w:szCs w:val="24"/>
              </w:rPr>
            </w:pPr>
            <w:r w:rsidRPr="003913EF">
              <w:rPr>
                <w:sz w:val="24"/>
                <w:szCs w:val="24"/>
              </w:rPr>
              <w:t>- дальнейшее развитие самодеятельного танцевального творчества</w:t>
            </w:r>
            <w:r>
              <w:rPr>
                <w:sz w:val="24"/>
                <w:szCs w:val="24"/>
              </w:rPr>
              <w:t xml:space="preserve"> </w:t>
            </w:r>
            <w:r w:rsidRPr="003913EF">
              <w:rPr>
                <w:sz w:val="24"/>
                <w:szCs w:val="24"/>
              </w:rPr>
              <w:t>учащихся;</w:t>
            </w:r>
          </w:p>
          <w:p w14:paraId="327EEB59" w14:textId="77777777" w:rsidR="007333FB" w:rsidRDefault="007333FB" w:rsidP="003B309E">
            <w:pPr>
              <w:rPr>
                <w:sz w:val="24"/>
                <w:szCs w:val="24"/>
              </w:rPr>
            </w:pPr>
            <w:r>
              <w:rPr>
                <w:sz w:val="24"/>
                <w:szCs w:val="24"/>
              </w:rPr>
              <w:t>-</w:t>
            </w:r>
            <w:r w:rsidRPr="003913EF">
              <w:rPr>
                <w:sz w:val="24"/>
                <w:szCs w:val="24"/>
              </w:rPr>
              <w:t>пропаганда хореографического искусства;</w:t>
            </w:r>
          </w:p>
          <w:p w14:paraId="4A177878" w14:textId="77777777" w:rsidR="007333FB" w:rsidRDefault="007333FB" w:rsidP="003B309E">
            <w:pPr>
              <w:rPr>
                <w:sz w:val="24"/>
                <w:szCs w:val="24"/>
              </w:rPr>
            </w:pPr>
            <w:r>
              <w:rPr>
                <w:sz w:val="24"/>
                <w:szCs w:val="24"/>
              </w:rPr>
              <w:t>-</w:t>
            </w:r>
            <w:r w:rsidRPr="003913EF">
              <w:rPr>
                <w:sz w:val="24"/>
                <w:szCs w:val="24"/>
              </w:rPr>
              <w:t>содействие развитию творческих связей между танцевальными</w:t>
            </w:r>
            <w:r>
              <w:rPr>
                <w:sz w:val="24"/>
                <w:szCs w:val="24"/>
              </w:rPr>
              <w:t xml:space="preserve"> </w:t>
            </w:r>
            <w:r w:rsidRPr="003913EF">
              <w:rPr>
                <w:sz w:val="24"/>
                <w:szCs w:val="24"/>
              </w:rPr>
              <w:t xml:space="preserve">коллективами </w:t>
            </w:r>
            <w:r>
              <w:rPr>
                <w:sz w:val="24"/>
                <w:szCs w:val="24"/>
              </w:rPr>
              <w:t>г. Брянска</w:t>
            </w:r>
            <w:r w:rsidRPr="003913EF">
              <w:rPr>
                <w:sz w:val="24"/>
                <w:szCs w:val="24"/>
              </w:rPr>
              <w:t>;</w:t>
            </w:r>
          </w:p>
          <w:p w14:paraId="017563D9" w14:textId="77777777" w:rsidR="007333FB" w:rsidRPr="0037061A" w:rsidRDefault="007333FB" w:rsidP="003B309E">
            <w:pPr>
              <w:rPr>
                <w:sz w:val="24"/>
                <w:szCs w:val="24"/>
              </w:rPr>
            </w:pPr>
            <w:r>
              <w:rPr>
                <w:sz w:val="24"/>
                <w:szCs w:val="24"/>
              </w:rPr>
              <w:t>-</w:t>
            </w:r>
            <w:r w:rsidRPr="003913EF">
              <w:rPr>
                <w:sz w:val="24"/>
                <w:szCs w:val="24"/>
              </w:rPr>
              <w:t>содействие профессиональному росту танцоров.</w:t>
            </w:r>
          </w:p>
        </w:tc>
        <w:tc>
          <w:tcPr>
            <w:tcW w:w="1567" w:type="dxa"/>
            <w:tcBorders>
              <w:top w:val="single" w:sz="4" w:space="0" w:color="auto"/>
              <w:left w:val="single" w:sz="4" w:space="0" w:color="auto"/>
              <w:bottom w:val="single" w:sz="4" w:space="0" w:color="auto"/>
              <w:right w:val="single" w:sz="4" w:space="0" w:color="auto"/>
            </w:tcBorders>
          </w:tcPr>
          <w:p w14:paraId="0F841D8E" w14:textId="77777777" w:rsidR="007333FB" w:rsidRDefault="007333FB" w:rsidP="003B309E">
            <w:pPr>
              <w:rPr>
                <w:sz w:val="24"/>
                <w:szCs w:val="24"/>
              </w:rPr>
            </w:pPr>
            <w:r>
              <w:rPr>
                <w:sz w:val="24"/>
                <w:szCs w:val="24"/>
              </w:rPr>
              <w:lastRenderedPageBreak/>
              <w:t>март</w:t>
            </w:r>
          </w:p>
        </w:tc>
        <w:tc>
          <w:tcPr>
            <w:tcW w:w="1839" w:type="dxa"/>
            <w:tcBorders>
              <w:top w:val="single" w:sz="4" w:space="0" w:color="auto"/>
              <w:left w:val="single" w:sz="4" w:space="0" w:color="auto"/>
              <w:bottom w:val="single" w:sz="4" w:space="0" w:color="auto"/>
              <w:right w:val="single" w:sz="4" w:space="0" w:color="auto"/>
            </w:tcBorders>
          </w:tcPr>
          <w:p w14:paraId="5A6E7A05" w14:textId="77777777" w:rsidR="007333FB" w:rsidRPr="0037061A" w:rsidRDefault="007333FB" w:rsidP="003B309E">
            <w:pPr>
              <w:rPr>
                <w:sz w:val="24"/>
                <w:szCs w:val="24"/>
              </w:rPr>
            </w:pPr>
          </w:p>
        </w:tc>
      </w:tr>
      <w:tr w:rsidR="007333FB" w:rsidRPr="0037061A" w14:paraId="5CAAA5AD" w14:textId="77777777" w:rsidTr="003B309E">
        <w:tc>
          <w:tcPr>
            <w:tcW w:w="543" w:type="dxa"/>
            <w:tcBorders>
              <w:top w:val="single" w:sz="4" w:space="0" w:color="auto"/>
              <w:left w:val="single" w:sz="4" w:space="0" w:color="auto"/>
              <w:bottom w:val="single" w:sz="4" w:space="0" w:color="auto"/>
              <w:right w:val="single" w:sz="4" w:space="0" w:color="auto"/>
            </w:tcBorders>
          </w:tcPr>
          <w:p w14:paraId="0EE7DC34" w14:textId="77777777" w:rsidR="007333FB" w:rsidRPr="0037061A" w:rsidRDefault="007333FB" w:rsidP="003B309E">
            <w:pPr>
              <w:rPr>
                <w:sz w:val="24"/>
                <w:szCs w:val="24"/>
              </w:rPr>
            </w:pPr>
            <w:r>
              <w:rPr>
                <w:sz w:val="24"/>
                <w:szCs w:val="24"/>
              </w:rPr>
              <w:t>2</w:t>
            </w:r>
            <w:r w:rsidRPr="0037061A">
              <w:rPr>
                <w:sz w:val="24"/>
                <w:szCs w:val="24"/>
              </w:rPr>
              <w:t>.</w:t>
            </w:r>
          </w:p>
        </w:tc>
        <w:tc>
          <w:tcPr>
            <w:tcW w:w="2556" w:type="dxa"/>
            <w:tcBorders>
              <w:top w:val="single" w:sz="4" w:space="0" w:color="auto"/>
              <w:left w:val="single" w:sz="4" w:space="0" w:color="auto"/>
              <w:bottom w:val="single" w:sz="4" w:space="0" w:color="auto"/>
              <w:right w:val="single" w:sz="4" w:space="0" w:color="auto"/>
            </w:tcBorders>
          </w:tcPr>
          <w:p w14:paraId="6FF76305" w14:textId="77777777" w:rsidR="007333FB" w:rsidRPr="0037061A" w:rsidRDefault="007333FB" w:rsidP="003B309E">
            <w:pPr>
              <w:rPr>
                <w:color w:val="5B9BD5" w:themeColor="accent1"/>
                <w:sz w:val="24"/>
                <w:szCs w:val="24"/>
              </w:rPr>
            </w:pPr>
            <w:r>
              <w:rPr>
                <w:sz w:val="24"/>
                <w:szCs w:val="24"/>
              </w:rPr>
              <w:t>Муниципальный конкурс художественной самодеятельности «Я вхожу в мир искусств»</w:t>
            </w:r>
          </w:p>
        </w:tc>
        <w:tc>
          <w:tcPr>
            <w:tcW w:w="2848" w:type="dxa"/>
            <w:tcBorders>
              <w:top w:val="single" w:sz="4" w:space="0" w:color="auto"/>
              <w:left w:val="single" w:sz="4" w:space="0" w:color="auto"/>
              <w:bottom w:val="single" w:sz="4" w:space="0" w:color="auto"/>
              <w:right w:val="single" w:sz="4" w:space="0" w:color="auto"/>
            </w:tcBorders>
          </w:tcPr>
          <w:p w14:paraId="009EB680" w14:textId="77777777" w:rsidR="007333FB" w:rsidRPr="003913EF" w:rsidRDefault="007333FB" w:rsidP="003B309E">
            <w:pPr>
              <w:pStyle w:val="af2"/>
              <w:shd w:val="clear" w:color="auto" w:fill="FFFFFF"/>
              <w:spacing w:before="0" w:beforeAutospacing="0" w:after="0" w:afterAutospacing="0"/>
              <w:rPr>
                <w:rFonts w:eastAsia="Calibri"/>
              </w:rPr>
            </w:pPr>
            <w:r w:rsidRPr="003913EF">
              <w:rPr>
                <w:rFonts w:eastAsia="Calibri"/>
              </w:rPr>
              <w:t>- воспитание духовности, гражданственности и патриотизма у подрастающего поколения россиян средствами искусства;</w:t>
            </w:r>
          </w:p>
          <w:p w14:paraId="63CBED64" w14:textId="77777777" w:rsidR="007333FB" w:rsidRPr="003913EF" w:rsidRDefault="007333FB" w:rsidP="003B309E">
            <w:pPr>
              <w:pStyle w:val="af2"/>
              <w:shd w:val="clear" w:color="auto" w:fill="FFFFFF"/>
              <w:spacing w:before="0" w:beforeAutospacing="0" w:after="0" w:afterAutospacing="0"/>
              <w:rPr>
                <w:rFonts w:eastAsia="Calibri"/>
              </w:rPr>
            </w:pPr>
            <w:r w:rsidRPr="003913EF">
              <w:rPr>
                <w:rFonts w:eastAsia="Calibri"/>
              </w:rPr>
              <w:t>- выявление молодых талантов и оказание им разносторонней поддержки, содействие творческому развитию личности;</w:t>
            </w:r>
          </w:p>
          <w:p w14:paraId="215F0B91" w14:textId="77777777" w:rsidR="007333FB" w:rsidRPr="003913EF" w:rsidRDefault="007333FB" w:rsidP="003B309E">
            <w:pPr>
              <w:pStyle w:val="af2"/>
              <w:shd w:val="clear" w:color="auto" w:fill="FFFFFF"/>
              <w:spacing w:before="0" w:beforeAutospacing="0" w:after="0" w:afterAutospacing="0"/>
              <w:rPr>
                <w:rFonts w:eastAsia="Calibri"/>
              </w:rPr>
            </w:pPr>
            <w:r w:rsidRPr="003913EF">
              <w:rPr>
                <w:rFonts w:eastAsia="Calibri"/>
              </w:rPr>
              <w:t>- приобщение учащихся и педагогов к активному самодеятельному художественному творчеству;</w:t>
            </w:r>
          </w:p>
          <w:p w14:paraId="564B90BE" w14:textId="77777777" w:rsidR="007333FB" w:rsidRPr="003913EF" w:rsidRDefault="007333FB" w:rsidP="003B309E">
            <w:pPr>
              <w:pStyle w:val="af2"/>
              <w:shd w:val="clear" w:color="auto" w:fill="FFFFFF"/>
              <w:spacing w:before="0" w:beforeAutospacing="0" w:after="0" w:afterAutospacing="0"/>
              <w:rPr>
                <w:rFonts w:eastAsia="Calibri"/>
              </w:rPr>
            </w:pPr>
            <w:r w:rsidRPr="003913EF">
              <w:rPr>
                <w:rFonts w:eastAsia="Calibri"/>
              </w:rPr>
              <w:t>- стимулирование самообразования и повышения квалификации педагогов дополнительного образования.</w:t>
            </w:r>
          </w:p>
        </w:tc>
        <w:tc>
          <w:tcPr>
            <w:tcW w:w="1567" w:type="dxa"/>
            <w:tcBorders>
              <w:top w:val="single" w:sz="4" w:space="0" w:color="auto"/>
              <w:left w:val="single" w:sz="4" w:space="0" w:color="auto"/>
              <w:bottom w:val="single" w:sz="4" w:space="0" w:color="auto"/>
              <w:right w:val="single" w:sz="4" w:space="0" w:color="auto"/>
            </w:tcBorders>
          </w:tcPr>
          <w:p w14:paraId="2BFCA569" w14:textId="77777777" w:rsidR="007333FB" w:rsidRPr="0037061A" w:rsidRDefault="007333FB" w:rsidP="003B309E">
            <w:pPr>
              <w:rPr>
                <w:sz w:val="24"/>
                <w:szCs w:val="24"/>
              </w:rPr>
            </w:pPr>
            <w:r>
              <w:rPr>
                <w:sz w:val="24"/>
                <w:szCs w:val="24"/>
              </w:rPr>
              <w:t>апрель</w:t>
            </w:r>
          </w:p>
        </w:tc>
        <w:tc>
          <w:tcPr>
            <w:tcW w:w="1839" w:type="dxa"/>
            <w:tcBorders>
              <w:top w:val="single" w:sz="4" w:space="0" w:color="auto"/>
              <w:left w:val="single" w:sz="4" w:space="0" w:color="auto"/>
              <w:bottom w:val="single" w:sz="4" w:space="0" w:color="auto"/>
              <w:right w:val="single" w:sz="4" w:space="0" w:color="auto"/>
            </w:tcBorders>
          </w:tcPr>
          <w:p w14:paraId="16628590" w14:textId="77777777" w:rsidR="007333FB" w:rsidRPr="0037061A" w:rsidRDefault="007333FB" w:rsidP="003B309E">
            <w:pPr>
              <w:rPr>
                <w:sz w:val="24"/>
                <w:szCs w:val="24"/>
              </w:rPr>
            </w:pPr>
          </w:p>
        </w:tc>
      </w:tr>
      <w:tr w:rsidR="007333FB" w:rsidRPr="0037061A" w14:paraId="5F832E8A" w14:textId="77777777" w:rsidTr="003B309E">
        <w:tc>
          <w:tcPr>
            <w:tcW w:w="543" w:type="dxa"/>
            <w:tcBorders>
              <w:top w:val="single" w:sz="4" w:space="0" w:color="auto"/>
              <w:left w:val="single" w:sz="4" w:space="0" w:color="auto"/>
              <w:bottom w:val="single" w:sz="4" w:space="0" w:color="auto"/>
              <w:right w:val="single" w:sz="4" w:space="0" w:color="auto"/>
            </w:tcBorders>
          </w:tcPr>
          <w:p w14:paraId="19A2B8D0" w14:textId="77777777" w:rsidR="007333FB" w:rsidRDefault="007333FB" w:rsidP="003B309E">
            <w:pPr>
              <w:rPr>
                <w:sz w:val="24"/>
                <w:szCs w:val="24"/>
              </w:rPr>
            </w:pPr>
            <w:r>
              <w:rPr>
                <w:sz w:val="24"/>
                <w:szCs w:val="24"/>
              </w:rPr>
              <w:t>3.</w:t>
            </w:r>
          </w:p>
        </w:tc>
        <w:tc>
          <w:tcPr>
            <w:tcW w:w="2556" w:type="dxa"/>
            <w:tcBorders>
              <w:top w:val="single" w:sz="4" w:space="0" w:color="auto"/>
              <w:left w:val="single" w:sz="4" w:space="0" w:color="auto"/>
              <w:bottom w:val="single" w:sz="4" w:space="0" w:color="auto"/>
              <w:right w:val="single" w:sz="4" w:space="0" w:color="auto"/>
            </w:tcBorders>
          </w:tcPr>
          <w:p w14:paraId="1298CAAC" w14:textId="77777777" w:rsidR="007333FB" w:rsidRDefault="007333FB" w:rsidP="003B309E">
            <w:pPr>
              <w:rPr>
                <w:sz w:val="24"/>
                <w:szCs w:val="24"/>
              </w:rPr>
            </w:pPr>
            <w:r>
              <w:rPr>
                <w:sz w:val="24"/>
                <w:szCs w:val="24"/>
              </w:rPr>
              <w:t>Отчетный концерт МБУДО «Центр внешкольной работы Советского района» г.Брянска</w:t>
            </w:r>
          </w:p>
        </w:tc>
        <w:tc>
          <w:tcPr>
            <w:tcW w:w="2848" w:type="dxa"/>
            <w:tcBorders>
              <w:top w:val="single" w:sz="4" w:space="0" w:color="auto"/>
              <w:left w:val="single" w:sz="4" w:space="0" w:color="auto"/>
              <w:bottom w:val="single" w:sz="4" w:space="0" w:color="auto"/>
              <w:right w:val="single" w:sz="4" w:space="0" w:color="auto"/>
            </w:tcBorders>
          </w:tcPr>
          <w:p w14:paraId="0AA3EA6D" w14:textId="77777777" w:rsidR="007333FB" w:rsidRPr="0037061A" w:rsidRDefault="007333FB" w:rsidP="003B309E">
            <w:pPr>
              <w:rPr>
                <w:sz w:val="24"/>
                <w:szCs w:val="24"/>
              </w:rPr>
            </w:pPr>
            <w:r w:rsidRPr="0037061A">
              <w:rPr>
                <w:sz w:val="24"/>
                <w:szCs w:val="24"/>
              </w:rPr>
              <w:t>Понимание ценности знаний и практических навыков, стремление к самосовершенствова</w:t>
            </w:r>
            <w:r>
              <w:rPr>
                <w:sz w:val="24"/>
                <w:szCs w:val="24"/>
              </w:rPr>
              <w:t>нию, активное участие в жизни ЦВР</w:t>
            </w:r>
            <w:r w:rsidRPr="0037061A">
              <w:rPr>
                <w:sz w:val="24"/>
                <w:szCs w:val="24"/>
              </w:rPr>
              <w:t xml:space="preserve">, приобретение навыков самостоятельного и </w:t>
            </w:r>
            <w:r w:rsidRPr="0037061A">
              <w:rPr>
                <w:sz w:val="24"/>
                <w:szCs w:val="24"/>
              </w:rPr>
              <w:lastRenderedPageBreak/>
              <w:t>рационального мышления</w:t>
            </w:r>
          </w:p>
        </w:tc>
        <w:tc>
          <w:tcPr>
            <w:tcW w:w="1567" w:type="dxa"/>
            <w:tcBorders>
              <w:top w:val="single" w:sz="4" w:space="0" w:color="auto"/>
              <w:left w:val="single" w:sz="4" w:space="0" w:color="auto"/>
              <w:bottom w:val="single" w:sz="4" w:space="0" w:color="auto"/>
              <w:right w:val="single" w:sz="4" w:space="0" w:color="auto"/>
            </w:tcBorders>
          </w:tcPr>
          <w:p w14:paraId="4D650514" w14:textId="77777777" w:rsidR="007333FB" w:rsidRPr="0037061A" w:rsidRDefault="007333FB" w:rsidP="003B309E">
            <w:pPr>
              <w:rPr>
                <w:sz w:val="24"/>
                <w:szCs w:val="24"/>
              </w:rPr>
            </w:pPr>
            <w:r>
              <w:rPr>
                <w:sz w:val="24"/>
                <w:szCs w:val="24"/>
              </w:rPr>
              <w:lastRenderedPageBreak/>
              <w:t>апрель</w:t>
            </w:r>
          </w:p>
        </w:tc>
        <w:tc>
          <w:tcPr>
            <w:tcW w:w="1839" w:type="dxa"/>
            <w:tcBorders>
              <w:top w:val="single" w:sz="4" w:space="0" w:color="auto"/>
              <w:left w:val="single" w:sz="4" w:space="0" w:color="auto"/>
              <w:bottom w:val="single" w:sz="4" w:space="0" w:color="auto"/>
              <w:right w:val="single" w:sz="4" w:space="0" w:color="auto"/>
            </w:tcBorders>
          </w:tcPr>
          <w:p w14:paraId="3780B3EC" w14:textId="77777777" w:rsidR="007333FB" w:rsidRPr="0037061A" w:rsidRDefault="007333FB" w:rsidP="003B309E">
            <w:pPr>
              <w:rPr>
                <w:sz w:val="24"/>
                <w:szCs w:val="24"/>
              </w:rPr>
            </w:pPr>
          </w:p>
        </w:tc>
      </w:tr>
      <w:tr w:rsidR="007333FB" w:rsidRPr="0037061A" w14:paraId="18E3B0B1" w14:textId="77777777" w:rsidTr="003B309E">
        <w:tc>
          <w:tcPr>
            <w:tcW w:w="9353" w:type="dxa"/>
            <w:gridSpan w:val="5"/>
            <w:tcBorders>
              <w:top w:val="single" w:sz="4" w:space="0" w:color="auto"/>
              <w:left w:val="single" w:sz="4" w:space="0" w:color="auto"/>
              <w:bottom w:val="single" w:sz="4" w:space="0" w:color="auto"/>
              <w:right w:val="single" w:sz="4" w:space="0" w:color="auto"/>
            </w:tcBorders>
          </w:tcPr>
          <w:p w14:paraId="469D3AC0" w14:textId="77777777" w:rsidR="007333FB" w:rsidRPr="0037061A" w:rsidRDefault="007333FB" w:rsidP="003B309E">
            <w:pPr>
              <w:jc w:val="center"/>
              <w:rPr>
                <w:b/>
                <w:sz w:val="24"/>
                <w:szCs w:val="24"/>
              </w:rPr>
            </w:pPr>
            <w:r>
              <w:rPr>
                <w:b/>
                <w:sz w:val="24"/>
                <w:szCs w:val="24"/>
              </w:rPr>
              <w:t>Модуль «Д</w:t>
            </w:r>
            <w:r w:rsidRPr="0037061A">
              <w:rPr>
                <w:b/>
                <w:sz w:val="24"/>
                <w:szCs w:val="24"/>
              </w:rPr>
              <w:t>етское объединение»</w:t>
            </w:r>
          </w:p>
        </w:tc>
      </w:tr>
      <w:tr w:rsidR="007333FB" w:rsidRPr="0037061A" w14:paraId="45B4A325" w14:textId="77777777" w:rsidTr="003B309E">
        <w:tc>
          <w:tcPr>
            <w:tcW w:w="543" w:type="dxa"/>
            <w:tcBorders>
              <w:top w:val="single" w:sz="4" w:space="0" w:color="auto"/>
              <w:left w:val="single" w:sz="4" w:space="0" w:color="auto"/>
              <w:bottom w:val="single" w:sz="4" w:space="0" w:color="auto"/>
              <w:right w:val="single" w:sz="4" w:space="0" w:color="auto"/>
            </w:tcBorders>
          </w:tcPr>
          <w:p w14:paraId="71FE4114" w14:textId="77777777" w:rsidR="007333FB" w:rsidRPr="0037061A" w:rsidRDefault="007333FB" w:rsidP="003B309E">
            <w:pPr>
              <w:rPr>
                <w:sz w:val="24"/>
                <w:szCs w:val="24"/>
              </w:rPr>
            </w:pPr>
            <w:r>
              <w:rPr>
                <w:sz w:val="24"/>
                <w:szCs w:val="24"/>
              </w:rPr>
              <w:t>1</w:t>
            </w:r>
            <w:r w:rsidRPr="0037061A">
              <w:rPr>
                <w:sz w:val="24"/>
                <w:szCs w:val="24"/>
              </w:rPr>
              <w:t>.</w:t>
            </w:r>
          </w:p>
        </w:tc>
        <w:tc>
          <w:tcPr>
            <w:tcW w:w="2556" w:type="dxa"/>
            <w:tcBorders>
              <w:top w:val="single" w:sz="4" w:space="0" w:color="auto"/>
              <w:left w:val="single" w:sz="4" w:space="0" w:color="auto"/>
              <w:bottom w:val="single" w:sz="4" w:space="0" w:color="auto"/>
              <w:right w:val="single" w:sz="4" w:space="0" w:color="auto"/>
            </w:tcBorders>
          </w:tcPr>
          <w:p w14:paraId="421380BF" w14:textId="77777777" w:rsidR="007333FB" w:rsidRPr="0037061A" w:rsidRDefault="007333FB" w:rsidP="003B309E">
            <w:pPr>
              <w:rPr>
                <w:color w:val="5B9BD5" w:themeColor="accent1"/>
                <w:sz w:val="24"/>
                <w:szCs w:val="24"/>
              </w:rPr>
            </w:pPr>
            <w:r w:rsidRPr="00324F5E">
              <w:rPr>
                <w:sz w:val="24"/>
                <w:szCs w:val="24"/>
              </w:rPr>
              <w:t>Участие в праздничном мероприятии</w:t>
            </w:r>
            <w:r>
              <w:rPr>
                <w:sz w:val="24"/>
                <w:szCs w:val="24"/>
              </w:rPr>
              <w:t xml:space="preserve"> для детей-инвалидов</w:t>
            </w:r>
          </w:p>
        </w:tc>
        <w:tc>
          <w:tcPr>
            <w:tcW w:w="2848" w:type="dxa"/>
            <w:tcBorders>
              <w:top w:val="single" w:sz="4" w:space="0" w:color="auto"/>
              <w:left w:val="single" w:sz="4" w:space="0" w:color="auto"/>
              <w:bottom w:val="single" w:sz="4" w:space="0" w:color="auto"/>
              <w:right w:val="single" w:sz="4" w:space="0" w:color="auto"/>
            </w:tcBorders>
          </w:tcPr>
          <w:p w14:paraId="013EE932" w14:textId="77777777" w:rsidR="007333FB" w:rsidRDefault="007333FB" w:rsidP="003B309E">
            <w:pPr>
              <w:rPr>
                <w:sz w:val="24"/>
                <w:szCs w:val="24"/>
              </w:rPr>
            </w:pPr>
            <w:r w:rsidRPr="00436077">
              <w:rPr>
                <w:sz w:val="24"/>
                <w:szCs w:val="24"/>
              </w:rPr>
              <w:t>Интеграция детей-инвалидов в среду здоровых сверстников.</w:t>
            </w:r>
          </w:p>
          <w:p w14:paraId="6584D36A" w14:textId="77777777" w:rsidR="007333FB" w:rsidRDefault="007333FB" w:rsidP="003B309E">
            <w:pPr>
              <w:rPr>
                <w:sz w:val="24"/>
                <w:szCs w:val="24"/>
              </w:rPr>
            </w:pPr>
            <w:r w:rsidRPr="00436077">
              <w:rPr>
                <w:sz w:val="24"/>
                <w:szCs w:val="24"/>
              </w:rPr>
              <w:t>Способствование развитию навыков взаимного общения</w:t>
            </w:r>
            <w:r>
              <w:rPr>
                <w:sz w:val="24"/>
                <w:szCs w:val="24"/>
              </w:rPr>
              <w:t>.</w:t>
            </w:r>
          </w:p>
          <w:p w14:paraId="33AF88D0" w14:textId="77777777" w:rsidR="007333FB" w:rsidRPr="0037061A" w:rsidRDefault="007333FB" w:rsidP="003B309E">
            <w:pPr>
              <w:rPr>
                <w:sz w:val="24"/>
                <w:szCs w:val="24"/>
              </w:rPr>
            </w:pPr>
            <w:r w:rsidRPr="00436077">
              <w:rPr>
                <w:sz w:val="24"/>
                <w:szCs w:val="24"/>
              </w:rPr>
              <w:t>Развитие толерантного отношения к «особым» детям.</w:t>
            </w:r>
          </w:p>
        </w:tc>
        <w:tc>
          <w:tcPr>
            <w:tcW w:w="1567" w:type="dxa"/>
            <w:tcBorders>
              <w:top w:val="single" w:sz="4" w:space="0" w:color="auto"/>
              <w:left w:val="single" w:sz="4" w:space="0" w:color="auto"/>
              <w:bottom w:val="single" w:sz="4" w:space="0" w:color="auto"/>
              <w:right w:val="single" w:sz="4" w:space="0" w:color="auto"/>
            </w:tcBorders>
          </w:tcPr>
          <w:p w14:paraId="702069CD" w14:textId="77777777" w:rsidR="007333FB" w:rsidRPr="0037061A" w:rsidRDefault="007333FB" w:rsidP="003B309E">
            <w:pPr>
              <w:rPr>
                <w:sz w:val="24"/>
                <w:szCs w:val="24"/>
              </w:rPr>
            </w:pPr>
            <w:r>
              <w:rPr>
                <w:sz w:val="24"/>
                <w:szCs w:val="24"/>
              </w:rPr>
              <w:t>февраль</w:t>
            </w:r>
          </w:p>
        </w:tc>
        <w:tc>
          <w:tcPr>
            <w:tcW w:w="1839" w:type="dxa"/>
            <w:tcBorders>
              <w:top w:val="single" w:sz="4" w:space="0" w:color="auto"/>
              <w:left w:val="single" w:sz="4" w:space="0" w:color="auto"/>
              <w:bottom w:val="single" w:sz="4" w:space="0" w:color="auto"/>
              <w:right w:val="single" w:sz="4" w:space="0" w:color="auto"/>
            </w:tcBorders>
          </w:tcPr>
          <w:p w14:paraId="2687E04D" w14:textId="77777777" w:rsidR="007333FB" w:rsidRPr="0037061A" w:rsidRDefault="007333FB" w:rsidP="003B309E">
            <w:pPr>
              <w:rPr>
                <w:sz w:val="24"/>
                <w:szCs w:val="24"/>
              </w:rPr>
            </w:pPr>
          </w:p>
        </w:tc>
      </w:tr>
      <w:tr w:rsidR="007333FB" w:rsidRPr="0037061A" w14:paraId="5D9682DB" w14:textId="77777777" w:rsidTr="003B309E">
        <w:tc>
          <w:tcPr>
            <w:tcW w:w="9353" w:type="dxa"/>
            <w:gridSpan w:val="5"/>
            <w:tcBorders>
              <w:top w:val="single" w:sz="4" w:space="0" w:color="auto"/>
              <w:left w:val="single" w:sz="4" w:space="0" w:color="auto"/>
              <w:bottom w:val="single" w:sz="4" w:space="0" w:color="auto"/>
              <w:right w:val="single" w:sz="4" w:space="0" w:color="auto"/>
            </w:tcBorders>
          </w:tcPr>
          <w:p w14:paraId="3DE38C9F" w14:textId="77777777" w:rsidR="007333FB" w:rsidRPr="0037061A" w:rsidRDefault="007333FB" w:rsidP="003B309E">
            <w:pPr>
              <w:jc w:val="center"/>
              <w:rPr>
                <w:b/>
                <w:sz w:val="24"/>
                <w:szCs w:val="24"/>
              </w:rPr>
            </w:pPr>
            <w:r w:rsidRPr="0037061A">
              <w:rPr>
                <w:b/>
                <w:sz w:val="24"/>
                <w:szCs w:val="24"/>
              </w:rPr>
              <w:t>Модуль «Воспитательная среда»</w:t>
            </w:r>
          </w:p>
        </w:tc>
      </w:tr>
      <w:tr w:rsidR="007333FB" w:rsidRPr="0037061A" w14:paraId="5BC20EA0" w14:textId="77777777" w:rsidTr="003B309E">
        <w:tc>
          <w:tcPr>
            <w:tcW w:w="9353" w:type="dxa"/>
            <w:gridSpan w:val="5"/>
            <w:tcBorders>
              <w:top w:val="single" w:sz="4" w:space="0" w:color="auto"/>
              <w:left w:val="single" w:sz="4" w:space="0" w:color="auto"/>
              <w:bottom w:val="single" w:sz="4" w:space="0" w:color="auto"/>
              <w:right w:val="single" w:sz="4" w:space="0" w:color="auto"/>
            </w:tcBorders>
          </w:tcPr>
          <w:p w14:paraId="7226F641" w14:textId="77777777" w:rsidR="007333FB" w:rsidRPr="0037061A" w:rsidRDefault="007333FB" w:rsidP="003B309E">
            <w:pPr>
              <w:jc w:val="center"/>
              <w:rPr>
                <w:sz w:val="24"/>
                <w:szCs w:val="24"/>
              </w:rPr>
            </w:pPr>
            <w:r w:rsidRPr="0037061A">
              <w:rPr>
                <w:sz w:val="24"/>
                <w:szCs w:val="24"/>
              </w:rPr>
              <w:t>СЕНТЯБРЬ</w:t>
            </w:r>
          </w:p>
        </w:tc>
      </w:tr>
      <w:tr w:rsidR="007333FB" w:rsidRPr="00324F5E" w14:paraId="70714B5F" w14:textId="77777777" w:rsidTr="003B309E">
        <w:tc>
          <w:tcPr>
            <w:tcW w:w="543" w:type="dxa"/>
            <w:tcBorders>
              <w:top w:val="single" w:sz="4" w:space="0" w:color="auto"/>
              <w:left w:val="single" w:sz="4" w:space="0" w:color="auto"/>
              <w:bottom w:val="single" w:sz="4" w:space="0" w:color="auto"/>
              <w:right w:val="single" w:sz="4" w:space="0" w:color="auto"/>
            </w:tcBorders>
          </w:tcPr>
          <w:p w14:paraId="3EB8096F" w14:textId="77777777" w:rsidR="007333FB" w:rsidRPr="00324F5E" w:rsidRDefault="007333FB" w:rsidP="003B309E">
            <w:pPr>
              <w:rPr>
                <w:b/>
                <w:sz w:val="24"/>
                <w:szCs w:val="24"/>
              </w:rPr>
            </w:pPr>
            <w:r w:rsidRPr="00324F5E">
              <w:rPr>
                <w:b/>
                <w:sz w:val="24"/>
                <w:szCs w:val="24"/>
              </w:rPr>
              <w:t>1.</w:t>
            </w:r>
          </w:p>
        </w:tc>
        <w:tc>
          <w:tcPr>
            <w:tcW w:w="2556" w:type="dxa"/>
            <w:tcBorders>
              <w:top w:val="single" w:sz="4" w:space="0" w:color="auto"/>
              <w:left w:val="single" w:sz="4" w:space="0" w:color="auto"/>
              <w:bottom w:val="single" w:sz="4" w:space="0" w:color="auto"/>
              <w:right w:val="single" w:sz="4" w:space="0" w:color="auto"/>
            </w:tcBorders>
          </w:tcPr>
          <w:p w14:paraId="354EC416" w14:textId="77777777" w:rsidR="007333FB" w:rsidRPr="00324F5E" w:rsidRDefault="007333FB" w:rsidP="003B309E">
            <w:pPr>
              <w:rPr>
                <w:b/>
                <w:sz w:val="24"/>
                <w:szCs w:val="24"/>
              </w:rPr>
            </w:pPr>
            <w:r w:rsidRPr="00324F5E">
              <w:rPr>
                <w:b/>
                <w:sz w:val="24"/>
                <w:szCs w:val="24"/>
              </w:rPr>
              <w:t>17.09</w:t>
            </w:r>
          </w:p>
          <w:p w14:paraId="29C554E3" w14:textId="77777777" w:rsidR="007333FB" w:rsidRPr="00324F5E" w:rsidRDefault="007333FB" w:rsidP="003B309E">
            <w:pPr>
              <w:rPr>
                <w:b/>
                <w:sz w:val="24"/>
                <w:szCs w:val="24"/>
              </w:rPr>
            </w:pPr>
            <w:r w:rsidRPr="00324F5E">
              <w:rPr>
                <w:b/>
                <w:sz w:val="24"/>
                <w:szCs w:val="24"/>
              </w:rPr>
              <w:t>Беседа ко Дню освобождения Брянщины</w:t>
            </w:r>
          </w:p>
        </w:tc>
        <w:tc>
          <w:tcPr>
            <w:tcW w:w="2848" w:type="dxa"/>
            <w:tcBorders>
              <w:top w:val="single" w:sz="4" w:space="0" w:color="auto"/>
              <w:left w:val="single" w:sz="4" w:space="0" w:color="auto"/>
              <w:bottom w:val="single" w:sz="4" w:space="0" w:color="auto"/>
              <w:right w:val="single" w:sz="4" w:space="0" w:color="auto"/>
            </w:tcBorders>
          </w:tcPr>
          <w:p w14:paraId="12565A97" w14:textId="77777777" w:rsidR="007333FB" w:rsidRDefault="007333FB" w:rsidP="003B309E">
            <w:pPr>
              <w:rPr>
                <w:sz w:val="24"/>
                <w:szCs w:val="24"/>
              </w:rPr>
            </w:pPr>
            <w:r>
              <w:rPr>
                <w:sz w:val="24"/>
                <w:szCs w:val="24"/>
              </w:rPr>
              <w:t>-</w:t>
            </w:r>
            <w:r w:rsidRPr="00436077">
              <w:rPr>
                <w:sz w:val="24"/>
                <w:szCs w:val="24"/>
              </w:rPr>
              <w:t>закрепить знания о родном городе, празднике – Дне рождения города</w:t>
            </w:r>
            <w:r>
              <w:rPr>
                <w:sz w:val="24"/>
                <w:szCs w:val="24"/>
              </w:rPr>
              <w:t>,</w:t>
            </w:r>
          </w:p>
          <w:p w14:paraId="15DE0955" w14:textId="77777777" w:rsidR="007333FB" w:rsidRPr="00436077" w:rsidRDefault="007333FB" w:rsidP="003B309E">
            <w:pPr>
              <w:rPr>
                <w:sz w:val="24"/>
                <w:szCs w:val="24"/>
              </w:rPr>
            </w:pPr>
            <w:r>
              <w:rPr>
                <w:sz w:val="24"/>
                <w:szCs w:val="24"/>
              </w:rPr>
              <w:t>-</w:t>
            </w:r>
            <w:r w:rsidRPr="00436077">
              <w:rPr>
                <w:sz w:val="24"/>
                <w:szCs w:val="24"/>
              </w:rPr>
              <w:t>воспитывать любовь и привязанность к своему дому, своему родному городу</w:t>
            </w:r>
          </w:p>
        </w:tc>
        <w:tc>
          <w:tcPr>
            <w:tcW w:w="1567" w:type="dxa"/>
            <w:tcBorders>
              <w:top w:val="single" w:sz="4" w:space="0" w:color="auto"/>
              <w:left w:val="single" w:sz="4" w:space="0" w:color="auto"/>
              <w:bottom w:val="single" w:sz="4" w:space="0" w:color="auto"/>
              <w:right w:val="single" w:sz="4" w:space="0" w:color="auto"/>
            </w:tcBorders>
          </w:tcPr>
          <w:p w14:paraId="0218B762" w14:textId="77777777" w:rsidR="007333FB" w:rsidRPr="00324F5E" w:rsidRDefault="007333FB" w:rsidP="003B309E">
            <w:pPr>
              <w:rPr>
                <w:b/>
                <w:sz w:val="24"/>
                <w:szCs w:val="24"/>
              </w:rPr>
            </w:pPr>
          </w:p>
        </w:tc>
        <w:tc>
          <w:tcPr>
            <w:tcW w:w="1839" w:type="dxa"/>
            <w:tcBorders>
              <w:top w:val="single" w:sz="4" w:space="0" w:color="auto"/>
              <w:left w:val="single" w:sz="4" w:space="0" w:color="auto"/>
              <w:bottom w:val="single" w:sz="4" w:space="0" w:color="auto"/>
              <w:right w:val="single" w:sz="4" w:space="0" w:color="auto"/>
            </w:tcBorders>
          </w:tcPr>
          <w:p w14:paraId="093FD23E" w14:textId="77777777" w:rsidR="007333FB" w:rsidRPr="00324F5E" w:rsidRDefault="007333FB" w:rsidP="003B309E">
            <w:pPr>
              <w:rPr>
                <w:b/>
                <w:sz w:val="24"/>
                <w:szCs w:val="24"/>
              </w:rPr>
            </w:pPr>
          </w:p>
        </w:tc>
      </w:tr>
      <w:tr w:rsidR="007333FB" w:rsidRPr="0037061A" w14:paraId="5EC0CE63" w14:textId="77777777" w:rsidTr="003B309E">
        <w:tc>
          <w:tcPr>
            <w:tcW w:w="9353" w:type="dxa"/>
            <w:gridSpan w:val="5"/>
            <w:tcBorders>
              <w:top w:val="single" w:sz="4" w:space="0" w:color="auto"/>
              <w:left w:val="single" w:sz="4" w:space="0" w:color="auto"/>
              <w:bottom w:val="single" w:sz="4" w:space="0" w:color="auto"/>
              <w:right w:val="single" w:sz="4" w:space="0" w:color="auto"/>
            </w:tcBorders>
          </w:tcPr>
          <w:p w14:paraId="45656AD9" w14:textId="77777777" w:rsidR="007333FB" w:rsidRPr="0037061A" w:rsidRDefault="007333FB" w:rsidP="003B309E">
            <w:pPr>
              <w:jc w:val="center"/>
              <w:rPr>
                <w:sz w:val="24"/>
                <w:szCs w:val="24"/>
              </w:rPr>
            </w:pPr>
            <w:r w:rsidRPr="0037061A">
              <w:rPr>
                <w:sz w:val="24"/>
                <w:szCs w:val="24"/>
              </w:rPr>
              <w:t>ОКТЯБРЬ</w:t>
            </w:r>
          </w:p>
        </w:tc>
      </w:tr>
      <w:tr w:rsidR="007333FB" w:rsidRPr="0037061A" w14:paraId="3A97DAB6" w14:textId="77777777" w:rsidTr="003B309E">
        <w:tc>
          <w:tcPr>
            <w:tcW w:w="543" w:type="dxa"/>
            <w:tcBorders>
              <w:top w:val="single" w:sz="4" w:space="0" w:color="auto"/>
              <w:left w:val="single" w:sz="4" w:space="0" w:color="auto"/>
              <w:bottom w:val="single" w:sz="4" w:space="0" w:color="auto"/>
              <w:right w:val="single" w:sz="4" w:space="0" w:color="auto"/>
            </w:tcBorders>
          </w:tcPr>
          <w:p w14:paraId="25BA97B7" w14:textId="77777777" w:rsidR="007333FB" w:rsidRPr="0037061A" w:rsidRDefault="007333FB" w:rsidP="003B309E">
            <w:pPr>
              <w:rPr>
                <w:sz w:val="24"/>
                <w:szCs w:val="24"/>
              </w:rPr>
            </w:pPr>
            <w:r>
              <w:rPr>
                <w:sz w:val="24"/>
                <w:szCs w:val="24"/>
              </w:rPr>
              <w:t>2</w:t>
            </w:r>
            <w:r w:rsidRPr="0037061A">
              <w:rPr>
                <w:sz w:val="24"/>
                <w:szCs w:val="24"/>
              </w:rPr>
              <w:t>.</w:t>
            </w:r>
          </w:p>
        </w:tc>
        <w:tc>
          <w:tcPr>
            <w:tcW w:w="2556" w:type="dxa"/>
            <w:tcBorders>
              <w:top w:val="single" w:sz="4" w:space="0" w:color="auto"/>
              <w:left w:val="single" w:sz="4" w:space="0" w:color="auto"/>
              <w:bottom w:val="single" w:sz="4" w:space="0" w:color="auto"/>
              <w:right w:val="single" w:sz="4" w:space="0" w:color="auto"/>
            </w:tcBorders>
          </w:tcPr>
          <w:p w14:paraId="025B029A" w14:textId="77777777" w:rsidR="007333FB" w:rsidRPr="0037061A" w:rsidRDefault="007333FB" w:rsidP="003B309E">
            <w:pPr>
              <w:rPr>
                <w:sz w:val="24"/>
                <w:szCs w:val="24"/>
              </w:rPr>
            </w:pPr>
            <w:r w:rsidRPr="0037061A">
              <w:rPr>
                <w:sz w:val="24"/>
                <w:szCs w:val="24"/>
              </w:rPr>
              <w:t>28.10.</w:t>
            </w:r>
          </w:p>
          <w:p w14:paraId="787F8D7B" w14:textId="77777777" w:rsidR="007333FB" w:rsidRPr="0037061A" w:rsidRDefault="007333FB" w:rsidP="003B309E">
            <w:pPr>
              <w:rPr>
                <w:sz w:val="24"/>
                <w:szCs w:val="24"/>
              </w:rPr>
            </w:pPr>
            <w:r w:rsidRPr="0037061A">
              <w:rPr>
                <w:sz w:val="24"/>
                <w:szCs w:val="24"/>
              </w:rPr>
              <w:t>День бабушек и дедушек в России</w:t>
            </w:r>
          </w:p>
        </w:tc>
        <w:tc>
          <w:tcPr>
            <w:tcW w:w="2848" w:type="dxa"/>
            <w:tcBorders>
              <w:top w:val="single" w:sz="4" w:space="0" w:color="auto"/>
              <w:left w:val="single" w:sz="4" w:space="0" w:color="auto"/>
              <w:bottom w:val="single" w:sz="4" w:space="0" w:color="auto"/>
              <w:right w:val="single" w:sz="4" w:space="0" w:color="auto"/>
            </w:tcBorders>
          </w:tcPr>
          <w:p w14:paraId="5063A916" w14:textId="77777777" w:rsidR="007333FB" w:rsidRPr="0037061A" w:rsidRDefault="007333FB" w:rsidP="003B309E">
            <w:pPr>
              <w:rPr>
                <w:sz w:val="24"/>
                <w:szCs w:val="24"/>
              </w:rPr>
            </w:pPr>
            <w:r>
              <w:rPr>
                <w:sz w:val="24"/>
                <w:szCs w:val="24"/>
              </w:rPr>
              <w:t>-а</w:t>
            </w:r>
            <w:r w:rsidRPr="00436077">
              <w:rPr>
                <w:sz w:val="24"/>
                <w:szCs w:val="24"/>
              </w:rPr>
              <w:t>ктивизировать интерес детей к семейным традициям, семейным ценностям; воспитывать уважение, любовь к старшему поколению, желание больше узнать об их жизни; развивать творческие способности, учить проявлять свою любовь, заботу, гостеприимство.</w:t>
            </w:r>
          </w:p>
        </w:tc>
        <w:tc>
          <w:tcPr>
            <w:tcW w:w="1567" w:type="dxa"/>
            <w:tcBorders>
              <w:top w:val="single" w:sz="4" w:space="0" w:color="auto"/>
              <w:left w:val="single" w:sz="4" w:space="0" w:color="auto"/>
              <w:bottom w:val="single" w:sz="4" w:space="0" w:color="auto"/>
              <w:right w:val="single" w:sz="4" w:space="0" w:color="auto"/>
            </w:tcBorders>
          </w:tcPr>
          <w:p w14:paraId="1A5A9613" w14:textId="77777777" w:rsidR="007333FB" w:rsidRPr="0037061A" w:rsidRDefault="007333FB" w:rsidP="003B309E">
            <w:pPr>
              <w:rPr>
                <w:sz w:val="24"/>
                <w:szCs w:val="24"/>
              </w:rPr>
            </w:pPr>
          </w:p>
        </w:tc>
        <w:tc>
          <w:tcPr>
            <w:tcW w:w="1839" w:type="dxa"/>
            <w:tcBorders>
              <w:top w:val="single" w:sz="4" w:space="0" w:color="auto"/>
              <w:left w:val="single" w:sz="4" w:space="0" w:color="auto"/>
              <w:bottom w:val="single" w:sz="4" w:space="0" w:color="auto"/>
              <w:right w:val="single" w:sz="4" w:space="0" w:color="auto"/>
            </w:tcBorders>
          </w:tcPr>
          <w:p w14:paraId="203C0BA7" w14:textId="77777777" w:rsidR="007333FB" w:rsidRPr="0037061A" w:rsidRDefault="007333FB" w:rsidP="003B309E">
            <w:pPr>
              <w:rPr>
                <w:sz w:val="24"/>
                <w:szCs w:val="24"/>
              </w:rPr>
            </w:pPr>
          </w:p>
        </w:tc>
      </w:tr>
      <w:tr w:rsidR="007333FB" w:rsidRPr="0037061A" w14:paraId="31798AF1" w14:textId="77777777" w:rsidTr="003B309E">
        <w:tc>
          <w:tcPr>
            <w:tcW w:w="9353" w:type="dxa"/>
            <w:gridSpan w:val="5"/>
            <w:tcBorders>
              <w:top w:val="single" w:sz="4" w:space="0" w:color="auto"/>
              <w:left w:val="single" w:sz="4" w:space="0" w:color="auto"/>
              <w:bottom w:val="single" w:sz="4" w:space="0" w:color="auto"/>
              <w:right w:val="single" w:sz="4" w:space="0" w:color="auto"/>
            </w:tcBorders>
          </w:tcPr>
          <w:p w14:paraId="6EAE582C" w14:textId="77777777" w:rsidR="007333FB" w:rsidRPr="0037061A" w:rsidRDefault="007333FB" w:rsidP="003B309E">
            <w:pPr>
              <w:jc w:val="center"/>
              <w:rPr>
                <w:sz w:val="24"/>
                <w:szCs w:val="24"/>
              </w:rPr>
            </w:pPr>
            <w:r w:rsidRPr="0037061A">
              <w:rPr>
                <w:sz w:val="24"/>
                <w:szCs w:val="24"/>
              </w:rPr>
              <w:t>НОЯБРЬ</w:t>
            </w:r>
          </w:p>
        </w:tc>
      </w:tr>
      <w:tr w:rsidR="007333FB" w:rsidRPr="0037061A" w14:paraId="546938A2" w14:textId="77777777" w:rsidTr="003B309E">
        <w:tc>
          <w:tcPr>
            <w:tcW w:w="543" w:type="dxa"/>
            <w:tcBorders>
              <w:top w:val="single" w:sz="4" w:space="0" w:color="auto"/>
              <w:left w:val="single" w:sz="4" w:space="0" w:color="auto"/>
              <w:bottom w:val="single" w:sz="4" w:space="0" w:color="auto"/>
              <w:right w:val="single" w:sz="4" w:space="0" w:color="auto"/>
            </w:tcBorders>
          </w:tcPr>
          <w:p w14:paraId="1ED41C3D" w14:textId="77777777" w:rsidR="007333FB" w:rsidRPr="0037061A" w:rsidRDefault="007333FB" w:rsidP="003B309E">
            <w:pPr>
              <w:rPr>
                <w:b/>
                <w:sz w:val="24"/>
                <w:szCs w:val="24"/>
              </w:rPr>
            </w:pPr>
            <w:r>
              <w:rPr>
                <w:b/>
                <w:sz w:val="24"/>
                <w:szCs w:val="24"/>
              </w:rPr>
              <w:t>3</w:t>
            </w:r>
            <w:r w:rsidRPr="0037061A">
              <w:rPr>
                <w:b/>
                <w:sz w:val="24"/>
                <w:szCs w:val="24"/>
              </w:rPr>
              <w:t>.</w:t>
            </w:r>
          </w:p>
        </w:tc>
        <w:tc>
          <w:tcPr>
            <w:tcW w:w="2556" w:type="dxa"/>
            <w:tcBorders>
              <w:top w:val="single" w:sz="4" w:space="0" w:color="auto"/>
              <w:left w:val="single" w:sz="4" w:space="0" w:color="auto"/>
              <w:bottom w:val="single" w:sz="4" w:space="0" w:color="auto"/>
              <w:right w:val="single" w:sz="4" w:space="0" w:color="auto"/>
            </w:tcBorders>
          </w:tcPr>
          <w:p w14:paraId="4A4C1E16" w14:textId="77777777" w:rsidR="007333FB" w:rsidRPr="0037061A" w:rsidRDefault="007333FB" w:rsidP="003B309E">
            <w:pPr>
              <w:rPr>
                <w:b/>
                <w:sz w:val="24"/>
                <w:szCs w:val="24"/>
              </w:rPr>
            </w:pPr>
            <w:r w:rsidRPr="0037061A">
              <w:rPr>
                <w:b/>
                <w:sz w:val="24"/>
                <w:szCs w:val="24"/>
              </w:rPr>
              <w:t>04.11</w:t>
            </w:r>
          </w:p>
          <w:p w14:paraId="652B083C" w14:textId="77777777" w:rsidR="007333FB" w:rsidRPr="0037061A" w:rsidRDefault="007333FB" w:rsidP="003B309E">
            <w:pPr>
              <w:rPr>
                <w:b/>
                <w:sz w:val="24"/>
                <w:szCs w:val="24"/>
              </w:rPr>
            </w:pPr>
            <w:r w:rsidRPr="0037061A">
              <w:rPr>
                <w:b/>
                <w:sz w:val="24"/>
                <w:szCs w:val="24"/>
              </w:rPr>
              <w:t>День народного единства</w:t>
            </w:r>
          </w:p>
        </w:tc>
        <w:tc>
          <w:tcPr>
            <w:tcW w:w="2848" w:type="dxa"/>
            <w:tcBorders>
              <w:top w:val="single" w:sz="4" w:space="0" w:color="auto"/>
              <w:left w:val="single" w:sz="4" w:space="0" w:color="auto"/>
              <w:bottom w:val="single" w:sz="4" w:space="0" w:color="auto"/>
              <w:right w:val="single" w:sz="4" w:space="0" w:color="auto"/>
            </w:tcBorders>
          </w:tcPr>
          <w:p w14:paraId="3EE7C242" w14:textId="77777777" w:rsidR="007333FB" w:rsidRDefault="007333FB" w:rsidP="003B309E">
            <w:pPr>
              <w:rPr>
                <w:sz w:val="24"/>
                <w:szCs w:val="24"/>
              </w:rPr>
            </w:pPr>
            <w:r>
              <w:rPr>
                <w:sz w:val="24"/>
                <w:szCs w:val="24"/>
              </w:rPr>
              <w:t>-</w:t>
            </w:r>
            <w:r w:rsidRPr="00436077">
              <w:rPr>
                <w:sz w:val="24"/>
                <w:szCs w:val="24"/>
              </w:rPr>
              <w:t>формирование гражданственности и патриотического самосозн</w:t>
            </w:r>
            <w:r>
              <w:rPr>
                <w:sz w:val="24"/>
                <w:szCs w:val="24"/>
              </w:rPr>
              <w:t>ания подрастающего поколения;</w:t>
            </w:r>
          </w:p>
          <w:p w14:paraId="5C143D5C" w14:textId="77777777" w:rsidR="007333FB" w:rsidRDefault="007333FB" w:rsidP="003B309E">
            <w:pPr>
              <w:rPr>
                <w:sz w:val="24"/>
                <w:szCs w:val="24"/>
              </w:rPr>
            </w:pPr>
            <w:r>
              <w:rPr>
                <w:sz w:val="24"/>
                <w:szCs w:val="24"/>
              </w:rPr>
              <w:t>-</w:t>
            </w:r>
            <w:r w:rsidRPr="00436077">
              <w:rPr>
                <w:sz w:val="24"/>
                <w:szCs w:val="24"/>
              </w:rPr>
              <w:t>воспитание у обучающихся уважения к истории и культуре своего народа; - развит</w:t>
            </w:r>
            <w:r>
              <w:rPr>
                <w:sz w:val="24"/>
                <w:szCs w:val="24"/>
              </w:rPr>
              <w:t>ие мировоззренческих убеждений;</w:t>
            </w:r>
          </w:p>
          <w:p w14:paraId="0F82D508" w14:textId="77777777" w:rsidR="007333FB" w:rsidRPr="00436077" w:rsidRDefault="007333FB" w:rsidP="003B309E">
            <w:pPr>
              <w:rPr>
                <w:sz w:val="24"/>
                <w:szCs w:val="24"/>
              </w:rPr>
            </w:pPr>
            <w:r>
              <w:rPr>
                <w:sz w:val="24"/>
                <w:szCs w:val="24"/>
              </w:rPr>
              <w:t>-</w:t>
            </w:r>
            <w:r w:rsidRPr="00436077">
              <w:rPr>
                <w:sz w:val="24"/>
                <w:szCs w:val="24"/>
              </w:rPr>
              <w:t>формирование патриотической позиции</w:t>
            </w:r>
          </w:p>
        </w:tc>
        <w:tc>
          <w:tcPr>
            <w:tcW w:w="1567" w:type="dxa"/>
            <w:tcBorders>
              <w:top w:val="single" w:sz="4" w:space="0" w:color="auto"/>
              <w:left w:val="single" w:sz="4" w:space="0" w:color="auto"/>
              <w:bottom w:val="single" w:sz="4" w:space="0" w:color="auto"/>
              <w:right w:val="single" w:sz="4" w:space="0" w:color="auto"/>
            </w:tcBorders>
          </w:tcPr>
          <w:p w14:paraId="293348E2" w14:textId="77777777" w:rsidR="007333FB" w:rsidRPr="0037061A" w:rsidRDefault="007333FB" w:rsidP="003B309E">
            <w:pPr>
              <w:rPr>
                <w:b/>
                <w:sz w:val="24"/>
                <w:szCs w:val="24"/>
              </w:rPr>
            </w:pPr>
          </w:p>
        </w:tc>
        <w:tc>
          <w:tcPr>
            <w:tcW w:w="1839" w:type="dxa"/>
            <w:tcBorders>
              <w:top w:val="single" w:sz="4" w:space="0" w:color="auto"/>
              <w:left w:val="single" w:sz="4" w:space="0" w:color="auto"/>
              <w:bottom w:val="single" w:sz="4" w:space="0" w:color="auto"/>
              <w:right w:val="single" w:sz="4" w:space="0" w:color="auto"/>
            </w:tcBorders>
          </w:tcPr>
          <w:p w14:paraId="2F7FC9B0" w14:textId="77777777" w:rsidR="007333FB" w:rsidRPr="0037061A" w:rsidRDefault="007333FB" w:rsidP="003B309E">
            <w:pPr>
              <w:rPr>
                <w:b/>
                <w:sz w:val="24"/>
                <w:szCs w:val="24"/>
              </w:rPr>
            </w:pPr>
          </w:p>
        </w:tc>
      </w:tr>
      <w:tr w:rsidR="007333FB" w:rsidRPr="0037061A" w14:paraId="6FA08C27" w14:textId="77777777" w:rsidTr="003B309E">
        <w:tc>
          <w:tcPr>
            <w:tcW w:w="543" w:type="dxa"/>
            <w:tcBorders>
              <w:top w:val="single" w:sz="4" w:space="0" w:color="auto"/>
              <w:left w:val="single" w:sz="4" w:space="0" w:color="auto"/>
              <w:bottom w:val="single" w:sz="4" w:space="0" w:color="auto"/>
              <w:right w:val="single" w:sz="4" w:space="0" w:color="auto"/>
            </w:tcBorders>
          </w:tcPr>
          <w:p w14:paraId="63AE7491" w14:textId="77777777" w:rsidR="007333FB" w:rsidRPr="0037061A" w:rsidRDefault="007333FB" w:rsidP="003B309E">
            <w:pPr>
              <w:rPr>
                <w:sz w:val="24"/>
                <w:szCs w:val="24"/>
              </w:rPr>
            </w:pPr>
            <w:r>
              <w:rPr>
                <w:sz w:val="24"/>
                <w:szCs w:val="24"/>
              </w:rPr>
              <w:t>4</w:t>
            </w:r>
            <w:r w:rsidRPr="0037061A">
              <w:rPr>
                <w:sz w:val="24"/>
                <w:szCs w:val="24"/>
              </w:rPr>
              <w:t>.</w:t>
            </w:r>
          </w:p>
        </w:tc>
        <w:tc>
          <w:tcPr>
            <w:tcW w:w="2556" w:type="dxa"/>
            <w:tcBorders>
              <w:top w:val="single" w:sz="4" w:space="0" w:color="auto"/>
              <w:left w:val="single" w:sz="4" w:space="0" w:color="auto"/>
              <w:bottom w:val="single" w:sz="4" w:space="0" w:color="auto"/>
              <w:right w:val="single" w:sz="4" w:space="0" w:color="auto"/>
            </w:tcBorders>
          </w:tcPr>
          <w:p w14:paraId="36BAD716" w14:textId="77777777" w:rsidR="007333FB" w:rsidRPr="0037061A" w:rsidRDefault="007333FB" w:rsidP="003B309E">
            <w:pPr>
              <w:rPr>
                <w:sz w:val="24"/>
                <w:szCs w:val="24"/>
              </w:rPr>
            </w:pPr>
            <w:r w:rsidRPr="0037061A">
              <w:rPr>
                <w:sz w:val="24"/>
                <w:szCs w:val="24"/>
              </w:rPr>
              <w:t>28.11.</w:t>
            </w:r>
          </w:p>
          <w:p w14:paraId="38DA3CDC" w14:textId="77777777" w:rsidR="007333FB" w:rsidRPr="0037061A" w:rsidRDefault="007333FB" w:rsidP="003B309E">
            <w:pPr>
              <w:rPr>
                <w:sz w:val="24"/>
                <w:szCs w:val="24"/>
              </w:rPr>
            </w:pPr>
            <w:r w:rsidRPr="0037061A">
              <w:rPr>
                <w:sz w:val="24"/>
                <w:szCs w:val="24"/>
              </w:rPr>
              <w:lastRenderedPageBreak/>
              <w:t>День матери в России</w:t>
            </w:r>
          </w:p>
        </w:tc>
        <w:tc>
          <w:tcPr>
            <w:tcW w:w="2848" w:type="dxa"/>
            <w:tcBorders>
              <w:top w:val="single" w:sz="4" w:space="0" w:color="auto"/>
              <w:left w:val="single" w:sz="4" w:space="0" w:color="auto"/>
              <w:bottom w:val="single" w:sz="4" w:space="0" w:color="auto"/>
              <w:right w:val="single" w:sz="4" w:space="0" w:color="auto"/>
            </w:tcBorders>
          </w:tcPr>
          <w:p w14:paraId="275DA3E8" w14:textId="77777777" w:rsidR="007333FB" w:rsidRPr="00436077" w:rsidRDefault="007333FB" w:rsidP="003B309E">
            <w:pPr>
              <w:shd w:val="clear" w:color="auto" w:fill="FFFFFF"/>
              <w:rPr>
                <w:sz w:val="24"/>
                <w:szCs w:val="24"/>
              </w:rPr>
            </w:pPr>
            <w:r>
              <w:rPr>
                <w:sz w:val="24"/>
                <w:szCs w:val="24"/>
              </w:rPr>
              <w:lastRenderedPageBreak/>
              <w:t>-ф</w:t>
            </w:r>
            <w:r w:rsidRPr="00436077">
              <w:rPr>
                <w:sz w:val="24"/>
                <w:szCs w:val="24"/>
              </w:rPr>
              <w:t xml:space="preserve">ормировать </w:t>
            </w:r>
            <w:r w:rsidRPr="00436077">
              <w:rPr>
                <w:sz w:val="24"/>
                <w:szCs w:val="24"/>
              </w:rPr>
              <w:lastRenderedPageBreak/>
              <w:t>нравственные эмоции детей</w:t>
            </w:r>
            <w:r>
              <w:rPr>
                <w:sz w:val="24"/>
                <w:szCs w:val="24"/>
              </w:rPr>
              <w:t>,</w:t>
            </w:r>
          </w:p>
          <w:p w14:paraId="4E65C8E8" w14:textId="77777777" w:rsidR="007333FB" w:rsidRPr="0037061A" w:rsidRDefault="007333FB" w:rsidP="003B309E">
            <w:pPr>
              <w:shd w:val="clear" w:color="auto" w:fill="FFFFFF"/>
              <w:rPr>
                <w:sz w:val="24"/>
                <w:szCs w:val="24"/>
              </w:rPr>
            </w:pPr>
            <w:r>
              <w:rPr>
                <w:sz w:val="24"/>
                <w:szCs w:val="24"/>
              </w:rPr>
              <w:t>-в</w:t>
            </w:r>
            <w:r w:rsidRPr="00436077">
              <w:rPr>
                <w:sz w:val="24"/>
                <w:szCs w:val="24"/>
              </w:rPr>
              <w:t>оспитывать у детей доброе, заботливое, уважительное отношение к матери, стремление ей помогать, радовать её</w:t>
            </w:r>
          </w:p>
        </w:tc>
        <w:tc>
          <w:tcPr>
            <w:tcW w:w="1567" w:type="dxa"/>
            <w:tcBorders>
              <w:top w:val="single" w:sz="4" w:space="0" w:color="auto"/>
              <w:left w:val="single" w:sz="4" w:space="0" w:color="auto"/>
              <w:bottom w:val="single" w:sz="4" w:space="0" w:color="auto"/>
              <w:right w:val="single" w:sz="4" w:space="0" w:color="auto"/>
            </w:tcBorders>
          </w:tcPr>
          <w:p w14:paraId="31D94D04" w14:textId="77777777" w:rsidR="007333FB" w:rsidRPr="0037061A" w:rsidRDefault="007333FB" w:rsidP="003B309E">
            <w:pPr>
              <w:rPr>
                <w:sz w:val="24"/>
                <w:szCs w:val="24"/>
              </w:rPr>
            </w:pPr>
          </w:p>
        </w:tc>
        <w:tc>
          <w:tcPr>
            <w:tcW w:w="1839" w:type="dxa"/>
            <w:tcBorders>
              <w:top w:val="single" w:sz="4" w:space="0" w:color="auto"/>
              <w:left w:val="single" w:sz="4" w:space="0" w:color="auto"/>
              <w:bottom w:val="single" w:sz="4" w:space="0" w:color="auto"/>
              <w:right w:val="single" w:sz="4" w:space="0" w:color="auto"/>
            </w:tcBorders>
          </w:tcPr>
          <w:p w14:paraId="786C5908" w14:textId="77777777" w:rsidR="007333FB" w:rsidRPr="0037061A" w:rsidRDefault="007333FB" w:rsidP="003B309E">
            <w:pPr>
              <w:rPr>
                <w:sz w:val="24"/>
                <w:szCs w:val="24"/>
              </w:rPr>
            </w:pPr>
          </w:p>
        </w:tc>
      </w:tr>
      <w:tr w:rsidR="007333FB" w:rsidRPr="0037061A" w14:paraId="5B1D4CE6" w14:textId="77777777" w:rsidTr="003B309E">
        <w:tc>
          <w:tcPr>
            <w:tcW w:w="9353" w:type="dxa"/>
            <w:gridSpan w:val="5"/>
            <w:tcBorders>
              <w:top w:val="single" w:sz="4" w:space="0" w:color="auto"/>
              <w:left w:val="single" w:sz="4" w:space="0" w:color="auto"/>
              <w:bottom w:val="single" w:sz="4" w:space="0" w:color="auto"/>
              <w:right w:val="single" w:sz="4" w:space="0" w:color="auto"/>
            </w:tcBorders>
          </w:tcPr>
          <w:p w14:paraId="7D2DA4EF" w14:textId="77777777" w:rsidR="007333FB" w:rsidRPr="0037061A" w:rsidRDefault="007333FB" w:rsidP="003B309E">
            <w:pPr>
              <w:jc w:val="center"/>
              <w:rPr>
                <w:sz w:val="24"/>
                <w:szCs w:val="24"/>
              </w:rPr>
            </w:pPr>
            <w:r w:rsidRPr="0037061A">
              <w:rPr>
                <w:sz w:val="24"/>
                <w:szCs w:val="24"/>
              </w:rPr>
              <w:t>ДЕКАБРЬ</w:t>
            </w:r>
          </w:p>
        </w:tc>
      </w:tr>
      <w:tr w:rsidR="007333FB" w:rsidRPr="0037061A" w14:paraId="2E037855" w14:textId="77777777" w:rsidTr="003B309E">
        <w:tc>
          <w:tcPr>
            <w:tcW w:w="543" w:type="dxa"/>
            <w:tcBorders>
              <w:top w:val="single" w:sz="4" w:space="0" w:color="auto"/>
              <w:left w:val="single" w:sz="4" w:space="0" w:color="auto"/>
              <w:bottom w:val="single" w:sz="4" w:space="0" w:color="auto"/>
              <w:right w:val="single" w:sz="4" w:space="0" w:color="auto"/>
            </w:tcBorders>
          </w:tcPr>
          <w:p w14:paraId="0E1BF8F0" w14:textId="77777777" w:rsidR="007333FB" w:rsidRPr="0037061A" w:rsidRDefault="007333FB" w:rsidP="003B309E">
            <w:pPr>
              <w:rPr>
                <w:sz w:val="24"/>
                <w:szCs w:val="24"/>
              </w:rPr>
            </w:pPr>
            <w:r>
              <w:rPr>
                <w:sz w:val="24"/>
                <w:szCs w:val="24"/>
              </w:rPr>
              <w:t>5</w:t>
            </w:r>
            <w:r w:rsidRPr="0037061A">
              <w:rPr>
                <w:sz w:val="24"/>
                <w:szCs w:val="24"/>
              </w:rPr>
              <w:t>.</w:t>
            </w:r>
          </w:p>
        </w:tc>
        <w:tc>
          <w:tcPr>
            <w:tcW w:w="2556" w:type="dxa"/>
            <w:tcBorders>
              <w:top w:val="single" w:sz="4" w:space="0" w:color="auto"/>
              <w:left w:val="single" w:sz="4" w:space="0" w:color="auto"/>
              <w:bottom w:val="single" w:sz="4" w:space="0" w:color="auto"/>
              <w:right w:val="single" w:sz="4" w:space="0" w:color="auto"/>
            </w:tcBorders>
          </w:tcPr>
          <w:p w14:paraId="6229B972" w14:textId="77777777" w:rsidR="007333FB" w:rsidRPr="0037061A" w:rsidRDefault="007333FB" w:rsidP="003B309E">
            <w:pPr>
              <w:rPr>
                <w:sz w:val="24"/>
                <w:szCs w:val="24"/>
              </w:rPr>
            </w:pPr>
            <w:r w:rsidRPr="0037061A">
              <w:rPr>
                <w:sz w:val="24"/>
                <w:szCs w:val="24"/>
              </w:rPr>
              <w:t>Новогодние праздники</w:t>
            </w:r>
          </w:p>
        </w:tc>
        <w:tc>
          <w:tcPr>
            <w:tcW w:w="2848" w:type="dxa"/>
            <w:tcBorders>
              <w:top w:val="single" w:sz="4" w:space="0" w:color="auto"/>
              <w:left w:val="single" w:sz="4" w:space="0" w:color="auto"/>
              <w:bottom w:val="single" w:sz="4" w:space="0" w:color="auto"/>
              <w:right w:val="single" w:sz="4" w:space="0" w:color="auto"/>
            </w:tcBorders>
          </w:tcPr>
          <w:p w14:paraId="75BC3555" w14:textId="77777777" w:rsidR="007333FB" w:rsidRDefault="007333FB" w:rsidP="003B309E">
            <w:pPr>
              <w:rPr>
                <w:sz w:val="24"/>
                <w:szCs w:val="24"/>
              </w:rPr>
            </w:pPr>
            <w:r>
              <w:rPr>
                <w:sz w:val="24"/>
                <w:szCs w:val="24"/>
              </w:rPr>
              <w:t>-</w:t>
            </w:r>
            <w:r w:rsidRPr="00436077">
              <w:rPr>
                <w:sz w:val="24"/>
                <w:szCs w:val="24"/>
              </w:rPr>
              <w:t>развивать познавательную актив</w:t>
            </w:r>
            <w:r>
              <w:rPr>
                <w:sz w:val="24"/>
                <w:szCs w:val="24"/>
              </w:rPr>
              <w:t>ность детей, коммуникативность;</w:t>
            </w:r>
          </w:p>
          <w:p w14:paraId="505705CC" w14:textId="77777777" w:rsidR="007333FB" w:rsidRDefault="007333FB" w:rsidP="003B309E">
            <w:pPr>
              <w:rPr>
                <w:sz w:val="24"/>
                <w:szCs w:val="24"/>
              </w:rPr>
            </w:pPr>
            <w:r>
              <w:rPr>
                <w:sz w:val="24"/>
                <w:szCs w:val="24"/>
              </w:rPr>
              <w:t>-</w:t>
            </w:r>
            <w:r w:rsidRPr="00436077">
              <w:rPr>
                <w:sz w:val="24"/>
                <w:szCs w:val="24"/>
              </w:rPr>
              <w:t>организовать досуг детей в форм</w:t>
            </w:r>
            <w:r>
              <w:rPr>
                <w:sz w:val="24"/>
                <w:szCs w:val="24"/>
              </w:rPr>
              <w:t>е коллективных конкурсов и игр;</w:t>
            </w:r>
          </w:p>
          <w:p w14:paraId="35865022" w14:textId="77777777" w:rsidR="007333FB" w:rsidRPr="00436077" w:rsidRDefault="007333FB" w:rsidP="003B309E">
            <w:pPr>
              <w:rPr>
                <w:sz w:val="24"/>
                <w:szCs w:val="24"/>
              </w:rPr>
            </w:pPr>
            <w:r>
              <w:rPr>
                <w:sz w:val="24"/>
                <w:szCs w:val="24"/>
              </w:rPr>
              <w:t>-</w:t>
            </w:r>
            <w:r w:rsidRPr="00436077">
              <w:rPr>
                <w:sz w:val="24"/>
                <w:szCs w:val="24"/>
              </w:rPr>
              <w:t>воспитывать дружелюбие и вежливость во время участия в конкурсах, чувство коллективизма.</w:t>
            </w:r>
          </w:p>
        </w:tc>
        <w:tc>
          <w:tcPr>
            <w:tcW w:w="1567" w:type="dxa"/>
            <w:tcBorders>
              <w:top w:val="single" w:sz="4" w:space="0" w:color="auto"/>
              <w:left w:val="single" w:sz="4" w:space="0" w:color="auto"/>
              <w:bottom w:val="single" w:sz="4" w:space="0" w:color="auto"/>
              <w:right w:val="single" w:sz="4" w:space="0" w:color="auto"/>
            </w:tcBorders>
          </w:tcPr>
          <w:p w14:paraId="7CBCE6D7" w14:textId="77777777" w:rsidR="007333FB" w:rsidRPr="0037061A" w:rsidRDefault="007333FB" w:rsidP="003B309E">
            <w:pPr>
              <w:rPr>
                <w:b/>
                <w:sz w:val="24"/>
                <w:szCs w:val="24"/>
              </w:rPr>
            </w:pPr>
          </w:p>
        </w:tc>
        <w:tc>
          <w:tcPr>
            <w:tcW w:w="1839" w:type="dxa"/>
            <w:tcBorders>
              <w:top w:val="single" w:sz="4" w:space="0" w:color="auto"/>
              <w:left w:val="single" w:sz="4" w:space="0" w:color="auto"/>
              <w:bottom w:val="single" w:sz="4" w:space="0" w:color="auto"/>
              <w:right w:val="single" w:sz="4" w:space="0" w:color="auto"/>
            </w:tcBorders>
          </w:tcPr>
          <w:p w14:paraId="75F0B2AC" w14:textId="77777777" w:rsidR="007333FB" w:rsidRPr="0037061A" w:rsidRDefault="007333FB" w:rsidP="003B309E">
            <w:pPr>
              <w:rPr>
                <w:b/>
                <w:sz w:val="24"/>
                <w:szCs w:val="24"/>
              </w:rPr>
            </w:pPr>
          </w:p>
        </w:tc>
      </w:tr>
      <w:tr w:rsidR="007333FB" w:rsidRPr="0037061A" w14:paraId="741B07C7" w14:textId="77777777" w:rsidTr="003B309E">
        <w:tc>
          <w:tcPr>
            <w:tcW w:w="9353" w:type="dxa"/>
            <w:gridSpan w:val="5"/>
            <w:tcBorders>
              <w:top w:val="single" w:sz="4" w:space="0" w:color="auto"/>
              <w:left w:val="single" w:sz="4" w:space="0" w:color="auto"/>
              <w:bottom w:val="single" w:sz="4" w:space="0" w:color="auto"/>
              <w:right w:val="single" w:sz="4" w:space="0" w:color="auto"/>
            </w:tcBorders>
          </w:tcPr>
          <w:p w14:paraId="562C147E" w14:textId="77777777" w:rsidR="007333FB" w:rsidRPr="0037061A" w:rsidRDefault="007333FB" w:rsidP="003B309E">
            <w:pPr>
              <w:jc w:val="center"/>
              <w:rPr>
                <w:sz w:val="24"/>
                <w:szCs w:val="24"/>
              </w:rPr>
            </w:pPr>
            <w:r w:rsidRPr="0037061A">
              <w:rPr>
                <w:sz w:val="24"/>
                <w:szCs w:val="24"/>
              </w:rPr>
              <w:t>ФЕВРАЛЬ</w:t>
            </w:r>
          </w:p>
        </w:tc>
      </w:tr>
      <w:tr w:rsidR="007333FB" w:rsidRPr="0037061A" w14:paraId="5BA81583" w14:textId="77777777" w:rsidTr="003B309E">
        <w:tc>
          <w:tcPr>
            <w:tcW w:w="543" w:type="dxa"/>
            <w:tcBorders>
              <w:top w:val="single" w:sz="4" w:space="0" w:color="auto"/>
              <w:left w:val="single" w:sz="4" w:space="0" w:color="auto"/>
              <w:bottom w:val="single" w:sz="4" w:space="0" w:color="auto"/>
              <w:right w:val="single" w:sz="4" w:space="0" w:color="auto"/>
            </w:tcBorders>
          </w:tcPr>
          <w:p w14:paraId="4C064D9C" w14:textId="77777777" w:rsidR="007333FB" w:rsidRPr="0037061A" w:rsidRDefault="007333FB" w:rsidP="003B309E">
            <w:pPr>
              <w:rPr>
                <w:b/>
                <w:sz w:val="24"/>
                <w:szCs w:val="24"/>
              </w:rPr>
            </w:pPr>
            <w:r>
              <w:rPr>
                <w:b/>
                <w:sz w:val="24"/>
                <w:szCs w:val="24"/>
              </w:rPr>
              <w:t>6</w:t>
            </w:r>
            <w:r w:rsidRPr="0037061A">
              <w:rPr>
                <w:b/>
                <w:sz w:val="24"/>
                <w:szCs w:val="24"/>
              </w:rPr>
              <w:t>.</w:t>
            </w:r>
          </w:p>
        </w:tc>
        <w:tc>
          <w:tcPr>
            <w:tcW w:w="2556" w:type="dxa"/>
            <w:tcBorders>
              <w:top w:val="single" w:sz="4" w:space="0" w:color="auto"/>
              <w:left w:val="single" w:sz="4" w:space="0" w:color="auto"/>
              <w:bottom w:val="single" w:sz="4" w:space="0" w:color="auto"/>
              <w:right w:val="single" w:sz="4" w:space="0" w:color="auto"/>
            </w:tcBorders>
          </w:tcPr>
          <w:p w14:paraId="28DC3E4D" w14:textId="77777777" w:rsidR="007333FB" w:rsidRPr="0037061A" w:rsidRDefault="007333FB" w:rsidP="003B309E">
            <w:pPr>
              <w:rPr>
                <w:b/>
                <w:sz w:val="24"/>
                <w:szCs w:val="24"/>
              </w:rPr>
            </w:pPr>
            <w:r w:rsidRPr="0037061A">
              <w:rPr>
                <w:b/>
                <w:sz w:val="24"/>
                <w:szCs w:val="24"/>
              </w:rPr>
              <w:t>01.02.</w:t>
            </w:r>
          </w:p>
          <w:p w14:paraId="244EE7A4" w14:textId="77777777" w:rsidR="007333FB" w:rsidRPr="0037061A" w:rsidRDefault="007333FB" w:rsidP="003B309E">
            <w:pPr>
              <w:rPr>
                <w:b/>
                <w:sz w:val="24"/>
                <w:szCs w:val="24"/>
              </w:rPr>
            </w:pPr>
            <w:r w:rsidRPr="0037061A">
              <w:rPr>
                <w:b/>
                <w:sz w:val="24"/>
                <w:szCs w:val="24"/>
              </w:rPr>
              <w:t>День безопасного интернета</w:t>
            </w:r>
          </w:p>
        </w:tc>
        <w:tc>
          <w:tcPr>
            <w:tcW w:w="2848" w:type="dxa"/>
            <w:tcBorders>
              <w:top w:val="single" w:sz="4" w:space="0" w:color="auto"/>
              <w:left w:val="single" w:sz="4" w:space="0" w:color="auto"/>
              <w:bottom w:val="single" w:sz="4" w:space="0" w:color="auto"/>
              <w:right w:val="single" w:sz="4" w:space="0" w:color="auto"/>
            </w:tcBorders>
          </w:tcPr>
          <w:p w14:paraId="021945FD" w14:textId="77777777" w:rsidR="007333FB" w:rsidRDefault="007333FB" w:rsidP="003B309E">
            <w:pPr>
              <w:rPr>
                <w:sz w:val="24"/>
                <w:szCs w:val="24"/>
              </w:rPr>
            </w:pPr>
            <w:r>
              <w:rPr>
                <w:sz w:val="24"/>
                <w:szCs w:val="24"/>
              </w:rPr>
              <w:t xml:space="preserve">-выработать правила </w:t>
            </w:r>
            <w:r w:rsidRPr="000468D2">
              <w:rPr>
                <w:sz w:val="24"/>
                <w:szCs w:val="24"/>
              </w:rPr>
              <w:t>безопасного</w:t>
            </w:r>
            <w:r>
              <w:rPr>
                <w:sz w:val="24"/>
                <w:szCs w:val="24"/>
              </w:rPr>
              <w:t xml:space="preserve"> поведения в сети </w:t>
            </w:r>
            <w:r w:rsidRPr="000468D2">
              <w:rPr>
                <w:sz w:val="24"/>
                <w:szCs w:val="24"/>
              </w:rPr>
              <w:t>Интернет</w:t>
            </w:r>
            <w:r>
              <w:rPr>
                <w:sz w:val="24"/>
                <w:szCs w:val="24"/>
              </w:rPr>
              <w:t>;</w:t>
            </w:r>
          </w:p>
          <w:p w14:paraId="1E9EB25C" w14:textId="77777777" w:rsidR="007333FB" w:rsidRDefault="007333FB" w:rsidP="003B309E">
            <w:pPr>
              <w:rPr>
                <w:sz w:val="24"/>
                <w:szCs w:val="24"/>
              </w:rPr>
            </w:pPr>
            <w:r>
              <w:rPr>
                <w:sz w:val="24"/>
                <w:szCs w:val="24"/>
              </w:rPr>
              <w:t>-</w:t>
            </w:r>
            <w:r w:rsidRPr="000468D2">
              <w:rPr>
                <w:sz w:val="24"/>
                <w:szCs w:val="24"/>
              </w:rPr>
              <w:t xml:space="preserve">формировать понятия об угрозах и </w:t>
            </w:r>
            <w:r>
              <w:rPr>
                <w:sz w:val="24"/>
                <w:szCs w:val="24"/>
              </w:rPr>
              <w:t>возможных мерах их преодоления;</w:t>
            </w:r>
          </w:p>
          <w:p w14:paraId="492D36C9" w14:textId="77777777" w:rsidR="007333FB" w:rsidRPr="000468D2" w:rsidRDefault="007333FB" w:rsidP="003B309E">
            <w:pPr>
              <w:rPr>
                <w:sz w:val="24"/>
                <w:szCs w:val="24"/>
              </w:rPr>
            </w:pPr>
            <w:r>
              <w:rPr>
                <w:sz w:val="24"/>
                <w:szCs w:val="24"/>
              </w:rPr>
              <w:t>-</w:t>
            </w:r>
            <w:r w:rsidRPr="000468D2">
              <w:rPr>
                <w:sz w:val="24"/>
                <w:szCs w:val="24"/>
              </w:rPr>
              <w:t>формировать общепринятые нормы поведения в сети.</w:t>
            </w:r>
          </w:p>
        </w:tc>
        <w:tc>
          <w:tcPr>
            <w:tcW w:w="1567" w:type="dxa"/>
            <w:tcBorders>
              <w:top w:val="single" w:sz="4" w:space="0" w:color="auto"/>
              <w:left w:val="single" w:sz="4" w:space="0" w:color="auto"/>
              <w:bottom w:val="single" w:sz="4" w:space="0" w:color="auto"/>
              <w:right w:val="single" w:sz="4" w:space="0" w:color="auto"/>
            </w:tcBorders>
          </w:tcPr>
          <w:p w14:paraId="669B92CF" w14:textId="77777777" w:rsidR="007333FB" w:rsidRPr="0037061A" w:rsidRDefault="007333FB" w:rsidP="003B309E">
            <w:pPr>
              <w:rPr>
                <w:b/>
                <w:sz w:val="24"/>
                <w:szCs w:val="24"/>
              </w:rPr>
            </w:pPr>
          </w:p>
        </w:tc>
        <w:tc>
          <w:tcPr>
            <w:tcW w:w="1839" w:type="dxa"/>
            <w:tcBorders>
              <w:top w:val="single" w:sz="4" w:space="0" w:color="auto"/>
              <w:left w:val="single" w:sz="4" w:space="0" w:color="auto"/>
              <w:bottom w:val="single" w:sz="4" w:space="0" w:color="auto"/>
              <w:right w:val="single" w:sz="4" w:space="0" w:color="auto"/>
            </w:tcBorders>
          </w:tcPr>
          <w:p w14:paraId="795C0E93" w14:textId="77777777" w:rsidR="007333FB" w:rsidRPr="0037061A" w:rsidRDefault="007333FB" w:rsidP="003B309E">
            <w:pPr>
              <w:rPr>
                <w:b/>
                <w:sz w:val="24"/>
                <w:szCs w:val="24"/>
              </w:rPr>
            </w:pPr>
          </w:p>
        </w:tc>
      </w:tr>
      <w:tr w:rsidR="007333FB" w:rsidRPr="0037061A" w14:paraId="2836BA2C" w14:textId="77777777" w:rsidTr="003B309E">
        <w:tc>
          <w:tcPr>
            <w:tcW w:w="543" w:type="dxa"/>
            <w:tcBorders>
              <w:top w:val="single" w:sz="4" w:space="0" w:color="auto"/>
              <w:left w:val="single" w:sz="4" w:space="0" w:color="auto"/>
              <w:bottom w:val="single" w:sz="4" w:space="0" w:color="auto"/>
              <w:right w:val="single" w:sz="4" w:space="0" w:color="auto"/>
            </w:tcBorders>
          </w:tcPr>
          <w:p w14:paraId="5A4E2305" w14:textId="77777777" w:rsidR="007333FB" w:rsidRPr="0037061A" w:rsidRDefault="007333FB" w:rsidP="003B309E">
            <w:pPr>
              <w:rPr>
                <w:sz w:val="24"/>
                <w:szCs w:val="24"/>
              </w:rPr>
            </w:pPr>
            <w:r>
              <w:rPr>
                <w:sz w:val="24"/>
                <w:szCs w:val="24"/>
              </w:rPr>
              <w:t>7</w:t>
            </w:r>
            <w:r w:rsidRPr="0037061A">
              <w:rPr>
                <w:sz w:val="24"/>
                <w:szCs w:val="24"/>
              </w:rPr>
              <w:t>.</w:t>
            </w:r>
          </w:p>
        </w:tc>
        <w:tc>
          <w:tcPr>
            <w:tcW w:w="2556" w:type="dxa"/>
            <w:tcBorders>
              <w:top w:val="single" w:sz="4" w:space="0" w:color="auto"/>
              <w:left w:val="single" w:sz="4" w:space="0" w:color="auto"/>
              <w:bottom w:val="single" w:sz="4" w:space="0" w:color="auto"/>
              <w:right w:val="single" w:sz="4" w:space="0" w:color="auto"/>
            </w:tcBorders>
          </w:tcPr>
          <w:p w14:paraId="02A26E42" w14:textId="77777777" w:rsidR="007333FB" w:rsidRPr="0037061A" w:rsidRDefault="007333FB" w:rsidP="003B309E">
            <w:pPr>
              <w:rPr>
                <w:sz w:val="24"/>
                <w:szCs w:val="24"/>
              </w:rPr>
            </w:pPr>
            <w:r w:rsidRPr="0037061A">
              <w:rPr>
                <w:sz w:val="24"/>
                <w:szCs w:val="24"/>
              </w:rPr>
              <w:t>23.02.</w:t>
            </w:r>
          </w:p>
          <w:p w14:paraId="2C6C7B9F" w14:textId="77777777" w:rsidR="007333FB" w:rsidRPr="0037061A" w:rsidRDefault="007333FB" w:rsidP="003B309E">
            <w:pPr>
              <w:rPr>
                <w:sz w:val="24"/>
                <w:szCs w:val="24"/>
              </w:rPr>
            </w:pPr>
            <w:r w:rsidRPr="0037061A">
              <w:rPr>
                <w:sz w:val="24"/>
                <w:szCs w:val="24"/>
              </w:rPr>
              <w:t>День защитников Отечества</w:t>
            </w:r>
          </w:p>
        </w:tc>
        <w:tc>
          <w:tcPr>
            <w:tcW w:w="2848" w:type="dxa"/>
            <w:tcBorders>
              <w:top w:val="single" w:sz="4" w:space="0" w:color="auto"/>
              <w:left w:val="single" w:sz="4" w:space="0" w:color="auto"/>
              <w:bottom w:val="single" w:sz="4" w:space="0" w:color="auto"/>
              <w:right w:val="single" w:sz="4" w:space="0" w:color="auto"/>
            </w:tcBorders>
          </w:tcPr>
          <w:p w14:paraId="58CF4B98" w14:textId="77777777" w:rsidR="007333FB" w:rsidRDefault="007333FB" w:rsidP="003B309E">
            <w:pPr>
              <w:rPr>
                <w:sz w:val="24"/>
                <w:szCs w:val="24"/>
              </w:rPr>
            </w:pPr>
            <w:r>
              <w:rPr>
                <w:sz w:val="24"/>
                <w:szCs w:val="24"/>
              </w:rPr>
              <w:t>-р</w:t>
            </w:r>
            <w:r w:rsidRPr="000468D2">
              <w:rPr>
                <w:sz w:val="24"/>
                <w:szCs w:val="24"/>
              </w:rPr>
              <w:t>асширить представления учащихся об истории возникновения пра</w:t>
            </w:r>
            <w:r>
              <w:rPr>
                <w:sz w:val="24"/>
                <w:szCs w:val="24"/>
              </w:rPr>
              <w:t>здника Дня Защитника Отечества;</w:t>
            </w:r>
          </w:p>
          <w:p w14:paraId="2393E5FB" w14:textId="77777777" w:rsidR="007333FB" w:rsidRDefault="007333FB" w:rsidP="003B309E">
            <w:pPr>
              <w:rPr>
                <w:sz w:val="24"/>
                <w:szCs w:val="24"/>
              </w:rPr>
            </w:pPr>
            <w:r>
              <w:rPr>
                <w:sz w:val="24"/>
                <w:szCs w:val="24"/>
              </w:rPr>
              <w:t>-р</w:t>
            </w:r>
            <w:r w:rsidRPr="000468D2">
              <w:rPr>
                <w:sz w:val="24"/>
                <w:szCs w:val="24"/>
              </w:rPr>
              <w:t>азвивать чувство гражданской ответственности за судьбу страны, народа, готовности</w:t>
            </w:r>
            <w:r>
              <w:rPr>
                <w:sz w:val="24"/>
                <w:szCs w:val="24"/>
              </w:rPr>
              <w:t xml:space="preserve"> защищать интересы государства;</w:t>
            </w:r>
          </w:p>
          <w:p w14:paraId="7BEA86E7" w14:textId="77777777" w:rsidR="007333FB" w:rsidRPr="0037061A" w:rsidRDefault="007333FB" w:rsidP="003B309E">
            <w:pPr>
              <w:rPr>
                <w:sz w:val="24"/>
                <w:szCs w:val="24"/>
              </w:rPr>
            </w:pPr>
            <w:r>
              <w:rPr>
                <w:sz w:val="24"/>
                <w:szCs w:val="24"/>
              </w:rPr>
              <w:t>-в</w:t>
            </w:r>
            <w:r w:rsidRPr="000468D2">
              <w:rPr>
                <w:sz w:val="24"/>
                <w:szCs w:val="24"/>
              </w:rPr>
              <w:t>оспитывать уважение к ветеранам войны и тыла, памятникам войны, привитие чувства уважения к солдатам, участвующих в боевых действиях в наше время.</w:t>
            </w:r>
          </w:p>
        </w:tc>
        <w:tc>
          <w:tcPr>
            <w:tcW w:w="1567" w:type="dxa"/>
            <w:tcBorders>
              <w:top w:val="single" w:sz="4" w:space="0" w:color="auto"/>
              <w:left w:val="single" w:sz="4" w:space="0" w:color="auto"/>
              <w:bottom w:val="single" w:sz="4" w:space="0" w:color="auto"/>
              <w:right w:val="single" w:sz="4" w:space="0" w:color="auto"/>
            </w:tcBorders>
          </w:tcPr>
          <w:p w14:paraId="6F463903" w14:textId="77777777" w:rsidR="007333FB" w:rsidRPr="0037061A" w:rsidRDefault="007333FB" w:rsidP="003B309E">
            <w:pPr>
              <w:rPr>
                <w:sz w:val="24"/>
                <w:szCs w:val="24"/>
              </w:rPr>
            </w:pPr>
          </w:p>
        </w:tc>
        <w:tc>
          <w:tcPr>
            <w:tcW w:w="1839" w:type="dxa"/>
            <w:tcBorders>
              <w:top w:val="single" w:sz="4" w:space="0" w:color="auto"/>
              <w:left w:val="single" w:sz="4" w:space="0" w:color="auto"/>
              <w:bottom w:val="single" w:sz="4" w:space="0" w:color="auto"/>
              <w:right w:val="single" w:sz="4" w:space="0" w:color="auto"/>
            </w:tcBorders>
          </w:tcPr>
          <w:p w14:paraId="740613E9" w14:textId="77777777" w:rsidR="007333FB" w:rsidRPr="0037061A" w:rsidRDefault="007333FB" w:rsidP="003B309E">
            <w:pPr>
              <w:rPr>
                <w:sz w:val="24"/>
                <w:szCs w:val="24"/>
              </w:rPr>
            </w:pPr>
          </w:p>
        </w:tc>
      </w:tr>
      <w:tr w:rsidR="007333FB" w:rsidRPr="0037061A" w14:paraId="10CBAFAD" w14:textId="77777777" w:rsidTr="003B309E">
        <w:tc>
          <w:tcPr>
            <w:tcW w:w="9353" w:type="dxa"/>
            <w:gridSpan w:val="5"/>
            <w:tcBorders>
              <w:top w:val="single" w:sz="4" w:space="0" w:color="auto"/>
              <w:left w:val="single" w:sz="4" w:space="0" w:color="auto"/>
              <w:bottom w:val="single" w:sz="4" w:space="0" w:color="auto"/>
              <w:right w:val="single" w:sz="4" w:space="0" w:color="auto"/>
            </w:tcBorders>
          </w:tcPr>
          <w:p w14:paraId="5690EC72" w14:textId="77777777" w:rsidR="007333FB" w:rsidRPr="0037061A" w:rsidRDefault="007333FB" w:rsidP="003B309E">
            <w:pPr>
              <w:jc w:val="center"/>
              <w:rPr>
                <w:sz w:val="24"/>
                <w:szCs w:val="24"/>
              </w:rPr>
            </w:pPr>
            <w:r w:rsidRPr="0037061A">
              <w:rPr>
                <w:sz w:val="24"/>
                <w:szCs w:val="24"/>
              </w:rPr>
              <w:t>МАРТ</w:t>
            </w:r>
          </w:p>
        </w:tc>
      </w:tr>
      <w:tr w:rsidR="007333FB" w:rsidRPr="0037061A" w14:paraId="4AE8B044" w14:textId="77777777" w:rsidTr="003B309E">
        <w:tc>
          <w:tcPr>
            <w:tcW w:w="543" w:type="dxa"/>
            <w:tcBorders>
              <w:top w:val="single" w:sz="4" w:space="0" w:color="auto"/>
              <w:left w:val="single" w:sz="4" w:space="0" w:color="auto"/>
              <w:bottom w:val="single" w:sz="4" w:space="0" w:color="auto"/>
              <w:right w:val="single" w:sz="4" w:space="0" w:color="auto"/>
            </w:tcBorders>
          </w:tcPr>
          <w:p w14:paraId="711F46A7" w14:textId="77777777" w:rsidR="007333FB" w:rsidRPr="0037061A" w:rsidRDefault="007333FB" w:rsidP="003B309E">
            <w:pPr>
              <w:rPr>
                <w:sz w:val="24"/>
                <w:szCs w:val="24"/>
              </w:rPr>
            </w:pPr>
            <w:r>
              <w:rPr>
                <w:sz w:val="24"/>
                <w:szCs w:val="24"/>
              </w:rPr>
              <w:t>8</w:t>
            </w:r>
            <w:r w:rsidRPr="0037061A">
              <w:rPr>
                <w:sz w:val="24"/>
                <w:szCs w:val="24"/>
              </w:rPr>
              <w:t>.</w:t>
            </w:r>
          </w:p>
        </w:tc>
        <w:tc>
          <w:tcPr>
            <w:tcW w:w="2556" w:type="dxa"/>
            <w:tcBorders>
              <w:top w:val="single" w:sz="4" w:space="0" w:color="auto"/>
              <w:left w:val="single" w:sz="4" w:space="0" w:color="auto"/>
              <w:bottom w:val="single" w:sz="4" w:space="0" w:color="auto"/>
              <w:right w:val="single" w:sz="4" w:space="0" w:color="auto"/>
            </w:tcBorders>
          </w:tcPr>
          <w:p w14:paraId="57E66775" w14:textId="77777777" w:rsidR="007333FB" w:rsidRPr="0037061A" w:rsidRDefault="007333FB" w:rsidP="003B309E">
            <w:pPr>
              <w:rPr>
                <w:sz w:val="24"/>
                <w:szCs w:val="24"/>
              </w:rPr>
            </w:pPr>
            <w:r w:rsidRPr="0037061A">
              <w:rPr>
                <w:sz w:val="24"/>
                <w:szCs w:val="24"/>
              </w:rPr>
              <w:t>08.03.</w:t>
            </w:r>
          </w:p>
          <w:p w14:paraId="3D1BD7D5" w14:textId="77777777" w:rsidR="007333FB" w:rsidRPr="0037061A" w:rsidRDefault="007333FB" w:rsidP="003B309E">
            <w:pPr>
              <w:rPr>
                <w:sz w:val="24"/>
                <w:szCs w:val="24"/>
              </w:rPr>
            </w:pPr>
            <w:r w:rsidRPr="0037061A">
              <w:rPr>
                <w:sz w:val="24"/>
                <w:szCs w:val="24"/>
              </w:rPr>
              <w:lastRenderedPageBreak/>
              <w:t>Международный женский день</w:t>
            </w:r>
          </w:p>
        </w:tc>
        <w:tc>
          <w:tcPr>
            <w:tcW w:w="2848" w:type="dxa"/>
            <w:tcBorders>
              <w:top w:val="single" w:sz="4" w:space="0" w:color="auto"/>
              <w:left w:val="single" w:sz="4" w:space="0" w:color="auto"/>
              <w:bottom w:val="single" w:sz="4" w:space="0" w:color="auto"/>
              <w:right w:val="single" w:sz="4" w:space="0" w:color="auto"/>
            </w:tcBorders>
          </w:tcPr>
          <w:p w14:paraId="7033E888" w14:textId="77777777" w:rsidR="007333FB" w:rsidRDefault="007333FB" w:rsidP="003B309E">
            <w:pPr>
              <w:rPr>
                <w:sz w:val="24"/>
                <w:szCs w:val="24"/>
              </w:rPr>
            </w:pPr>
            <w:r>
              <w:rPr>
                <w:sz w:val="24"/>
                <w:szCs w:val="24"/>
              </w:rPr>
              <w:lastRenderedPageBreak/>
              <w:t>-в</w:t>
            </w:r>
            <w:r w:rsidRPr="000468D2">
              <w:rPr>
                <w:sz w:val="24"/>
                <w:szCs w:val="24"/>
              </w:rPr>
              <w:t xml:space="preserve">оспитание у ребят </w:t>
            </w:r>
            <w:r w:rsidRPr="000468D2">
              <w:rPr>
                <w:sz w:val="24"/>
                <w:szCs w:val="24"/>
              </w:rPr>
              <w:lastRenderedPageBreak/>
              <w:t>духовно - нрав</w:t>
            </w:r>
            <w:r>
              <w:rPr>
                <w:sz w:val="24"/>
                <w:szCs w:val="24"/>
              </w:rPr>
              <w:t>ственных качеств, самоуважения,</w:t>
            </w:r>
          </w:p>
          <w:p w14:paraId="126CA7AA" w14:textId="77777777" w:rsidR="007333FB" w:rsidRPr="0037061A" w:rsidRDefault="007333FB" w:rsidP="003B309E">
            <w:pPr>
              <w:rPr>
                <w:sz w:val="24"/>
                <w:szCs w:val="24"/>
              </w:rPr>
            </w:pPr>
            <w:r>
              <w:rPr>
                <w:sz w:val="24"/>
                <w:szCs w:val="24"/>
              </w:rPr>
              <w:t>-ф</w:t>
            </w:r>
            <w:r w:rsidRPr="000468D2">
              <w:rPr>
                <w:sz w:val="24"/>
                <w:szCs w:val="24"/>
              </w:rPr>
              <w:t>ормировать доброе, отзывчивое отношение к матерям, бабушкам и всем женщинам.</w:t>
            </w:r>
          </w:p>
        </w:tc>
        <w:tc>
          <w:tcPr>
            <w:tcW w:w="1567" w:type="dxa"/>
            <w:tcBorders>
              <w:top w:val="single" w:sz="4" w:space="0" w:color="auto"/>
              <w:left w:val="single" w:sz="4" w:space="0" w:color="auto"/>
              <w:bottom w:val="single" w:sz="4" w:space="0" w:color="auto"/>
              <w:right w:val="single" w:sz="4" w:space="0" w:color="auto"/>
            </w:tcBorders>
          </w:tcPr>
          <w:p w14:paraId="6D68DAC7" w14:textId="77777777" w:rsidR="007333FB" w:rsidRPr="0037061A" w:rsidRDefault="007333FB" w:rsidP="003B309E">
            <w:pPr>
              <w:rPr>
                <w:sz w:val="24"/>
                <w:szCs w:val="24"/>
              </w:rPr>
            </w:pPr>
          </w:p>
        </w:tc>
        <w:tc>
          <w:tcPr>
            <w:tcW w:w="1839" w:type="dxa"/>
            <w:tcBorders>
              <w:top w:val="single" w:sz="4" w:space="0" w:color="auto"/>
              <w:left w:val="single" w:sz="4" w:space="0" w:color="auto"/>
              <w:bottom w:val="single" w:sz="4" w:space="0" w:color="auto"/>
              <w:right w:val="single" w:sz="4" w:space="0" w:color="auto"/>
            </w:tcBorders>
          </w:tcPr>
          <w:p w14:paraId="6A9E0312" w14:textId="77777777" w:rsidR="007333FB" w:rsidRPr="0037061A" w:rsidRDefault="007333FB" w:rsidP="003B309E">
            <w:pPr>
              <w:rPr>
                <w:sz w:val="24"/>
                <w:szCs w:val="24"/>
              </w:rPr>
            </w:pPr>
          </w:p>
        </w:tc>
      </w:tr>
      <w:tr w:rsidR="007333FB" w:rsidRPr="0037061A" w14:paraId="48C9963A" w14:textId="77777777" w:rsidTr="003B309E">
        <w:tc>
          <w:tcPr>
            <w:tcW w:w="9353" w:type="dxa"/>
            <w:gridSpan w:val="5"/>
            <w:tcBorders>
              <w:top w:val="single" w:sz="4" w:space="0" w:color="auto"/>
              <w:left w:val="single" w:sz="4" w:space="0" w:color="auto"/>
              <w:bottom w:val="single" w:sz="4" w:space="0" w:color="auto"/>
              <w:right w:val="single" w:sz="4" w:space="0" w:color="auto"/>
            </w:tcBorders>
          </w:tcPr>
          <w:p w14:paraId="5BBEFBAA" w14:textId="77777777" w:rsidR="007333FB" w:rsidRPr="0037061A" w:rsidRDefault="007333FB" w:rsidP="003B309E">
            <w:pPr>
              <w:jc w:val="center"/>
              <w:rPr>
                <w:sz w:val="24"/>
                <w:szCs w:val="24"/>
              </w:rPr>
            </w:pPr>
            <w:r w:rsidRPr="0037061A">
              <w:rPr>
                <w:sz w:val="24"/>
                <w:szCs w:val="24"/>
              </w:rPr>
              <w:t>МАЙ</w:t>
            </w:r>
          </w:p>
        </w:tc>
      </w:tr>
      <w:tr w:rsidR="007333FB" w:rsidRPr="0037061A" w14:paraId="27F0EC2E" w14:textId="77777777" w:rsidTr="003B309E">
        <w:tc>
          <w:tcPr>
            <w:tcW w:w="543" w:type="dxa"/>
            <w:tcBorders>
              <w:top w:val="single" w:sz="4" w:space="0" w:color="auto"/>
              <w:left w:val="single" w:sz="4" w:space="0" w:color="auto"/>
              <w:bottom w:val="single" w:sz="4" w:space="0" w:color="auto"/>
              <w:right w:val="single" w:sz="4" w:space="0" w:color="auto"/>
            </w:tcBorders>
          </w:tcPr>
          <w:p w14:paraId="7895175E" w14:textId="77777777" w:rsidR="007333FB" w:rsidRPr="0037061A" w:rsidRDefault="007333FB" w:rsidP="003B309E">
            <w:pPr>
              <w:rPr>
                <w:b/>
                <w:sz w:val="24"/>
                <w:szCs w:val="24"/>
              </w:rPr>
            </w:pPr>
            <w:r>
              <w:rPr>
                <w:b/>
                <w:sz w:val="24"/>
                <w:szCs w:val="24"/>
              </w:rPr>
              <w:t>9</w:t>
            </w:r>
            <w:r w:rsidRPr="0037061A">
              <w:rPr>
                <w:b/>
                <w:sz w:val="24"/>
                <w:szCs w:val="24"/>
              </w:rPr>
              <w:t>.</w:t>
            </w:r>
          </w:p>
        </w:tc>
        <w:tc>
          <w:tcPr>
            <w:tcW w:w="2556" w:type="dxa"/>
            <w:tcBorders>
              <w:top w:val="single" w:sz="4" w:space="0" w:color="auto"/>
              <w:left w:val="single" w:sz="4" w:space="0" w:color="auto"/>
              <w:bottom w:val="single" w:sz="4" w:space="0" w:color="auto"/>
              <w:right w:val="single" w:sz="4" w:space="0" w:color="auto"/>
            </w:tcBorders>
          </w:tcPr>
          <w:p w14:paraId="0AAE6B5C" w14:textId="77777777" w:rsidR="007333FB" w:rsidRPr="0037061A" w:rsidRDefault="007333FB" w:rsidP="003B309E">
            <w:pPr>
              <w:rPr>
                <w:b/>
                <w:sz w:val="24"/>
                <w:szCs w:val="24"/>
              </w:rPr>
            </w:pPr>
            <w:r w:rsidRPr="0037061A">
              <w:rPr>
                <w:b/>
                <w:sz w:val="24"/>
                <w:szCs w:val="24"/>
              </w:rPr>
              <w:t>09.05.</w:t>
            </w:r>
          </w:p>
          <w:p w14:paraId="605965C9" w14:textId="77777777" w:rsidR="007333FB" w:rsidRPr="0037061A" w:rsidRDefault="007333FB" w:rsidP="003B309E">
            <w:pPr>
              <w:rPr>
                <w:b/>
                <w:sz w:val="24"/>
                <w:szCs w:val="24"/>
              </w:rPr>
            </w:pPr>
            <w:r w:rsidRPr="0037061A">
              <w:rPr>
                <w:b/>
                <w:sz w:val="24"/>
                <w:szCs w:val="24"/>
              </w:rPr>
              <w:t>День Победы</w:t>
            </w:r>
          </w:p>
        </w:tc>
        <w:tc>
          <w:tcPr>
            <w:tcW w:w="2848" w:type="dxa"/>
            <w:tcBorders>
              <w:top w:val="single" w:sz="4" w:space="0" w:color="auto"/>
              <w:left w:val="single" w:sz="4" w:space="0" w:color="auto"/>
              <w:bottom w:val="single" w:sz="4" w:space="0" w:color="auto"/>
              <w:right w:val="single" w:sz="4" w:space="0" w:color="auto"/>
            </w:tcBorders>
          </w:tcPr>
          <w:p w14:paraId="60A2C727" w14:textId="77777777" w:rsidR="007333FB" w:rsidRPr="000468D2" w:rsidRDefault="007333FB" w:rsidP="003B309E">
            <w:pPr>
              <w:rPr>
                <w:sz w:val="24"/>
                <w:szCs w:val="24"/>
              </w:rPr>
            </w:pPr>
            <w:r w:rsidRPr="000468D2">
              <w:rPr>
                <w:sz w:val="24"/>
                <w:szCs w:val="24"/>
              </w:rPr>
              <w:t>создать условия для формирования чувства гордости за свою Родину, сохранения памяти о подвиге наших солдат в Великой Отечественной войне.</w:t>
            </w:r>
          </w:p>
        </w:tc>
        <w:tc>
          <w:tcPr>
            <w:tcW w:w="1567" w:type="dxa"/>
            <w:tcBorders>
              <w:top w:val="single" w:sz="4" w:space="0" w:color="auto"/>
              <w:left w:val="single" w:sz="4" w:space="0" w:color="auto"/>
              <w:bottom w:val="single" w:sz="4" w:space="0" w:color="auto"/>
              <w:right w:val="single" w:sz="4" w:space="0" w:color="auto"/>
            </w:tcBorders>
          </w:tcPr>
          <w:p w14:paraId="5FBF1C07" w14:textId="77777777" w:rsidR="007333FB" w:rsidRPr="0037061A" w:rsidRDefault="007333FB" w:rsidP="003B309E">
            <w:pPr>
              <w:rPr>
                <w:b/>
                <w:sz w:val="24"/>
                <w:szCs w:val="24"/>
              </w:rPr>
            </w:pPr>
          </w:p>
        </w:tc>
        <w:tc>
          <w:tcPr>
            <w:tcW w:w="1839" w:type="dxa"/>
            <w:tcBorders>
              <w:top w:val="single" w:sz="4" w:space="0" w:color="auto"/>
              <w:left w:val="single" w:sz="4" w:space="0" w:color="auto"/>
              <w:bottom w:val="single" w:sz="4" w:space="0" w:color="auto"/>
              <w:right w:val="single" w:sz="4" w:space="0" w:color="auto"/>
            </w:tcBorders>
          </w:tcPr>
          <w:p w14:paraId="41A311DC" w14:textId="77777777" w:rsidR="007333FB" w:rsidRPr="0037061A" w:rsidRDefault="007333FB" w:rsidP="003B309E">
            <w:pPr>
              <w:rPr>
                <w:b/>
                <w:sz w:val="24"/>
                <w:szCs w:val="24"/>
              </w:rPr>
            </w:pPr>
            <w:r>
              <w:rPr>
                <w:b/>
                <w:sz w:val="24"/>
                <w:szCs w:val="24"/>
              </w:rPr>
              <w:t>Отчет до 14.05</w:t>
            </w:r>
            <w:r w:rsidRPr="0037061A">
              <w:rPr>
                <w:b/>
                <w:sz w:val="24"/>
                <w:szCs w:val="24"/>
              </w:rPr>
              <w:t>. с 1-2 фотографиями и количеством детей, темой беседы в электронном варианте</w:t>
            </w:r>
          </w:p>
        </w:tc>
      </w:tr>
      <w:tr w:rsidR="007333FB" w:rsidRPr="0037061A" w14:paraId="648F32FB" w14:textId="77777777" w:rsidTr="003B309E">
        <w:tc>
          <w:tcPr>
            <w:tcW w:w="543" w:type="dxa"/>
            <w:tcBorders>
              <w:top w:val="single" w:sz="4" w:space="0" w:color="auto"/>
              <w:left w:val="single" w:sz="4" w:space="0" w:color="auto"/>
              <w:bottom w:val="single" w:sz="4" w:space="0" w:color="auto"/>
              <w:right w:val="single" w:sz="4" w:space="0" w:color="auto"/>
            </w:tcBorders>
          </w:tcPr>
          <w:p w14:paraId="60A17095" w14:textId="77777777" w:rsidR="007333FB" w:rsidRPr="0037061A" w:rsidRDefault="007333FB" w:rsidP="003B309E">
            <w:pPr>
              <w:rPr>
                <w:b/>
                <w:sz w:val="24"/>
                <w:szCs w:val="24"/>
              </w:rPr>
            </w:pPr>
            <w:r>
              <w:rPr>
                <w:b/>
                <w:sz w:val="24"/>
                <w:szCs w:val="24"/>
              </w:rPr>
              <w:t>10</w:t>
            </w:r>
            <w:r w:rsidRPr="0037061A">
              <w:rPr>
                <w:b/>
                <w:sz w:val="24"/>
                <w:szCs w:val="24"/>
              </w:rPr>
              <w:t>.</w:t>
            </w:r>
          </w:p>
        </w:tc>
        <w:tc>
          <w:tcPr>
            <w:tcW w:w="2556" w:type="dxa"/>
            <w:tcBorders>
              <w:top w:val="single" w:sz="4" w:space="0" w:color="auto"/>
              <w:left w:val="single" w:sz="4" w:space="0" w:color="auto"/>
              <w:bottom w:val="single" w:sz="4" w:space="0" w:color="auto"/>
              <w:right w:val="single" w:sz="4" w:space="0" w:color="auto"/>
            </w:tcBorders>
          </w:tcPr>
          <w:p w14:paraId="2C68F619" w14:textId="77777777" w:rsidR="007333FB" w:rsidRPr="0037061A" w:rsidRDefault="007333FB" w:rsidP="003B309E">
            <w:pPr>
              <w:rPr>
                <w:b/>
                <w:sz w:val="24"/>
                <w:szCs w:val="24"/>
              </w:rPr>
            </w:pPr>
            <w:r w:rsidRPr="0037061A">
              <w:rPr>
                <w:b/>
                <w:sz w:val="24"/>
                <w:szCs w:val="24"/>
              </w:rPr>
              <w:t xml:space="preserve">Праздник для выпускников </w:t>
            </w:r>
          </w:p>
        </w:tc>
        <w:tc>
          <w:tcPr>
            <w:tcW w:w="2848" w:type="dxa"/>
            <w:tcBorders>
              <w:top w:val="single" w:sz="4" w:space="0" w:color="auto"/>
              <w:left w:val="single" w:sz="4" w:space="0" w:color="auto"/>
              <w:bottom w:val="single" w:sz="4" w:space="0" w:color="auto"/>
              <w:right w:val="single" w:sz="4" w:space="0" w:color="auto"/>
            </w:tcBorders>
          </w:tcPr>
          <w:p w14:paraId="51B5DB1F" w14:textId="77777777" w:rsidR="007333FB" w:rsidRPr="000468D2" w:rsidRDefault="007333FB" w:rsidP="003B309E">
            <w:pPr>
              <w:rPr>
                <w:sz w:val="24"/>
                <w:szCs w:val="24"/>
              </w:rPr>
            </w:pPr>
            <w:r>
              <w:rPr>
                <w:sz w:val="24"/>
                <w:szCs w:val="24"/>
              </w:rPr>
              <w:t>-</w:t>
            </w:r>
            <w:r w:rsidRPr="000468D2">
              <w:rPr>
                <w:sz w:val="24"/>
                <w:szCs w:val="24"/>
              </w:rPr>
              <w:t>поддержка и укрепление традиций чествования выпускников, создание комфортных условий для раскрытия творческих и личностных интересов обучающихся, воспитывать эстетические чувства учащихся.</w:t>
            </w:r>
          </w:p>
        </w:tc>
        <w:tc>
          <w:tcPr>
            <w:tcW w:w="1567" w:type="dxa"/>
            <w:tcBorders>
              <w:top w:val="single" w:sz="4" w:space="0" w:color="auto"/>
              <w:left w:val="single" w:sz="4" w:space="0" w:color="auto"/>
              <w:bottom w:val="single" w:sz="4" w:space="0" w:color="auto"/>
              <w:right w:val="single" w:sz="4" w:space="0" w:color="auto"/>
            </w:tcBorders>
          </w:tcPr>
          <w:p w14:paraId="48A41D63" w14:textId="77777777" w:rsidR="007333FB" w:rsidRPr="0037061A" w:rsidRDefault="007333FB" w:rsidP="003B309E">
            <w:pPr>
              <w:rPr>
                <w:b/>
                <w:sz w:val="24"/>
                <w:szCs w:val="24"/>
              </w:rPr>
            </w:pPr>
          </w:p>
        </w:tc>
        <w:tc>
          <w:tcPr>
            <w:tcW w:w="1839" w:type="dxa"/>
            <w:tcBorders>
              <w:top w:val="single" w:sz="4" w:space="0" w:color="auto"/>
              <w:left w:val="single" w:sz="4" w:space="0" w:color="auto"/>
              <w:bottom w:val="single" w:sz="4" w:space="0" w:color="auto"/>
              <w:right w:val="single" w:sz="4" w:space="0" w:color="auto"/>
            </w:tcBorders>
          </w:tcPr>
          <w:p w14:paraId="5B0832BC" w14:textId="77777777" w:rsidR="007333FB" w:rsidRPr="0037061A" w:rsidRDefault="007333FB" w:rsidP="003B309E">
            <w:pPr>
              <w:rPr>
                <w:b/>
                <w:sz w:val="24"/>
                <w:szCs w:val="24"/>
              </w:rPr>
            </w:pPr>
          </w:p>
        </w:tc>
      </w:tr>
      <w:tr w:rsidR="007333FB" w:rsidRPr="0037061A" w14:paraId="785BE732" w14:textId="77777777" w:rsidTr="003B309E">
        <w:tc>
          <w:tcPr>
            <w:tcW w:w="9353" w:type="dxa"/>
            <w:gridSpan w:val="5"/>
            <w:tcBorders>
              <w:top w:val="single" w:sz="4" w:space="0" w:color="auto"/>
              <w:left w:val="single" w:sz="4" w:space="0" w:color="auto"/>
              <w:bottom w:val="single" w:sz="4" w:space="0" w:color="auto"/>
              <w:right w:val="single" w:sz="4" w:space="0" w:color="auto"/>
            </w:tcBorders>
          </w:tcPr>
          <w:p w14:paraId="64A3BB78" w14:textId="77777777" w:rsidR="007333FB" w:rsidRPr="0037061A" w:rsidRDefault="007333FB" w:rsidP="003B309E">
            <w:pPr>
              <w:jc w:val="center"/>
              <w:rPr>
                <w:b/>
                <w:sz w:val="24"/>
                <w:szCs w:val="24"/>
              </w:rPr>
            </w:pPr>
            <w:r w:rsidRPr="0037061A">
              <w:rPr>
                <w:b/>
                <w:sz w:val="24"/>
                <w:szCs w:val="24"/>
              </w:rPr>
              <w:t>Модуль «Работа с родителями»</w:t>
            </w:r>
          </w:p>
        </w:tc>
      </w:tr>
      <w:tr w:rsidR="007333FB" w:rsidRPr="0037061A" w14:paraId="243E6D70" w14:textId="77777777" w:rsidTr="003B309E">
        <w:tc>
          <w:tcPr>
            <w:tcW w:w="543" w:type="dxa"/>
            <w:tcBorders>
              <w:top w:val="single" w:sz="4" w:space="0" w:color="auto"/>
              <w:left w:val="single" w:sz="4" w:space="0" w:color="auto"/>
              <w:bottom w:val="single" w:sz="4" w:space="0" w:color="auto"/>
              <w:right w:val="single" w:sz="4" w:space="0" w:color="auto"/>
            </w:tcBorders>
          </w:tcPr>
          <w:p w14:paraId="78C16BFC" w14:textId="77777777" w:rsidR="007333FB" w:rsidRPr="0037061A" w:rsidRDefault="007333FB" w:rsidP="003B309E">
            <w:pPr>
              <w:rPr>
                <w:sz w:val="24"/>
                <w:szCs w:val="24"/>
              </w:rPr>
            </w:pPr>
            <w:r w:rsidRPr="0037061A">
              <w:rPr>
                <w:sz w:val="24"/>
                <w:szCs w:val="24"/>
              </w:rPr>
              <w:t>1.</w:t>
            </w:r>
          </w:p>
        </w:tc>
        <w:tc>
          <w:tcPr>
            <w:tcW w:w="2556" w:type="dxa"/>
            <w:tcBorders>
              <w:top w:val="single" w:sz="4" w:space="0" w:color="auto"/>
              <w:left w:val="single" w:sz="4" w:space="0" w:color="auto"/>
              <w:bottom w:val="single" w:sz="4" w:space="0" w:color="auto"/>
              <w:right w:val="single" w:sz="4" w:space="0" w:color="auto"/>
            </w:tcBorders>
          </w:tcPr>
          <w:p w14:paraId="2F58A872" w14:textId="77777777" w:rsidR="007333FB" w:rsidRPr="0037061A" w:rsidRDefault="007333FB" w:rsidP="003B309E">
            <w:pPr>
              <w:rPr>
                <w:sz w:val="24"/>
                <w:szCs w:val="24"/>
              </w:rPr>
            </w:pPr>
            <w:r w:rsidRPr="0037061A">
              <w:rPr>
                <w:sz w:val="24"/>
                <w:szCs w:val="24"/>
              </w:rPr>
              <w:t>Организационное родительское собрание</w:t>
            </w:r>
          </w:p>
        </w:tc>
        <w:tc>
          <w:tcPr>
            <w:tcW w:w="2848" w:type="dxa"/>
            <w:tcBorders>
              <w:top w:val="single" w:sz="4" w:space="0" w:color="auto"/>
              <w:left w:val="single" w:sz="4" w:space="0" w:color="auto"/>
              <w:bottom w:val="single" w:sz="4" w:space="0" w:color="auto"/>
              <w:right w:val="single" w:sz="4" w:space="0" w:color="auto"/>
            </w:tcBorders>
          </w:tcPr>
          <w:p w14:paraId="7742E7AA" w14:textId="77777777" w:rsidR="007333FB" w:rsidRPr="0037061A" w:rsidRDefault="007333FB" w:rsidP="003B309E">
            <w:pPr>
              <w:rPr>
                <w:sz w:val="24"/>
                <w:szCs w:val="24"/>
              </w:rPr>
            </w:pPr>
            <w:r w:rsidRPr="0037061A">
              <w:rPr>
                <w:sz w:val="24"/>
                <w:szCs w:val="24"/>
              </w:rPr>
              <w:t xml:space="preserve">Знакомство родителей с целями и задачами обучения по данной ДООП, особенностями организации учебного процесса, режимом работы и учебным графиком </w:t>
            </w:r>
          </w:p>
        </w:tc>
        <w:tc>
          <w:tcPr>
            <w:tcW w:w="1567" w:type="dxa"/>
            <w:tcBorders>
              <w:top w:val="single" w:sz="4" w:space="0" w:color="auto"/>
              <w:left w:val="single" w:sz="4" w:space="0" w:color="auto"/>
              <w:bottom w:val="single" w:sz="4" w:space="0" w:color="auto"/>
              <w:right w:val="single" w:sz="4" w:space="0" w:color="auto"/>
            </w:tcBorders>
          </w:tcPr>
          <w:p w14:paraId="5CBE652F" w14:textId="77777777" w:rsidR="007333FB" w:rsidRPr="0037061A" w:rsidRDefault="007333FB" w:rsidP="003B309E">
            <w:pPr>
              <w:rPr>
                <w:sz w:val="24"/>
                <w:szCs w:val="24"/>
              </w:rPr>
            </w:pPr>
            <w:r w:rsidRPr="0037061A">
              <w:rPr>
                <w:sz w:val="24"/>
                <w:szCs w:val="24"/>
              </w:rPr>
              <w:t>сентябрь</w:t>
            </w:r>
          </w:p>
        </w:tc>
        <w:tc>
          <w:tcPr>
            <w:tcW w:w="1839" w:type="dxa"/>
            <w:tcBorders>
              <w:top w:val="single" w:sz="4" w:space="0" w:color="auto"/>
              <w:left w:val="single" w:sz="4" w:space="0" w:color="auto"/>
              <w:bottom w:val="single" w:sz="4" w:space="0" w:color="auto"/>
              <w:right w:val="single" w:sz="4" w:space="0" w:color="auto"/>
            </w:tcBorders>
          </w:tcPr>
          <w:p w14:paraId="0F3CA2CE" w14:textId="77777777" w:rsidR="007333FB" w:rsidRPr="0037061A" w:rsidRDefault="007333FB" w:rsidP="003B309E">
            <w:pPr>
              <w:rPr>
                <w:sz w:val="24"/>
                <w:szCs w:val="24"/>
              </w:rPr>
            </w:pPr>
          </w:p>
        </w:tc>
      </w:tr>
      <w:tr w:rsidR="007333FB" w:rsidRPr="0037061A" w14:paraId="29B3DE60" w14:textId="77777777" w:rsidTr="003B309E">
        <w:tc>
          <w:tcPr>
            <w:tcW w:w="543" w:type="dxa"/>
            <w:tcBorders>
              <w:top w:val="single" w:sz="4" w:space="0" w:color="auto"/>
              <w:left w:val="single" w:sz="4" w:space="0" w:color="auto"/>
              <w:bottom w:val="single" w:sz="4" w:space="0" w:color="auto"/>
              <w:right w:val="single" w:sz="4" w:space="0" w:color="auto"/>
            </w:tcBorders>
          </w:tcPr>
          <w:p w14:paraId="09F928CC" w14:textId="77777777" w:rsidR="007333FB" w:rsidRPr="0037061A" w:rsidRDefault="007333FB" w:rsidP="003B309E">
            <w:pPr>
              <w:rPr>
                <w:sz w:val="24"/>
                <w:szCs w:val="24"/>
              </w:rPr>
            </w:pPr>
            <w:r w:rsidRPr="0037061A">
              <w:rPr>
                <w:sz w:val="24"/>
                <w:szCs w:val="24"/>
              </w:rPr>
              <w:t>2.</w:t>
            </w:r>
          </w:p>
        </w:tc>
        <w:tc>
          <w:tcPr>
            <w:tcW w:w="2556" w:type="dxa"/>
            <w:tcBorders>
              <w:top w:val="single" w:sz="4" w:space="0" w:color="auto"/>
              <w:left w:val="single" w:sz="4" w:space="0" w:color="auto"/>
              <w:bottom w:val="single" w:sz="4" w:space="0" w:color="auto"/>
              <w:right w:val="single" w:sz="4" w:space="0" w:color="auto"/>
            </w:tcBorders>
          </w:tcPr>
          <w:p w14:paraId="369EDC0C" w14:textId="77777777" w:rsidR="007333FB" w:rsidRPr="0037061A" w:rsidRDefault="007333FB" w:rsidP="003B309E">
            <w:pPr>
              <w:rPr>
                <w:sz w:val="24"/>
                <w:szCs w:val="24"/>
              </w:rPr>
            </w:pPr>
            <w:r w:rsidRPr="0037061A">
              <w:rPr>
                <w:sz w:val="24"/>
                <w:szCs w:val="24"/>
              </w:rPr>
              <w:t>Индивидуальные консультации для родителей</w:t>
            </w:r>
          </w:p>
        </w:tc>
        <w:tc>
          <w:tcPr>
            <w:tcW w:w="2848" w:type="dxa"/>
            <w:tcBorders>
              <w:top w:val="single" w:sz="4" w:space="0" w:color="auto"/>
              <w:left w:val="single" w:sz="4" w:space="0" w:color="auto"/>
              <w:bottom w:val="single" w:sz="4" w:space="0" w:color="auto"/>
              <w:right w:val="single" w:sz="4" w:space="0" w:color="auto"/>
            </w:tcBorders>
          </w:tcPr>
          <w:p w14:paraId="076C8C35" w14:textId="77777777" w:rsidR="007333FB" w:rsidRPr="0037061A" w:rsidRDefault="007333FB" w:rsidP="003B309E">
            <w:pPr>
              <w:rPr>
                <w:sz w:val="24"/>
                <w:szCs w:val="24"/>
              </w:rPr>
            </w:pPr>
            <w:r w:rsidRPr="0037061A">
              <w:rPr>
                <w:sz w:val="24"/>
                <w:szCs w:val="24"/>
              </w:rPr>
              <w:t>Решение вопросов социального и педагогического характера</w:t>
            </w:r>
          </w:p>
        </w:tc>
        <w:tc>
          <w:tcPr>
            <w:tcW w:w="1567" w:type="dxa"/>
            <w:tcBorders>
              <w:top w:val="single" w:sz="4" w:space="0" w:color="auto"/>
              <w:left w:val="single" w:sz="4" w:space="0" w:color="auto"/>
              <w:bottom w:val="single" w:sz="4" w:space="0" w:color="auto"/>
              <w:right w:val="single" w:sz="4" w:space="0" w:color="auto"/>
            </w:tcBorders>
          </w:tcPr>
          <w:p w14:paraId="6A4B8A8B" w14:textId="77777777" w:rsidR="007333FB" w:rsidRPr="0037061A" w:rsidRDefault="007333FB" w:rsidP="003B309E">
            <w:pPr>
              <w:rPr>
                <w:sz w:val="24"/>
                <w:szCs w:val="24"/>
              </w:rPr>
            </w:pPr>
            <w:r w:rsidRPr="0037061A">
              <w:rPr>
                <w:sz w:val="24"/>
                <w:szCs w:val="24"/>
              </w:rPr>
              <w:t>в течение учебного года</w:t>
            </w:r>
          </w:p>
        </w:tc>
        <w:tc>
          <w:tcPr>
            <w:tcW w:w="1839" w:type="dxa"/>
            <w:tcBorders>
              <w:top w:val="single" w:sz="4" w:space="0" w:color="auto"/>
              <w:left w:val="single" w:sz="4" w:space="0" w:color="auto"/>
              <w:bottom w:val="single" w:sz="4" w:space="0" w:color="auto"/>
              <w:right w:val="single" w:sz="4" w:space="0" w:color="auto"/>
            </w:tcBorders>
          </w:tcPr>
          <w:p w14:paraId="6F0EE6A9" w14:textId="77777777" w:rsidR="007333FB" w:rsidRPr="0037061A" w:rsidRDefault="007333FB" w:rsidP="003B309E">
            <w:pPr>
              <w:rPr>
                <w:sz w:val="24"/>
                <w:szCs w:val="24"/>
              </w:rPr>
            </w:pPr>
          </w:p>
        </w:tc>
      </w:tr>
      <w:tr w:rsidR="007333FB" w:rsidRPr="0037061A" w14:paraId="6049B9F3" w14:textId="77777777" w:rsidTr="003B309E">
        <w:tc>
          <w:tcPr>
            <w:tcW w:w="543" w:type="dxa"/>
            <w:tcBorders>
              <w:top w:val="single" w:sz="4" w:space="0" w:color="auto"/>
              <w:left w:val="single" w:sz="4" w:space="0" w:color="auto"/>
              <w:bottom w:val="single" w:sz="4" w:space="0" w:color="auto"/>
              <w:right w:val="single" w:sz="4" w:space="0" w:color="auto"/>
            </w:tcBorders>
          </w:tcPr>
          <w:p w14:paraId="7466E1D0" w14:textId="77777777" w:rsidR="007333FB" w:rsidRPr="0037061A" w:rsidRDefault="007333FB" w:rsidP="003B309E">
            <w:pPr>
              <w:rPr>
                <w:sz w:val="24"/>
                <w:szCs w:val="24"/>
              </w:rPr>
            </w:pPr>
            <w:r>
              <w:rPr>
                <w:sz w:val="24"/>
                <w:szCs w:val="24"/>
              </w:rPr>
              <w:t>3.</w:t>
            </w:r>
          </w:p>
        </w:tc>
        <w:tc>
          <w:tcPr>
            <w:tcW w:w="2556" w:type="dxa"/>
            <w:tcBorders>
              <w:top w:val="single" w:sz="4" w:space="0" w:color="auto"/>
              <w:left w:val="single" w:sz="4" w:space="0" w:color="auto"/>
              <w:bottom w:val="single" w:sz="4" w:space="0" w:color="auto"/>
              <w:right w:val="single" w:sz="4" w:space="0" w:color="auto"/>
            </w:tcBorders>
          </w:tcPr>
          <w:p w14:paraId="29F1D9B5" w14:textId="77777777" w:rsidR="007333FB" w:rsidRPr="0037061A" w:rsidRDefault="007333FB" w:rsidP="003B309E">
            <w:pPr>
              <w:rPr>
                <w:sz w:val="24"/>
                <w:szCs w:val="24"/>
              </w:rPr>
            </w:pPr>
            <w:r>
              <w:rPr>
                <w:sz w:val="24"/>
                <w:szCs w:val="24"/>
              </w:rPr>
              <w:t xml:space="preserve">Информация для родителей по итогам разделов в онлайн режиме </w:t>
            </w:r>
          </w:p>
        </w:tc>
        <w:tc>
          <w:tcPr>
            <w:tcW w:w="2848" w:type="dxa"/>
            <w:tcBorders>
              <w:top w:val="single" w:sz="4" w:space="0" w:color="auto"/>
              <w:left w:val="single" w:sz="4" w:space="0" w:color="auto"/>
              <w:bottom w:val="single" w:sz="4" w:space="0" w:color="auto"/>
              <w:right w:val="single" w:sz="4" w:space="0" w:color="auto"/>
            </w:tcBorders>
          </w:tcPr>
          <w:p w14:paraId="3E39B305" w14:textId="77777777" w:rsidR="007333FB" w:rsidRPr="0037061A" w:rsidRDefault="007333FB" w:rsidP="003B309E">
            <w:pPr>
              <w:rPr>
                <w:sz w:val="24"/>
                <w:szCs w:val="24"/>
              </w:rPr>
            </w:pPr>
          </w:p>
        </w:tc>
        <w:tc>
          <w:tcPr>
            <w:tcW w:w="1567" w:type="dxa"/>
            <w:tcBorders>
              <w:top w:val="single" w:sz="4" w:space="0" w:color="auto"/>
              <w:left w:val="single" w:sz="4" w:space="0" w:color="auto"/>
              <w:bottom w:val="single" w:sz="4" w:space="0" w:color="auto"/>
              <w:right w:val="single" w:sz="4" w:space="0" w:color="auto"/>
            </w:tcBorders>
          </w:tcPr>
          <w:p w14:paraId="46959E7C" w14:textId="77777777" w:rsidR="007333FB" w:rsidRPr="0037061A" w:rsidRDefault="007333FB" w:rsidP="003B309E">
            <w:pPr>
              <w:rPr>
                <w:sz w:val="24"/>
                <w:szCs w:val="24"/>
              </w:rPr>
            </w:pPr>
            <w:r>
              <w:rPr>
                <w:sz w:val="24"/>
                <w:szCs w:val="24"/>
              </w:rPr>
              <w:t>1 раз в 3 месяца</w:t>
            </w:r>
          </w:p>
        </w:tc>
        <w:tc>
          <w:tcPr>
            <w:tcW w:w="1839" w:type="dxa"/>
            <w:tcBorders>
              <w:top w:val="single" w:sz="4" w:space="0" w:color="auto"/>
              <w:left w:val="single" w:sz="4" w:space="0" w:color="auto"/>
              <w:bottom w:val="single" w:sz="4" w:space="0" w:color="auto"/>
              <w:right w:val="single" w:sz="4" w:space="0" w:color="auto"/>
            </w:tcBorders>
          </w:tcPr>
          <w:p w14:paraId="74EDC273" w14:textId="77777777" w:rsidR="007333FB" w:rsidRPr="0037061A" w:rsidRDefault="007333FB" w:rsidP="003B309E">
            <w:pPr>
              <w:rPr>
                <w:sz w:val="24"/>
                <w:szCs w:val="24"/>
              </w:rPr>
            </w:pPr>
          </w:p>
        </w:tc>
      </w:tr>
      <w:tr w:rsidR="007333FB" w:rsidRPr="0037061A" w14:paraId="019485F3" w14:textId="77777777" w:rsidTr="003B309E">
        <w:tc>
          <w:tcPr>
            <w:tcW w:w="543" w:type="dxa"/>
            <w:tcBorders>
              <w:top w:val="single" w:sz="4" w:space="0" w:color="auto"/>
              <w:left w:val="single" w:sz="4" w:space="0" w:color="auto"/>
              <w:bottom w:val="single" w:sz="4" w:space="0" w:color="auto"/>
              <w:right w:val="single" w:sz="4" w:space="0" w:color="auto"/>
            </w:tcBorders>
          </w:tcPr>
          <w:p w14:paraId="076F8901" w14:textId="77777777" w:rsidR="007333FB" w:rsidRPr="0037061A" w:rsidRDefault="007333FB" w:rsidP="003B309E">
            <w:pPr>
              <w:rPr>
                <w:sz w:val="24"/>
                <w:szCs w:val="24"/>
              </w:rPr>
            </w:pPr>
            <w:r>
              <w:rPr>
                <w:sz w:val="24"/>
                <w:szCs w:val="24"/>
              </w:rPr>
              <w:t>4</w:t>
            </w:r>
            <w:r w:rsidRPr="0037061A">
              <w:rPr>
                <w:sz w:val="24"/>
                <w:szCs w:val="24"/>
              </w:rPr>
              <w:t>.</w:t>
            </w:r>
          </w:p>
        </w:tc>
        <w:tc>
          <w:tcPr>
            <w:tcW w:w="2556" w:type="dxa"/>
            <w:tcBorders>
              <w:top w:val="single" w:sz="4" w:space="0" w:color="auto"/>
              <w:left w:val="single" w:sz="4" w:space="0" w:color="auto"/>
              <w:bottom w:val="single" w:sz="4" w:space="0" w:color="auto"/>
              <w:right w:val="single" w:sz="4" w:space="0" w:color="auto"/>
            </w:tcBorders>
          </w:tcPr>
          <w:p w14:paraId="5CE7AA27" w14:textId="77777777" w:rsidR="007333FB" w:rsidRPr="0037061A" w:rsidRDefault="007333FB" w:rsidP="003B309E">
            <w:pPr>
              <w:rPr>
                <w:sz w:val="24"/>
                <w:szCs w:val="24"/>
              </w:rPr>
            </w:pPr>
            <w:r w:rsidRPr="0037061A">
              <w:rPr>
                <w:sz w:val="24"/>
                <w:szCs w:val="24"/>
              </w:rPr>
              <w:t>Открытые занятия для родителей</w:t>
            </w:r>
          </w:p>
        </w:tc>
        <w:tc>
          <w:tcPr>
            <w:tcW w:w="2848" w:type="dxa"/>
            <w:tcBorders>
              <w:top w:val="single" w:sz="4" w:space="0" w:color="auto"/>
              <w:left w:val="single" w:sz="4" w:space="0" w:color="auto"/>
              <w:bottom w:val="single" w:sz="4" w:space="0" w:color="auto"/>
              <w:right w:val="single" w:sz="4" w:space="0" w:color="auto"/>
            </w:tcBorders>
          </w:tcPr>
          <w:p w14:paraId="3E777C40" w14:textId="77777777" w:rsidR="007333FB" w:rsidRPr="0037061A" w:rsidRDefault="007333FB" w:rsidP="003B309E">
            <w:pPr>
              <w:rPr>
                <w:sz w:val="24"/>
                <w:szCs w:val="24"/>
              </w:rPr>
            </w:pPr>
            <w:r w:rsidRPr="0037061A">
              <w:rPr>
                <w:sz w:val="24"/>
                <w:szCs w:val="24"/>
              </w:rPr>
              <w:t>Знакомство родителей с промежуточными результатами работы объединения</w:t>
            </w:r>
          </w:p>
        </w:tc>
        <w:tc>
          <w:tcPr>
            <w:tcW w:w="1567" w:type="dxa"/>
            <w:tcBorders>
              <w:top w:val="single" w:sz="4" w:space="0" w:color="auto"/>
              <w:left w:val="single" w:sz="4" w:space="0" w:color="auto"/>
              <w:bottom w:val="single" w:sz="4" w:space="0" w:color="auto"/>
              <w:right w:val="single" w:sz="4" w:space="0" w:color="auto"/>
            </w:tcBorders>
          </w:tcPr>
          <w:p w14:paraId="08E6742D" w14:textId="77777777" w:rsidR="007333FB" w:rsidRPr="0037061A" w:rsidRDefault="007333FB" w:rsidP="003B309E">
            <w:pPr>
              <w:rPr>
                <w:sz w:val="24"/>
                <w:szCs w:val="24"/>
              </w:rPr>
            </w:pPr>
            <w:r w:rsidRPr="0037061A">
              <w:rPr>
                <w:sz w:val="24"/>
                <w:szCs w:val="24"/>
              </w:rPr>
              <w:t>декабрь, апрель</w:t>
            </w:r>
          </w:p>
        </w:tc>
        <w:tc>
          <w:tcPr>
            <w:tcW w:w="1839" w:type="dxa"/>
            <w:tcBorders>
              <w:top w:val="single" w:sz="4" w:space="0" w:color="auto"/>
              <w:left w:val="single" w:sz="4" w:space="0" w:color="auto"/>
              <w:bottom w:val="single" w:sz="4" w:space="0" w:color="auto"/>
              <w:right w:val="single" w:sz="4" w:space="0" w:color="auto"/>
            </w:tcBorders>
          </w:tcPr>
          <w:p w14:paraId="0C039C6C" w14:textId="77777777" w:rsidR="007333FB" w:rsidRPr="0037061A" w:rsidRDefault="007333FB" w:rsidP="003B309E">
            <w:pPr>
              <w:rPr>
                <w:sz w:val="24"/>
                <w:szCs w:val="24"/>
              </w:rPr>
            </w:pPr>
          </w:p>
        </w:tc>
      </w:tr>
      <w:tr w:rsidR="007333FB" w:rsidRPr="0037061A" w14:paraId="6BF6F51E" w14:textId="77777777" w:rsidTr="003B309E">
        <w:tc>
          <w:tcPr>
            <w:tcW w:w="543" w:type="dxa"/>
            <w:tcBorders>
              <w:top w:val="single" w:sz="4" w:space="0" w:color="auto"/>
              <w:left w:val="single" w:sz="4" w:space="0" w:color="auto"/>
              <w:bottom w:val="single" w:sz="4" w:space="0" w:color="auto"/>
              <w:right w:val="single" w:sz="4" w:space="0" w:color="auto"/>
            </w:tcBorders>
          </w:tcPr>
          <w:p w14:paraId="39E35CEC" w14:textId="77777777" w:rsidR="007333FB" w:rsidRPr="0037061A" w:rsidRDefault="007333FB" w:rsidP="003B309E">
            <w:pPr>
              <w:rPr>
                <w:sz w:val="24"/>
                <w:szCs w:val="24"/>
              </w:rPr>
            </w:pPr>
            <w:r>
              <w:rPr>
                <w:sz w:val="24"/>
                <w:szCs w:val="24"/>
              </w:rPr>
              <w:t>5</w:t>
            </w:r>
            <w:r w:rsidRPr="0037061A">
              <w:rPr>
                <w:sz w:val="24"/>
                <w:szCs w:val="24"/>
              </w:rPr>
              <w:t>.</w:t>
            </w:r>
          </w:p>
        </w:tc>
        <w:tc>
          <w:tcPr>
            <w:tcW w:w="2556" w:type="dxa"/>
            <w:tcBorders>
              <w:top w:val="single" w:sz="4" w:space="0" w:color="auto"/>
              <w:left w:val="single" w:sz="4" w:space="0" w:color="auto"/>
              <w:bottom w:val="single" w:sz="4" w:space="0" w:color="auto"/>
              <w:right w:val="single" w:sz="4" w:space="0" w:color="auto"/>
            </w:tcBorders>
          </w:tcPr>
          <w:p w14:paraId="62709290" w14:textId="77777777" w:rsidR="007333FB" w:rsidRPr="0037061A" w:rsidRDefault="007333FB" w:rsidP="003B309E">
            <w:pPr>
              <w:rPr>
                <w:sz w:val="24"/>
                <w:szCs w:val="24"/>
              </w:rPr>
            </w:pPr>
            <w:r w:rsidRPr="0037061A">
              <w:rPr>
                <w:sz w:val="24"/>
                <w:szCs w:val="24"/>
              </w:rPr>
              <w:t>Итоговое родительское собрание</w:t>
            </w:r>
          </w:p>
        </w:tc>
        <w:tc>
          <w:tcPr>
            <w:tcW w:w="2848" w:type="dxa"/>
            <w:tcBorders>
              <w:top w:val="single" w:sz="4" w:space="0" w:color="auto"/>
              <w:left w:val="single" w:sz="4" w:space="0" w:color="auto"/>
              <w:bottom w:val="single" w:sz="4" w:space="0" w:color="auto"/>
              <w:right w:val="single" w:sz="4" w:space="0" w:color="auto"/>
            </w:tcBorders>
          </w:tcPr>
          <w:p w14:paraId="13B398E6" w14:textId="77777777" w:rsidR="007333FB" w:rsidRPr="0037061A" w:rsidRDefault="007333FB" w:rsidP="003B309E">
            <w:pPr>
              <w:rPr>
                <w:sz w:val="24"/>
                <w:szCs w:val="24"/>
              </w:rPr>
            </w:pPr>
            <w:r w:rsidRPr="0037061A">
              <w:rPr>
                <w:sz w:val="24"/>
                <w:szCs w:val="24"/>
              </w:rPr>
              <w:t>Подведение итогов работы объединения, знакомство с результатами итоговой аттестации обучающихся</w:t>
            </w:r>
          </w:p>
        </w:tc>
        <w:tc>
          <w:tcPr>
            <w:tcW w:w="1567" w:type="dxa"/>
            <w:tcBorders>
              <w:top w:val="single" w:sz="4" w:space="0" w:color="auto"/>
              <w:left w:val="single" w:sz="4" w:space="0" w:color="auto"/>
              <w:bottom w:val="single" w:sz="4" w:space="0" w:color="auto"/>
              <w:right w:val="single" w:sz="4" w:space="0" w:color="auto"/>
            </w:tcBorders>
          </w:tcPr>
          <w:p w14:paraId="6BFD6952" w14:textId="77777777" w:rsidR="007333FB" w:rsidRPr="0037061A" w:rsidRDefault="007333FB" w:rsidP="003B309E">
            <w:pPr>
              <w:rPr>
                <w:sz w:val="24"/>
                <w:szCs w:val="24"/>
              </w:rPr>
            </w:pPr>
            <w:r w:rsidRPr="0037061A">
              <w:rPr>
                <w:sz w:val="24"/>
                <w:szCs w:val="24"/>
              </w:rPr>
              <w:t>май</w:t>
            </w:r>
          </w:p>
        </w:tc>
        <w:tc>
          <w:tcPr>
            <w:tcW w:w="1839" w:type="dxa"/>
            <w:tcBorders>
              <w:top w:val="single" w:sz="4" w:space="0" w:color="auto"/>
              <w:left w:val="single" w:sz="4" w:space="0" w:color="auto"/>
              <w:bottom w:val="single" w:sz="4" w:space="0" w:color="auto"/>
              <w:right w:val="single" w:sz="4" w:space="0" w:color="auto"/>
            </w:tcBorders>
          </w:tcPr>
          <w:p w14:paraId="73BE70B6" w14:textId="77777777" w:rsidR="007333FB" w:rsidRPr="0037061A" w:rsidRDefault="007333FB" w:rsidP="003B309E">
            <w:pPr>
              <w:rPr>
                <w:sz w:val="24"/>
                <w:szCs w:val="24"/>
              </w:rPr>
            </w:pPr>
          </w:p>
        </w:tc>
      </w:tr>
      <w:tr w:rsidR="007333FB" w:rsidRPr="0037061A" w14:paraId="6B60BEF3" w14:textId="77777777" w:rsidTr="003B309E">
        <w:tc>
          <w:tcPr>
            <w:tcW w:w="9353" w:type="dxa"/>
            <w:gridSpan w:val="5"/>
            <w:tcBorders>
              <w:top w:val="single" w:sz="4" w:space="0" w:color="auto"/>
              <w:left w:val="single" w:sz="4" w:space="0" w:color="auto"/>
              <w:bottom w:val="single" w:sz="4" w:space="0" w:color="auto"/>
              <w:right w:val="single" w:sz="4" w:space="0" w:color="auto"/>
            </w:tcBorders>
          </w:tcPr>
          <w:p w14:paraId="7C267B9A" w14:textId="77777777" w:rsidR="007333FB" w:rsidRPr="0037061A" w:rsidRDefault="007333FB" w:rsidP="003B309E">
            <w:pPr>
              <w:jc w:val="center"/>
              <w:rPr>
                <w:b/>
                <w:sz w:val="24"/>
                <w:szCs w:val="24"/>
              </w:rPr>
            </w:pPr>
            <w:r w:rsidRPr="0037061A">
              <w:rPr>
                <w:b/>
                <w:sz w:val="24"/>
                <w:szCs w:val="24"/>
              </w:rPr>
              <w:lastRenderedPageBreak/>
              <w:t>Модуль «Профилактика»</w:t>
            </w:r>
          </w:p>
        </w:tc>
      </w:tr>
      <w:tr w:rsidR="007333FB" w:rsidRPr="0037061A" w14:paraId="575C58C9" w14:textId="77777777" w:rsidTr="003B309E">
        <w:tc>
          <w:tcPr>
            <w:tcW w:w="543" w:type="dxa"/>
            <w:tcBorders>
              <w:top w:val="single" w:sz="4" w:space="0" w:color="auto"/>
              <w:left w:val="single" w:sz="4" w:space="0" w:color="auto"/>
              <w:bottom w:val="single" w:sz="4" w:space="0" w:color="auto"/>
              <w:right w:val="single" w:sz="4" w:space="0" w:color="auto"/>
            </w:tcBorders>
          </w:tcPr>
          <w:p w14:paraId="798A61CA" w14:textId="77777777" w:rsidR="007333FB" w:rsidRPr="0037061A" w:rsidRDefault="007333FB" w:rsidP="003B309E">
            <w:pPr>
              <w:rPr>
                <w:sz w:val="24"/>
                <w:szCs w:val="24"/>
              </w:rPr>
            </w:pPr>
            <w:r w:rsidRPr="0037061A">
              <w:rPr>
                <w:sz w:val="24"/>
                <w:szCs w:val="24"/>
              </w:rPr>
              <w:t>1.</w:t>
            </w:r>
          </w:p>
        </w:tc>
        <w:tc>
          <w:tcPr>
            <w:tcW w:w="2556" w:type="dxa"/>
            <w:tcBorders>
              <w:top w:val="single" w:sz="4" w:space="0" w:color="auto"/>
              <w:left w:val="single" w:sz="4" w:space="0" w:color="auto"/>
              <w:bottom w:val="single" w:sz="4" w:space="0" w:color="auto"/>
              <w:right w:val="single" w:sz="4" w:space="0" w:color="auto"/>
            </w:tcBorders>
          </w:tcPr>
          <w:p w14:paraId="4CD689C7" w14:textId="77777777" w:rsidR="007333FB" w:rsidRPr="0037061A" w:rsidRDefault="007333FB" w:rsidP="003B309E">
            <w:pPr>
              <w:rPr>
                <w:sz w:val="24"/>
                <w:szCs w:val="24"/>
              </w:rPr>
            </w:pPr>
            <w:r w:rsidRPr="0037061A">
              <w:rPr>
                <w:sz w:val="24"/>
                <w:szCs w:val="24"/>
              </w:rPr>
              <w:t>Первичный инструктаж по ТБ, правилам пожарной безопасности, поведению на дорогах, поведению при угрозе ЧС и теракта</w:t>
            </w:r>
          </w:p>
        </w:tc>
        <w:tc>
          <w:tcPr>
            <w:tcW w:w="2848" w:type="dxa"/>
            <w:tcBorders>
              <w:top w:val="single" w:sz="4" w:space="0" w:color="auto"/>
              <w:left w:val="single" w:sz="4" w:space="0" w:color="auto"/>
              <w:bottom w:val="single" w:sz="4" w:space="0" w:color="auto"/>
              <w:right w:val="single" w:sz="4" w:space="0" w:color="auto"/>
            </w:tcBorders>
          </w:tcPr>
          <w:p w14:paraId="5D7079D2" w14:textId="77777777" w:rsidR="007333FB" w:rsidRPr="0037061A" w:rsidRDefault="007333FB" w:rsidP="003B309E">
            <w:pPr>
              <w:rPr>
                <w:sz w:val="24"/>
                <w:szCs w:val="24"/>
              </w:rPr>
            </w:pPr>
            <w:r w:rsidRPr="0037061A">
              <w:rPr>
                <w:sz w:val="24"/>
                <w:szCs w:val="24"/>
              </w:rPr>
              <w:t>Повышение уро</w:t>
            </w:r>
            <w:r>
              <w:rPr>
                <w:sz w:val="24"/>
                <w:szCs w:val="24"/>
              </w:rPr>
              <w:t>вня конструктивного поведения уча</w:t>
            </w:r>
            <w:r w:rsidRPr="0037061A">
              <w:rPr>
                <w:sz w:val="24"/>
                <w:szCs w:val="24"/>
              </w:rPr>
              <w:t xml:space="preserve">щихся </w:t>
            </w:r>
          </w:p>
        </w:tc>
        <w:tc>
          <w:tcPr>
            <w:tcW w:w="1567" w:type="dxa"/>
            <w:tcBorders>
              <w:top w:val="single" w:sz="4" w:space="0" w:color="auto"/>
              <w:left w:val="single" w:sz="4" w:space="0" w:color="auto"/>
              <w:bottom w:val="single" w:sz="4" w:space="0" w:color="auto"/>
              <w:right w:val="single" w:sz="4" w:space="0" w:color="auto"/>
            </w:tcBorders>
          </w:tcPr>
          <w:p w14:paraId="3EFE6806" w14:textId="77777777" w:rsidR="007333FB" w:rsidRPr="0037061A" w:rsidRDefault="007333FB" w:rsidP="003B309E">
            <w:pPr>
              <w:rPr>
                <w:sz w:val="24"/>
                <w:szCs w:val="24"/>
              </w:rPr>
            </w:pPr>
            <w:r w:rsidRPr="0037061A">
              <w:rPr>
                <w:sz w:val="24"/>
                <w:szCs w:val="24"/>
              </w:rPr>
              <w:t>сентябрь</w:t>
            </w:r>
          </w:p>
        </w:tc>
        <w:tc>
          <w:tcPr>
            <w:tcW w:w="1839" w:type="dxa"/>
            <w:tcBorders>
              <w:top w:val="single" w:sz="4" w:space="0" w:color="auto"/>
              <w:left w:val="single" w:sz="4" w:space="0" w:color="auto"/>
              <w:bottom w:val="single" w:sz="4" w:space="0" w:color="auto"/>
              <w:right w:val="single" w:sz="4" w:space="0" w:color="auto"/>
            </w:tcBorders>
          </w:tcPr>
          <w:p w14:paraId="40E975E3" w14:textId="77777777" w:rsidR="007333FB" w:rsidRPr="0037061A" w:rsidRDefault="007333FB" w:rsidP="003B309E">
            <w:pPr>
              <w:rPr>
                <w:sz w:val="24"/>
                <w:szCs w:val="24"/>
              </w:rPr>
            </w:pPr>
          </w:p>
        </w:tc>
      </w:tr>
      <w:tr w:rsidR="007333FB" w:rsidRPr="0037061A" w14:paraId="18C0696D" w14:textId="77777777" w:rsidTr="003B309E">
        <w:tc>
          <w:tcPr>
            <w:tcW w:w="543" w:type="dxa"/>
            <w:tcBorders>
              <w:top w:val="single" w:sz="4" w:space="0" w:color="auto"/>
              <w:left w:val="single" w:sz="4" w:space="0" w:color="auto"/>
              <w:bottom w:val="single" w:sz="4" w:space="0" w:color="auto"/>
              <w:right w:val="single" w:sz="4" w:space="0" w:color="auto"/>
            </w:tcBorders>
          </w:tcPr>
          <w:p w14:paraId="0CC6F043" w14:textId="77777777" w:rsidR="007333FB" w:rsidRPr="0037061A" w:rsidRDefault="007333FB" w:rsidP="003B309E">
            <w:pPr>
              <w:rPr>
                <w:sz w:val="24"/>
                <w:szCs w:val="24"/>
              </w:rPr>
            </w:pPr>
            <w:r w:rsidRPr="0037061A">
              <w:rPr>
                <w:sz w:val="24"/>
                <w:szCs w:val="24"/>
              </w:rPr>
              <w:t>2.</w:t>
            </w:r>
          </w:p>
        </w:tc>
        <w:tc>
          <w:tcPr>
            <w:tcW w:w="2556" w:type="dxa"/>
            <w:tcBorders>
              <w:top w:val="single" w:sz="4" w:space="0" w:color="auto"/>
              <w:left w:val="single" w:sz="4" w:space="0" w:color="auto"/>
              <w:bottom w:val="single" w:sz="4" w:space="0" w:color="auto"/>
              <w:right w:val="single" w:sz="4" w:space="0" w:color="auto"/>
            </w:tcBorders>
          </w:tcPr>
          <w:p w14:paraId="46FBFAA1" w14:textId="77777777" w:rsidR="007333FB" w:rsidRPr="0037061A" w:rsidRDefault="007333FB" w:rsidP="003B309E">
            <w:pPr>
              <w:rPr>
                <w:sz w:val="24"/>
                <w:szCs w:val="24"/>
              </w:rPr>
            </w:pPr>
            <w:r w:rsidRPr="0037061A">
              <w:rPr>
                <w:sz w:val="24"/>
                <w:szCs w:val="24"/>
              </w:rPr>
              <w:t>Проведение учений по эвакуации при ЧС</w:t>
            </w:r>
          </w:p>
        </w:tc>
        <w:tc>
          <w:tcPr>
            <w:tcW w:w="2848" w:type="dxa"/>
            <w:tcBorders>
              <w:top w:val="single" w:sz="4" w:space="0" w:color="auto"/>
              <w:left w:val="single" w:sz="4" w:space="0" w:color="auto"/>
              <w:bottom w:val="single" w:sz="4" w:space="0" w:color="auto"/>
              <w:right w:val="single" w:sz="4" w:space="0" w:color="auto"/>
            </w:tcBorders>
          </w:tcPr>
          <w:p w14:paraId="4BCAC67C" w14:textId="77777777" w:rsidR="007333FB" w:rsidRPr="0037061A" w:rsidRDefault="007333FB" w:rsidP="003B309E">
            <w:pPr>
              <w:rPr>
                <w:sz w:val="24"/>
                <w:szCs w:val="24"/>
              </w:rPr>
            </w:pPr>
            <w:r>
              <w:rPr>
                <w:sz w:val="24"/>
                <w:szCs w:val="24"/>
              </w:rPr>
              <w:t>Обучение</w:t>
            </w:r>
            <w:r w:rsidRPr="00977FF0">
              <w:rPr>
                <w:sz w:val="24"/>
                <w:szCs w:val="24"/>
              </w:rPr>
              <w:t xml:space="preserve"> порядку и правилам взаимодействия персонала </w:t>
            </w:r>
            <w:r>
              <w:rPr>
                <w:sz w:val="24"/>
                <w:szCs w:val="24"/>
              </w:rPr>
              <w:t>учреждения</w:t>
            </w:r>
            <w:r w:rsidRPr="00977FF0">
              <w:rPr>
                <w:sz w:val="24"/>
                <w:szCs w:val="24"/>
              </w:rPr>
              <w:t xml:space="preserve"> </w:t>
            </w:r>
            <w:r>
              <w:rPr>
                <w:sz w:val="24"/>
                <w:szCs w:val="24"/>
              </w:rPr>
              <w:t>при ЧС</w:t>
            </w:r>
          </w:p>
        </w:tc>
        <w:tc>
          <w:tcPr>
            <w:tcW w:w="1567" w:type="dxa"/>
            <w:tcBorders>
              <w:top w:val="single" w:sz="4" w:space="0" w:color="auto"/>
              <w:left w:val="single" w:sz="4" w:space="0" w:color="auto"/>
              <w:bottom w:val="single" w:sz="4" w:space="0" w:color="auto"/>
              <w:right w:val="single" w:sz="4" w:space="0" w:color="auto"/>
            </w:tcBorders>
          </w:tcPr>
          <w:p w14:paraId="3D2D4E46" w14:textId="77777777" w:rsidR="007333FB" w:rsidRPr="0037061A" w:rsidRDefault="007333FB" w:rsidP="003B309E">
            <w:pPr>
              <w:rPr>
                <w:sz w:val="24"/>
                <w:szCs w:val="24"/>
              </w:rPr>
            </w:pPr>
            <w:r w:rsidRPr="0037061A">
              <w:rPr>
                <w:sz w:val="24"/>
                <w:szCs w:val="24"/>
              </w:rPr>
              <w:t>октябрь</w:t>
            </w:r>
          </w:p>
        </w:tc>
        <w:tc>
          <w:tcPr>
            <w:tcW w:w="1839" w:type="dxa"/>
            <w:tcBorders>
              <w:top w:val="single" w:sz="4" w:space="0" w:color="auto"/>
              <w:left w:val="single" w:sz="4" w:space="0" w:color="auto"/>
              <w:bottom w:val="single" w:sz="4" w:space="0" w:color="auto"/>
              <w:right w:val="single" w:sz="4" w:space="0" w:color="auto"/>
            </w:tcBorders>
          </w:tcPr>
          <w:p w14:paraId="0E20BB5C" w14:textId="77777777" w:rsidR="007333FB" w:rsidRPr="0037061A" w:rsidRDefault="007333FB" w:rsidP="003B309E">
            <w:pPr>
              <w:rPr>
                <w:sz w:val="24"/>
                <w:szCs w:val="24"/>
              </w:rPr>
            </w:pPr>
          </w:p>
        </w:tc>
      </w:tr>
      <w:tr w:rsidR="007333FB" w:rsidRPr="0037061A" w14:paraId="13FEBAD0" w14:textId="77777777" w:rsidTr="003B309E">
        <w:tc>
          <w:tcPr>
            <w:tcW w:w="543" w:type="dxa"/>
            <w:tcBorders>
              <w:top w:val="single" w:sz="4" w:space="0" w:color="auto"/>
              <w:left w:val="single" w:sz="4" w:space="0" w:color="auto"/>
              <w:bottom w:val="single" w:sz="4" w:space="0" w:color="auto"/>
              <w:right w:val="single" w:sz="4" w:space="0" w:color="auto"/>
            </w:tcBorders>
          </w:tcPr>
          <w:p w14:paraId="28994C7F" w14:textId="77777777" w:rsidR="007333FB" w:rsidRPr="0037061A" w:rsidRDefault="007333FB" w:rsidP="003B309E">
            <w:pPr>
              <w:rPr>
                <w:sz w:val="24"/>
                <w:szCs w:val="24"/>
              </w:rPr>
            </w:pPr>
            <w:r>
              <w:rPr>
                <w:sz w:val="24"/>
                <w:szCs w:val="24"/>
              </w:rPr>
              <w:t>3.</w:t>
            </w:r>
          </w:p>
        </w:tc>
        <w:tc>
          <w:tcPr>
            <w:tcW w:w="2556" w:type="dxa"/>
            <w:tcBorders>
              <w:top w:val="single" w:sz="4" w:space="0" w:color="auto"/>
              <w:left w:val="single" w:sz="4" w:space="0" w:color="auto"/>
              <w:bottom w:val="single" w:sz="4" w:space="0" w:color="auto"/>
              <w:right w:val="single" w:sz="4" w:space="0" w:color="auto"/>
            </w:tcBorders>
          </w:tcPr>
          <w:p w14:paraId="1C186C12" w14:textId="77777777" w:rsidR="007333FB" w:rsidRPr="00324F5E" w:rsidRDefault="007333FB" w:rsidP="003B309E">
            <w:pPr>
              <w:rPr>
                <w:sz w:val="24"/>
                <w:szCs w:val="24"/>
              </w:rPr>
            </w:pPr>
            <w:r w:rsidRPr="00324F5E">
              <w:rPr>
                <w:sz w:val="24"/>
                <w:szCs w:val="24"/>
              </w:rPr>
              <w:t>с 1.09.23г.</w:t>
            </w:r>
          </w:p>
          <w:p w14:paraId="6FF6B066" w14:textId="77777777" w:rsidR="007333FB" w:rsidRPr="0037061A" w:rsidRDefault="007333FB" w:rsidP="003B309E">
            <w:pPr>
              <w:rPr>
                <w:sz w:val="24"/>
                <w:szCs w:val="24"/>
              </w:rPr>
            </w:pPr>
            <w:r w:rsidRPr="00324F5E">
              <w:rPr>
                <w:sz w:val="24"/>
                <w:szCs w:val="24"/>
              </w:rPr>
              <w:t>Минутка безопасности (беседа по правилам дорожного движения по пути домой)</w:t>
            </w:r>
          </w:p>
        </w:tc>
        <w:tc>
          <w:tcPr>
            <w:tcW w:w="2848" w:type="dxa"/>
            <w:tcBorders>
              <w:top w:val="single" w:sz="4" w:space="0" w:color="auto"/>
              <w:left w:val="single" w:sz="4" w:space="0" w:color="auto"/>
              <w:bottom w:val="single" w:sz="4" w:space="0" w:color="auto"/>
              <w:right w:val="single" w:sz="4" w:space="0" w:color="auto"/>
            </w:tcBorders>
          </w:tcPr>
          <w:p w14:paraId="65DA2C4B" w14:textId="77777777" w:rsidR="007333FB" w:rsidRDefault="007333FB" w:rsidP="003B309E">
            <w:pPr>
              <w:rPr>
                <w:sz w:val="24"/>
                <w:szCs w:val="24"/>
              </w:rPr>
            </w:pPr>
            <w:r>
              <w:rPr>
                <w:sz w:val="24"/>
                <w:szCs w:val="24"/>
              </w:rPr>
              <w:t>-</w:t>
            </w:r>
            <w:r w:rsidRPr="00977FF0">
              <w:rPr>
                <w:sz w:val="24"/>
                <w:szCs w:val="24"/>
              </w:rPr>
              <w:t xml:space="preserve">формировать представления </w:t>
            </w:r>
            <w:r>
              <w:rPr>
                <w:sz w:val="24"/>
                <w:szCs w:val="24"/>
              </w:rPr>
              <w:t>учащихся</w:t>
            </w:r>
            <w:r w:rsidRPr="00977FF0">
              <w:rPr>
                <w:sz w:val="24"/>
                <w:szCs w:val="24"/>
              </w:rPr>
              <w:t xml:space="preserve"> о безопасности</w:t>
            </w:r>
            <w:r>
              <w:rPr>
                <w:sz w:val="24"/>
                <w:szCs w:val="24"/>
              </w:rPr>
              <w:t xml:space="preserve"> </w:t>
            </w:r>
            <w:r w:rsidRPr="00977FF0">
              <w:rPr>
                <w:sz w:val="24"/>
                <w:szCs w:val="24"/>
              </w:rPr>
              <w:t>дорожного</w:t>
            </w:r>
            <w:r>
              <w:rPr>
                <w:sz w:val="24"/>
                <w:szCs w:val="24"/>
              </w:rPr>
              <w:t xml:space="preserve"> </w:t>
            </w:r>
            <w:r w:rsidRPr="00977FF0">
              <w:rPr>
                <w:sz w:val="24"/>
                <w:szCs w:val="24"/>
              </w:rPr>
              <w:t>движения</w:t>
            </w:r>
            <w:r>
              <w:rPr>
                <w:sz w:val="24"/>
                <w:szCs w:val="24"/>
              </w:rPr>
              <w:t>;</w:t>
            </w:r>
          </w:p>
          <w:p w14:paraId="7DE2212B" w14:textId="77777777" w:rsidR="007333FB" w:rsidRDefault="007333FB" w:rsidP="003B309E">
            <w:pPr>
              <w:rPr>
                <w:sz w:val="24"/>
                <w:szCs w:val="24"/>
              </w:rPr>
            </w:pPr>
            <w:r>
              <w:rPr>
                <w:sz w:val="24"/>
                <w:szCs w:val="24"/>
              </w:rPr>
              <w:t>-</w:t>
            </w:r>
            <w:r w:rsidRPr="00977FF0">
              <w:rPr>
                <w:sz w:val="24"/>
                <w:szCs w:val="24"/>
              </w:rPr>
              <w:t>повторить</w:t>
            </w:r>
            <w:r>
              <w:rPr>
                <w:sz w:val="24"/>
                <w:szCs w:val="24"/>
              </w:rPr>
              <w:t xml:space="preserve"> </w:t>
            </w:r>
            <w:r w:rsidRPr="00977FF0">
              <w:rPr>
                <w:sz w:val="24"/>
                <w:szCs w:val="24"/>
              </w:rPr>
              <w:t>правила</w:t>
            </w:r>
            <w:r>
              <w:rPr>
                <w:sz w:val="24"/>
                <w:szCs w:val="24"/>
              </w:rPr>
              <w:t xml:space="preserve"> </w:t>
            </w:r>
            <w:r w:rsidRPr="00977FF0">
              <w:rPr>
                <w:sz w:val="24"/>
                <w:szCs w:val="24"/>
              </w:rPr>
              <w:t>движения</w:t>
            </w:r>
            <w:r>
              <w:rPr>
                <w:sz w:val="24"/>
                <w:szCs w:val="24"/>
              </w:rPr>
              <w:t xml:space="preserve"> </w:t>
            </w:r>
            <w:r w:rsidRPr="00977FF0">
              <w:rPr>
                <w:sz w:val="24"/>
                <w:szCs w:val="24"/>
              </w:rPr>
              <w:t>пешеходов по улице и</w:t>
            </w:r>
            <w:r>
              <w:rPr>
                <w:sz w:val="24"/>
                <w:szCs w:val="24"/>
              </w:rPr>
              <w:t xml:space="preserve"> </w:t>
            </w:r>
            <w:r w:rsidRPr="00977FF0">
              <w:rPr>
                <w:sz w:val="24"/>
                <w:szCs w:val="24"/>
              </w:rPr>
              <w:t>дороге</w:t>
            </w:r>
            <w:r>
              <w:rPr>
                <w:sz w:val="24"/>
                <w:szCs w:val="24"/>
              </w:rPr>
              <w:t>;</w:t>
            </w:r>
          </w:p>
          <w:p w14:paraId="671F6C59" w14:textId="77777777" w:rsidR="007333FB" w:rsidRPr="0037061A" w:rsidRDefault="007333FB" w:rsidP="003B309E">
            <w:pPr>
              <w:rPr>
                <w:sz w:val="24"/>
                <w:szCs w:val="24"/>
              </w:rPr>
            </w:pPr>
            <w:r>
              <w:rPr>
                <w:sz w:val="24"/>
                <w:szCs w:val="24"/>
              </w:rPr>
              <w:t>-</w:t>
            </w:r>
            <w:r w:rsidRPr="00977FF0">
              <w:rPr>
                <w:sz w:val="24"/>
                <w:szCs w:val="24"/>
              </w:rPr>
              <w:t>развивать у</w:t>
            </w:r>
            <w:r>
              <w:rPr>
                <w:sz w:val="24"/>
                <w:szCs w:val="24"/>
              </w:rPr>
              <w:t xml:space="preserve"> </w:t>
            </w:r>
            <w:r w:rsidRPr="00977FF0">
              <w:rPr>
                <w:sz w:val="24"/>
                <w:szCs w:val="24"/>
              </w:rPr>
              <w:t>детей</w:t>
            </w:r>
            <w:r>
              <w:rPr>
                <w:sz w:val="24"/>
                <w:szCs w:val="24"/>
              </w:rPr>
              <w:t xml:space="preserve"> </w:t>
            </w:r>
            <w:r w:rsidRPr="00977FF0">
              <w:rPr>
                <w:sz w:val="24"/>
                <w:szCs w:val="24"/>
              </w:rPr>
              <w:t>умение находить наиболее безопасный</w:t>
            </w:r>
            <w:r>
              <w:rPr>
                <w:sz w:val="24"/>
                <w:szCs w:val="24"/>
              </w:rPr>
              <w:t xml:space="preserve"> </w:t>
            </w:r>
            <w:r w:rsidRPr="00977FF0">
              <w:rPr>
                <w:sz w:val="24"/>
                <w:szCs w:val="24"/>
              </w:rPr>
              <w:t>путь</w:t>
            </w:r>
            <w:r>
              <w:rPr>
                <w:sz w:val="24"/>
                <w:szCs w:val="24"/>
              </w:rPr>
              <w:t xml:space="preserve"> </w:t>
            </w:r>
            <w:r w:rsidRPr="00977FF0">
              <w:rPr>
                <w:sz w:val="24"/>
                <w:szCs w:val="24"/>
              </w:rPr>
              <w:t xml:space="preserve">от </w:t>
            </w:r>
            <w:r>
              <w:rPr>
                <w:sz w:val="24"/>
                <w:szCs w:val="24"/>
              </w:rPr>
              <w:t>образовательного учреждения</w:t>
            </w:r>
            <w:r w:rsidRPr="00977FF0">
              <w:rPr>
                <w:sz w:val="24"/>
                <w:szCs w:val="24"/>
              </w:rPr>
              <w:t xml:space="preserve"> до дома.</w:t>
            </w:r>
          </w:p>
        </w:tc>
        <w:tc>
          <w:tcPr>
            <w:tcW w:w="1567" w:type="dxa"/>
            <w:tcBorders>
              <w:top w:val="single" w:sz="4" w:space="0" w:color="auto"/>
              <w:left w:val="single" w:sz="4" w:space="0" w:color="auto"/>
              <w:bottom w:val="single" w:sz="4" w:space="0" w:color="auto"/>
              <w:right w:val="single" w:sz="4" w:space="0" w:color="auto"/>
            </w:tcBorders>
          </w:tcPr>
          <w:p w14:paraId="3B8C8ABE" w14:textId="77777777" w:rsidR="007333FB" w:rsidRPr="0037061A" w:rsidRDefault="007333FB" w:rsidP="003B309E">
            <w:pPr>
              <w:rPr>
                <w:sz w:val="24"/>
                <w:szCs w:val="24"/>
              </w:rPr>
            </w:pPr>
            <w:r>
              <w:rPr>
                <w:sz w:val="24"/>
                <w:szCs w:val="24"/>
              </w:rPr>
              <w:t>в течение учебного периода</w:t>
            </w:r>
          </w:p>
        </w:tc>
        <w:tc>
          <w:tcPr>
            <w:tcW w:w="1839" w:type="dxa"/>
            <w:tcBorders>
              <w:top w:val="single" w:sz="4" w:space="0" w:color="auto"/>
              <w:left w:val="single" w:sz="4" w:space="0" w:color="auto"/>
              <w:bottom w:val="single" w:sz="4" w:space="0" w:color="auto"/>
              <w:right w:val="single" w:sz="4" w:space="0" w:color="auto"/>
            </w:tcBorders>
          </w:tcPr>
          <w:p w14:paraId="19B370E5" w14:textId="77777777" w:rsidR="007333FB" w:rsidRPr="0037061A" w:rsidRDefault="007333FB" w:rsidP="003B309E">
            <w:pPr>
              <w:rPr>
                <w:sz w:val="24"/>
                <w:szCs w:val="24"/>
              </w:rPr>
            </w:pPr>
          </w:p>
        </w:tc>
      </w:tr>
      <w:tr w:rsidR="007333FB" w:rsidRPr="0037061A" w14:paraId="1FFA299D" w14:textId="77777777" w:rsidTr="003B309E">
        <w:tc>
          <w:tcPr>
            <w:tcW w:w="543" w:type="dxa"/>
            <w:tcBorders>
              <w:top w:val="single" w:sz="4" w:space="0" w:color="auto"/>
              <w:left w:val="single" w:sz="4" w:space="0" w:color="auto"/>
              <w:bottom w:val="single" w:sz="4" w:space="0" w:color="auto"/>
              <w:right w:val="single" w:sz="4" w:space="0" w:color="auto"/>
            </w:tcBorders>
          </w:tcPr>
          <w:p w14:paraId="2E518B31" w14:textId="77777777" w:rsidR="007333FB" w:rsidRPr="0037061A" w:rsidRDefault="007333FB" w:rsidP="003B309E">
            <w:pPr>
              <w:rPr>
                <w:sz w:val="24"/>
                <w:szCs w:val="24"/>
              </w:rPr>
            </w:pPr>
            <w:r>
              <w:rPr>
                <w:sz w:val="24"/>
                <w:szCs w:val="24"/>
              </w:rPr>
              <w:t>4</w:t>
            </w:r>
            <w:r w:rsidRPr="0037061A">
              <w:rPr>
                <w:sz w:val="24"/>
                <w:szCs w:val="24"/>
              </w:rPr>
              <w:t>.</w:t>
            </w:r>
          </w:p>
        </w:tc>
        <w:tc>
          <w:tcPr>
            <w:tcW w:w="2556" w:type="dxa"/>
            <w:tcBorders>
              <w:top w:val="single" w:sz="4" w:space="0" w:color="auto"/>
              <w:left w:val="single" w:sz="4" w:space="0" w:color="auto"/>
              <w:bottom w:val="single" w:sz="4" w:space="0" w:color="auto"/>
              <w:right w:val="single" w:sz="4" w:space="0" w:color="auto"/>
            </w:tcBorders>
          </w:tcPr>
          <w:p w14:paraId="0955912C" w14:textId="77777777" w:rsidR="007333FB" w:rsidRPr="0037061A" w:rsidRDefault="007333FB" w:rsidP="003B309E">
            <w:pPr>
              <w:rPr>
                <w:sz w:val="24"/>
                <w:szCs w:val="24"/>
              </w:rPr>
            </w:pPr>
            <w:r w:rsidRPr="0037061A">
              <w:rPr>
                <w:sz w:val="24"/>
                <w:szCs w:val="24"/>
              </w:rPr>
              <w:t>Повторный инструктаж по ТБ, правилам пожарной безопасности, поведению на дорогах, поведению при угрозе ЧС и теракта</w:t>
            </w:r>
          </w:p>
        </w:tc>
        <w:tc>
          <w:tcPr>
            <w:tcW w:w="2848" w:type="dxa"/>
            <w:tcBorders>
              <w:top w:val="single" w:sz="4" w:space="0" w:color="auto"/>
              <w:left w:val="single" w:sz="4" w:space="0" w:color="auto"/>
              <w:bottom w:val="single" w:sz="4" w:space="0" w:color="auto"/>
              <w:right w:val="single" w:sz="4" w:space="0" w:color="auto"/>
            </w:tcBorders>
          </w:tcPr>
          <w:p w14:paraId="32AF0B91" w14:textId="77777777" w:rsidR="007333FB" w:rsidRPr="0037061A" w:rsidRDefault="007333FB" w:rsidP="003B309E">
            <w:pPr>
              <w:rPr>
                <w:sz w:val="24"/>
                <w:szCs w:val="24"/>
              </w:rPr>
            </w:pPr>
            <w:r w:rsidRPr="0037061A">
              <w:rPr>
                <w:sz w:val="24"/>
                <w:szCs w:val="24"/>
              </w:rPr>
              <w:t>Повышение уро</w:t>
            </w:r>
            <w:r>
              <w:rPr>
                <w:sz w:val="24"/>
                <w:szCs w:val="24"/>
              </w:rPr>
              <w:t>вня конструктивного поведения уча</w:t>
            </w:r>
            <w:r w:rsidRPr="0037061A">
              <w:rPr>
                <w:sz w:val="24"/>
                <w:szCs w:val="24"/>
              </w:rPr>
              <w:t>щихся</w:t>
            </w:r>
          </w:p>
        </w:tc>
        <w:tc>
          <w:tcPr>
            <w:tcW w:w="1567" w:type="dxa"/>
            <w:tcBorders>
              <w:top w:val="single" w:sz="4" w:space="0" w:color="auto"/>
              <w:left w:val="single" w:sz="4" w:space="0" w:color="auto"/>
              <w:bottom w:val="single" w:sz="4" w:space="0" w:color="auto"/>
              <w:right w:val="single" w:sz="4" w:space="0" w:color="auto"/>
            </w:tcBorders>
          </w:tcPr>
          <w:p w14:paraId="005B9791" w14:textId="77777777" w:rsidR="007333FB" w:rsidRPr="0037061A" w:rsidRDefault="007333FB" w:rsidP="003B309E">
            <w:pPr>
              <w:rPr>
                <w:sz w:val="24"/>
                <w:szCs w:val="24"/>
              </w:rPr>
            </w:pPr>
            <w:r w:rsidRPr="0037061A">
              <w:rPr>
                <w:sz w:val="24"/>
                <w:szCs w:val="24"/>
              </w:rPr>
              <w:t>январь</w:t>
            </w:r>
          </w:p>
        </w:tc>
        <w:tc>
          <w:tcPr>
            <w:tcW w:w="1839" w:type="dxa"/>
            <w:tcBorders>
              <w:top w:val="single" w:sz="4" w:space="0" w:color="auto"/>
              <w:left w:val="single" w:sz="4" w:space="0" w:color="auto"/>
              <w:bottom w:val="single" w:sz="4" w:space="0" w:color="auto"/>
              <w:right w:val="single" w:sz="4" w:space="0" w:color="auto"/>
            </w:tcBorders>
          </w:tcPr>
          <w:p w14:paraId="54D239A4" w14:textId="77777777" w:rsidR="007333FB" w:rsidRPr="0037061A" w:rsidRDefault="007333FB" w:rsidP="003B309E">
            <w:pPr>
              <w:rPr>
                <w:sz w:val="24"/>
                <w:szCs w:val="24"/>
              </w:rPr>
            </w:pPr>
          </w:p>
        </w:tc>
      </w:tr>
      <w:tr w:rsidR="007333FB" w:rsidRPr="0037061A" w14:paraId="21489190" w14:textId="77777777" w:rsidTr="003B309E">
        <w:tc>
          <w:tcPr>
            <w:tcW w:w="543" w:type="dxa"/>
            <w:tcBorders>
              <w:top w:val="single" w:sz="4" w:space="0" w:color="auto"/>
              <w:left w:val="single" w:sz="4" w:space="0" w:color="auto"/>
              <w:bottom w:val="single" w:sz="4" w:space="0" w:color="auto"/>
              <w:right w:val="single" w:sz="4" w:space="0" w:color="auto"/>
            </w:tcBorders>
          </w:tcPr>
          <w:p w14:paraId="5B1B3683" w14:textId="77777777" w:rsidR="007333FB" w:rsidRPr="0037061A" w:rsidRDefault="007333FB" w:rsidP="003B309E">
            <w:pPr>
              <w:rPr>
                <w:sz w:val="24"/>
                <w:szCs w:val="24"/>
              </w:rPr>
            </w:pPr>
            <w:r>
              <w:rPr>
                <w:sz w:val="24"/>
                <w:szCs w:val="24"/>
              </w:rPr>
              <w:t>5</w:t>
            </w:r>
            <w:r w:rsidRPr="0037061A">
              <w:rPr>
                <w:sz w:val="24"/>
                <w:szCs w:val="24"/>
              </w:rPr>
              <w:t>.</w:t>
            </w:r>
          </w:p>
        </w:tc>
        <w:tc>
          <w:tcPr>
            <w:tcW w:w="2556" w:type="dxa"/>
            <w:tcBorders>
              <w:top w:val="single" w:sz="4" w:space="0" w:color="auto"/>
              <w:left w:val="single" w:sz="4" w:space="0" w:color="auto"/>
              <w:bottom w:val="single" w:sz="4" w:space="0" w:color="auto"/>
              <w:right w:val="single" w:sz="4" w:space="0" w:color="auto"/>
            </w:tcBorders>
          </w:tcPr>
          <w:p w14:paraId="3E072E8F" w14:textId="77777777" w:rsidR="007333FB" w:rsidRPr="0037061A" w:rsidRDefault="007333FB" w:rsidP="003B309E">
            <w:pPr>
              <w:rPr>
                <w:sz w:val="24"/>
                <w:szCs w:val="24"/>
              </w:rPr>
            </w:pPr>
            <w:r w:rsidRPr="0037061A">
              <w:rPr>
                <w:sz w:val="24"/>
                <w:szCs w:val="24"/>
              </w:rPr>
              <w:t>Проведение бесед по информационной безопасности в сети</w:t>
            </w:r>
          </w:p>
        </w:tc>
        <w:tc>
          <w:tcPr>
            <w:tcW w:w="2848" w:type="dxa"/>
            <w:tcBorders>
              <w:top w:val="single" w:sz="4" w:space="0" w:color="auto"/>
              <w:left w:val="single" w:sz="4" w:space="0" w:color="auto"/>
              <w:bottom w:val="single" w:sz="4" w:space="0" w:color="auto"/>
              <w:right w:val="single" w:sz="4" w:space="0" w:color="auto"/>
            </w:tcBorders>
          </w:tcPr>
          <w:p w14:paraId="3491FE2A" w14:textId="77777777" w:rsidR="007333FB" w:rsidRPr="0037061A" w:rsidRDefault="007333FB" w:rsidP="003B309E">
            <w:pPr>
              <w:rPr>
                <w:sz w:val="24"/>
                <w:szCs w:val="24"/>
              </w:rPr>
            </w:pPr>
            <w:r w:rsidRPr="0037061A">
              <w:rPr>
                <w:sz w:val="24"/>
                <w:szCs w:val="24"/>
              </w:rPr>
              <w:t>Формирование социальной компетентности</w:t>
            </w:r>
          </w:p>
        </w:tc>
        <w:tc>
          <w:tcPr>
            <w:tcW w:w="1567" w:type="dxa"/>
            <w:tcBorders>
              <w:top w:val="single" w:sz="4" w:space="0" w:color="auto"/>
              <w:left w:val="single" w:sz="4" w:space="0" w:color="auto"/>
              <w:bottom w:val="single" w:sz="4" w:space="0" w:color="auto"/>
              <w:right w:val="single" w:sz="4" w:space="0" w:color="auto"/>
            </w:tcBorders>
          </w:tcPr>
          <w:p w14:paraId="5FD05F68" w14:textId="77777777" w:rsidR="007333FB" w:rsidRPr="0037061A" w:rsidRDefault="007333FB" w:rsidP="003B309E">
            <w:pPr>
              <w:rPr>
                <w:sz w:val="24"/>
                <w:szCs w:val="24"/>
              </w:rPr>
            </w:pPr>
            <w:r w:rsidRPr="0037061A">
              <w:rPr>
                <w:sz w:val="24"/>
                <w:szCs w:val="24"/>
              </w:rPr>
              <w:t>февраль</w:t>
            </w:r>
          </w:p>
        </w:tc>
        <w:tc>
          <w:tcPr>
            <w:tcW w:w="1839" w:type="dxa"/>
            <w:tcBorders>
              <w:top w:val="single" w:sz="4" w:space="0" w:color="auto"/>
              <w:left w:val="single" w:sz="4" w:space="0" w:color="auto"/>
              <w:bottom w:val="single" w:sz="4" w:space="0" w:color="auto"/>
              <w:right w:val="single" w:sz="4" w:space="0" w:color="auto"/>
            </w:tcBorders>
          </w:tcPr>
          <w:p w14:paraId="57E903ED" w14:textId="77777777" w:rsidR="007333FB" w:rsidRPr="0037061A" w:rsidRDefault="007333FB" w:rsidP="003B309E">
            <w:pPr>
              <w:rPr>
                <w:sz w:val="24"/>
                <w:szCs w:val="24"/>
              </w:rPr>
            </w:pPr>
          </w:p>
        </w:tc>
      </w:tr>
      <w:tr w:rsidR="007333FB" w:rsidRPr="0037061A" w14:paraId="6622E8ED" w14:textId="77777777" w:rsidTr="003B309E">
        <w:tc>
          <w:tcPr>
            <w:tcW w:w="543" w:type="dxa"/>
            <w:tcBorders>
              <w:top w:val="single" w:sz="4" w:space="0" w:color="auto"/>
              <w:left w:val="single" w:sz="4" w:space="0" w:color="auto"/>
              <w:bottom w:val="single" w:sz="4" w:space="0" w:color="auto"/>
              <w:right w:val="single" w:sz="4" w:space="0" w:color="auto"/>
            </w:tcBorders>
          </w:tcPr>
          <w:p w14:paraId="7804FB74" w14:textId="77777777" w:rsidR="007333FB" w:rsidRPr="0037061A" w:rsidRDefault="007333FB" w:rsidP="003B309E">
            <w:pPr>
              <w:rPr>
                <w:sz w:val="24"/>
                <w:szCs w:val="24"/>
              </w:rPr>
            </w:pPr>
            <w:r>
              <w:rPr>
                <w:sz w:val="24"/>
                <w:szCs w:val="24"/>
              </w:rPr>
              <w:t>6</w:t>
            </w:r>
            <w:r w:rsidRPr="0037061A">
              <w:rPr>
                <w:sz w:val="24"/>
                <w:szCs w:val="24"/>
              </w:rPr>
              <w:t>.</w:t>
            </w:r>
          </w:p>
        </w:tc>
        <w:tc>
          <w:tcPr>
            <w:tcW w:w="2556" w:type="dxa"/>
            <w:tcBorders>
              <w:top w:val="single" w:sz="4" w:space="0" w:color="auto"/>
              <w:left w:val="single" w:sz="4" w:space="0" w:color="auto"/>
              <w:bottom w:val="single" w:sz="4" w:space="0" w:color="auto"/>
              <w:right w:val="single" w:sz="4" w:space="0" w:color="auto"/>
            </w:tcBorders>
          </w:tcPr>
          <w:p w14:paraId="722F8F8B" w14:textId="77777777" w:rsidR="007333FB" w:rsidRPr="0037061A" w:rsidRDefault="007333FB" w:rsidP="003B309E">
            <w:pPr>
              <w:rPr>
                <w:sz w:val="24"/>
                <w:szCs w:val="24"/>
              </w:rPr>
            </w:pPr>
            <w:r w:rsidRPr="0037061A">
              <w:rPr>
                <w:sz w:val="24"/>
                <w:szCs w:val="24"/>
              </w:rPr>
              <w:t>Беседы по профилак-тике разрешения конфликтных ситуа-ций с применением медиативных технологий</w:t>
            </w:r>
          </w:p>
        </w:tc>
        <w:tc>
          <w:tcPr>
            <w:tcW w:w="2848" w:type="dxa"/>
            <w:tcBorders>
              <w:top w:val="single" w:sz="4" w:space="0" w:color="auto"/>
              <w:left w:val="single" w:sz="4" w:space="0" w:color="auto"/>
              <w:bottom w:val="single" w:sz="4" w:space="0" w:color="auto"/>
              <w:right w:val="single" w:sz="4" w:space="0" w:color="auto"/>
            </w:tcBorders>
          </w:tcPr>
          <w:p w14:paraId="25A2B1D2" w14:textId="77777777" w:rsidR="007333FB" w:rsidRPr="0037061A" w:rsidRDefault="007333FB" w:rsidP="003B309E">
            <w:pPr>
              <w:rPr>
                <w:sz w:val="24"/>
                <w:szCs w:val="24"/>
              </w:rPr>
            </w:pPr>
            <w:r w:rsidRPr="0037061A">
              <w:rPr>
                <w:sz w:val="24"/>
                <w:szCs w:val="24"/>
              </w:rPr>
              <w:t>Повышение уро</w:t>
            </w:r>
            <w:r>
              <w:rPr>
                <w:sz w:val="24"/>
                <w:szCs w:val="24"/>
              </w:rPr>
              <w:t>вня конструктивного поведения уча</w:t>
            </w:r>
            <w:r w:rsidRPr="0037061A">
              <w:rPr>
                <w:sz w:val="24"/>
                <w:szCs w:val="24"/>
              </w:rPr>
              <w:t>щихся в конфликтных ситуа-циях</w:t>
            </w:r>
          </w:p>
        </w:tc>
        <w:tc>
          <w:tcPr>
            <w:tcW w:w="1567" w:type="dxa"/>
            <w:tcBorders>
              <w:top w:val="single" w:sz="4" w:space="0" w:color="auto"/>
              <w:left w:val="single" w:sz="4" w:space="0" w:color="auto"/>
              <w:bottom w:val="single" w:sz="4" w:space="0" w:color="auto"/>
              <w:right w:val="single" w:sz="4" w:space="0" w:color="auto"/>
            </w:tcBorders>
          </w:tcPr>
          <w:p w14:paraId="6D8C9589" w14:textId="77777777" w:rsidR="007333FB" w:rsidRPr="0037061A" w:rsidRDefault="007333FB" w:rsidP="003B309E">
            <w:pPr>
              <w:rPr>
                <w:sz w:val="24"/>
                <w:szCs w:val="24"/>
              </w:rPr>
            </w:pPr>
            <w:r w:rsidRPr="0037061A">
              <w:rPr>
                <w:sz w:val="24"/>
                <w:szCs w:val="24"/>
              </w:rPr>
              <w:t>март</w:t>
            </w:r>
          </w:p>
        </w:tc>
        <w:tc>
          <w:tcPr>
            <w:tcW w:w="1839" w:type="dxa"/>
            <w:tcBorders>
              <w:top w:val="single" w:sz="4" w:space="0" w:color="auto"/>
              <w:left w:val="single" w:sz="4" w:space="0" w:color="auto"/>
              <w:bottom w:val="single" w:sz="4" w:space="0" w:color="auto"/>
              <w:right w:val="single" w:sz="4" w:space="0" w:color="auto"/>
            </w:tcBorders>
          </w:tcPr>
          <w:p w14:paraId="45519737" w14:textId="77777777" w:rsidR="007333FB" w:rsidRPr="0037061A" w:rsidRDefault="007333FB" w:rsidP="003B309E">
            <w:pPr>
              <w:rPr>
                <w:sz w:val="24"/>
                <w:szCs w:val="24"/>
              </w:rPr>
            </w:pPr>
          </w:p>
        </w:tc>
      </w:tr>
      <w:tr w:rsidR="007333FB" w:rsidRPr="0037061A" w14:paraId="12EE4A5E" w14:textId="77777777" w:rsidTr="003B309E">
        <w:tc>
          <w:tcPr>
            <w:tcW w:w="543" w:type="dxa"/>
            <w:tcBorders>
              <w:top w:val="single" w:sz="4" w:space="0" w:color="auto"/>
              <w:left w:val="single" w:sz="4" w:space="0" w:color="auto"/>
              <w:bottom w:val="single" w:sz="4" w:space="0" w:color="auto"/>
              <w:right w:val="single" w:sz="4" w:space="0" w:color="auto"/>
            </w:tcBorders>
          </w:tcPr>
          <w:p w14:paraId="644EC508" w14:textId="77777777" w:rsidR="007333FB" w:rsidRPr="0037061A" w:rsidRDefault="007333FB" w:rsidP="003B309E">
            <w:pPr>
              <w:rPr>
                <w:sz w:val="24"/>
                <w:szCs w:val="24"/>
              </w:rPr>
            </w:pPr>
            <w:r>
              <w:rPr>
                <w:sz w:val="24"/>
                <w:szCs w:val="24"/>
              </w:rPr>
              <w:t>7</w:t>
            </w:r>
            <w:r w:rsidRPr="0037061A">
              <w:rPr>
                <w:sz w:val="24"/>
                <w:szCs w:val="24"/>
              </w:rPr>
              <w:t>.</w:t>
            </w:r>
          </w:p>
        </w:tc>
        <w:tc>
          <w:tcPr>
            <w:tcW w:w="2556" w:type="dxa"/>
            <w:tcBorders>
              <w:top w:val="single" w:sz="4" w:space="0" w:color="auto"/>
              <w:left w:val="single" w:sz="4" w:space="0" w:color="auto"/>
              <w:bottom w:val="single" w:sz="4" w:space="0" w:color="auto"/>
              <w:right w:val="single" w:sz="4" w:space="0" w:color="auto"/>
            </w:tcBorders>
          </w:tcPr>
          <w:p w14:paraId="3CE9A431" w14:textId="77777777" w:rsidR="007333FB" w:rsidRPr="0037061A" w:rsidRDefault="007333FB" w:rsidP="003B309E">
            <w:pPr>
              <w:rPr>
                <w:sz w:val="24"/>
                <w:szCs w:val="24"/>
              </w:rPr>
            </w:pPr>
            <w:r w:rsidRPr="0037061A">
              <w:rPr>
                <w:sz w:val="24"/>
                <w:szCs w:val="24"/>
              </w:rPr>
              <w:t>Проведение бесед о здоровом образе жизни</w:t>
            </w:r>
          </w:p>
        </w:tc>
        <w:tc>
          <w:tcPr>
            <w:tcW w:w="2848" w:type="dxa"/>
            <w:tcBorders>
              <w:top w:val="single" w:sz="4" w:space="0" w:color="auto"/>
              <w:left w:val="single" w:sz="4" w:space="0" w:color="auto"/>
              <w:bottom w:val="single" w:sz="4" w:space="0" w:color="auto"/>
              <w:right w:val="single" w:sz="4" w:space="0" w:color="auto"/>
            </w:tcBorders>
          </w:tcPr>
          <w:p w14:paraId="6A4CAEEF" w14:textId="77777777" w:rsidR="007333FB" w:rsidRPr="0037061A" w:rsidRDefault="007333FB" w:rsidP="003B309E">
            <w:pPr>
              <w:rPr>
                <w:sz w:val="24"/>
                <w:szCs w:val="24"/>
              </w:rPr>
            </w:pPr>
            <w:r w:rsidRPr="0037061A">
              <w:rPr>
                <w:sz w:val="24"/>
                <w:szCs w:val="24"/>
              </w:rPr>
              <w:t>Формирование социальной компетентности</w:t>
            </w:r>
          </w:p>
        </w:tc>
        <w:tc>
          <w:tcPr>
            <w:tcW w:w="1567" w:type="dxa"/>
            <w:tcBorders>
              <w:top w:val="single" w:sz="4" w:space="0" w:color="auto"/>
              <w:left w:val="single" w:sz="4" w:space="0" w:color="auto"/>
              <w:bottom w:val="single" w:sz="4" w:space="0" w:color="auto"/>
              <w:right w:val="single" w:sz="4" w:space="0" w:color="auto"/>
            </w:tcBorders>
          </w:tcPr>
          <w:p w14:paraId="1ADFFD70" w14:textId="77777777" w:rsidR="007333FB" w:rsidRPr="0037061A" w:rsidRDefault="007333FB" w:rsidP="003B309E">
            <w:pPr>
              <w:rPr>
                <w:sz w:val="24"/>
                <w:szCs w:val="24"/>
              </w:rPr>
            </w:pPr>
            <w:r w:rsidRPr="0037061A">
              <w:rPr>
                <w:sz w:val="24"/>
                <w:szCs w:val="24"/>
              </w:rPr>
              <w:t>апрель</w:t>
            </w:r>
          </w:p>
        </w:tc>
        <w:tc>
          <w:tcPr>
            <w:tcW w:w="1839" w:type="dxa"/>
            <w:tcBorders>
              <w:top w:val="single" w:sz="4" w:space="0" w:color="auto"/>
              <w:left w:val="single" w:sz="4" w:space="0" w:color="auto"/>
              <w:bottom w:val="single" w:sz="4" w:space="0" w:color="auto"/>
              <w:right w:val="single" w:sz="4" w:space="0" w:color="auto"/>
            </w:tcBorders>
          </w:tcPr>
          <w:p w14:paraId="1E0A79C5" w14:textId="77777777" w:rsidR="007333FB" w:rsidRPr="0037061A" w:rsidRDefault="007333FB" w:rsidP="003B309E">
            <w:pPr>
              <w:rPr>
                <w:sz w:val="24"/>
                <w:szCs w:val="24"/>
              </w:rPr>
            </w:pPr>
          </w:p>
        </w:tc>
      </w:tr>
      <w:tr w:rsidR="007333FB" w:rsidRPr="0037061A" w14:paraId="2D6177F5" w14:textId="77777777" w:rsidTr="003B309E">
        <w:tc>
          <w:tcPr>
            <w:tcW w:w="543" w:type="dxa"/>
            <w:tcBorders>
              <w:top w:val="single" w:sz="4" w:space="0" w:color="auto"/>
              <w:left w:val="single" w:sz="4" w:space="0" w:color="auto"/>
              <w:bottom w:val="single" w:sz="4" w:space="0" w:color="auto"/>
              <w:right w:val="single" w:sz="4" w:space="0" w:color="auto"/>
            </w:tcBorders>
          </w:tcPr>
          <w:p w14:paraId="5AA7BCC8" w14:textId="77777777" w:rsidR="007333FB" w:rsidRPr="0037061A" w:rsidRDefault="007333FB" w:rsidP="003B309E">
            <w:pPr>
              <w:rPr>
                <w:sz w:val="24"/>
                <w:szCs w:val="24"/>
              </w:rPr>
            </w:pPr>
            <w:r>
              <w:rPr>
                <w:sz w:val="24"/>
                <w:szCs w:val="24"/>
              </w:rPr>
              <w:t>8</w:t>
            </w:r>
            <w:r w:rsidRPr="0037061A">
              <w:rPr>
                <w:sz w:val="24"/>
                <w:szCs w:val="24"/>
              </w:rPr>
              <w:t>.</w:t>
            </w:r>
          </w:p>
        </w:tc>
        <w:tc>
          <w:tcPr>
            <w:tcW w:w="2556" w:type="dxa"/>
            <w:tcBorders>
              <w:top w:val="single" w:sz="4" w:space="0" w:color="auto"/>
              <w:left w:val="single" w:sz="4" w:space="0" w:color="auto"/>
              <w:bottom w:val="single" w:sz="4" w:space="0" w:color="auto"/>
              <w:right w:val="single" w:sz="4" w:space="0" w:color="auto"/>
            </w:tcBorders>
          </w:tcPr>
          <w:p w14:paraId="70022D2E" w14:textId="77777777" w:rsidR="007333FB" w:rsidRPr="0037061A" w:rsidRDefault="007333FB" w:rsidP="003B309E">
            <w:pPr>
              <w:rPr>
                <w:sz w:val="24"/>
                <w:szCs w:val="24"/>
              </w:rPr>
            </w:pPr>
            <w:r w:rsidRPr="0037061A">
              <w:rPr>
                <w:sz w:val="24"/>
                <w:szCs w:val="24"/>
              </w:rPr>
              <w:t xml:space="preserve">Проведение бесед по правилам поведения на дорогах, в общественных местах в летнее </w:t>
            </w:r>
            <w:r w:rsidRPr="0037061A">
              <w:rPr>
                <w:sz w:val="24"/>
                <w:szCs w:val="24"/>
              </w:rPr>
              <w:lastRenderedPageBreak/>
              <w:t>время, по правилам поведения у водоемов</w:t>
            </w:r>
          </w:p>
        </w:tc>
        <w:tc>
          <w:tcPr>
            <w:tcW w:w="2848" w:type="dxa"/>
            <w:tcBorders>
              <w:top w:val="single" w:sz="4" w:space="0" w:color="auto"/>
              <w:left w:val="single" w:sz="4" w:space="0" w:color="auto"/>
              <w:bottom w:val="single" w:sz="4" w:space="0" w:color="auto"/>
              <w:right w:val="single" w:sz="4" w:space="0" w:color="auto"/>
            </w:tcBorders>
          </w:tcPr>
          <w:p w14:paraId="1E8C2677" w14:textId="77777777" w:rsidR="007333FB" w:rsidRPr="0037061A" w:rsidRDefault="007333FB" w:rsidP="003B309E">
            <w:pPr>
              <w:rPr>
                <w:sz w:val="24"/>
                <w:szCs w:val="24"/>
              </w:rPr>
            </w:pPr>
            <w:r w:rsidRPr="0037061A">
              <w:rPr>
                <w:sz w:val="24"/>
                <w:szCs w:val="24"/>
              </w:rPr>
              <w:lastRenderedPageBreak/>
              <w:t>Повышение уро</w:t>
            </w:r>
            <w:r>
              <w:rPr>
                <w:sz w:val="24"/>
                <w:szCs w:val="24"/>
              </w:rPr>
              <w:t>вня конструктивного поведения уча</w:t>
            </w:r>
            <w:r w:rsidRPr="0037061A">
              <w:rPr>
                <w:sz w:val="24"/>
                <w:szCs w:val="24"/>
              </w:rPr>
              <w:t>щихся</w:t>
            </w:r>
          </w:p>
        </w:tc>
        <w:tc>
          <w:tcPr>
            <w:tcW w:w="1567" w:type="dxa"/>
            <w:tcBorders>
              <w:top w:val="single" w:sz="4" w:space="0" w:color="auto"/>
              <w:left w:val="single" w:sz="4" w:space="0" w:color="auto"/>
              <w:bottom w:val="single" w:sz="4" w:space="0" w:color="auto"/>
              <w:right w:val="single" w:sz="4" w:space="0" w:color="auto"/>
            </w:tcBorders>
          </w:tcPr>
          <w:p w14:paraId="01AC5450" w14:textId="77777777" w:rsidR="007333FB" w:rsidRDefault="007333FB" w:rsidP="003B309E">
            <w:pPr>
              <w:rPr>
                <w:sz w:val="24"/>
                <w:szCs w:val="24"/>
              </w:rPr>
            </w:pPr>
            <w:r>
              <w:rPr>
                <w:sz w:val="24"/>
                <w:szCs w:val="24"/>
              </w:rPr>
              <w:t>сентябрь,</w:t>
            </w:r>
          </w:p>
          <w:p w14:paraId="4B2B3390" w14:textId="77777777" w:rsidR="007333FB" w:rsidRDefault="007333FB" w:rsidP="003B309E">
            <w:pPr>
              <w:rPr>
                <w:sz w:val="24"/>
                <w:szCs w:val="24"/>
              </w:rPr>
            </w:pPr>
            <w:r>
              <w:rPr>
                <w:sz w:val="24"/>
                <w:szCs w:val="24"/>
              </w:rPr>
              <w:t>ноябрь,</w:t>
            </w:r>
          </w:p>
          <w:p w14:paraId="5366057D" w14:textId="77777777" w:rsidR="007333FB" w:rsidRPr="0037061A" w:rsidRDefault="007333FB" w:rsidP="003B309E">
            <w:pPr>
              <w:rPr>
                <w:sz w:val="24"/>
                <w:szCs w:val="24"/>
              </w:rPr>
            </w:pPr>
            <w:r w:rsidRPr="0037061A">
              <w:rPr>
                <w:sz w:val="24"/>
                <w:szCs w:val="24"/>
              </w:rPr>
              <w:t>май</w:t>
            </w:r>
          </w:p>
        </w:tc>
        <w:tc>
          <w:tcPr>
            <w:tcW w:w="1839" w:type="dxa"/>
            <w:tcBorders>
              <w:top w:val="single" w:sz="4" w:space="0" w:color="auto"/>
              <w:left w:val="single" w:sz="4" w:space="0" w:color="auto"/>
              <w:bottom w:val="single" w:sz="4" w:space="0" w:color="auto"/>
              <w:right w:val="single" w:sz="4" w:space="0" w:color="auto"/>
            </w:tcBorders>
          </w:tcPr>
          <w:p w14:paraId="0BED65A7" w14:textId="77777777" w:rsidR="007333FB" w:rsidRPr="0037061A" w:rsidRDefault="007333FB" w:rsidP="003B309E">
            <w:pPr>
              <w:rPr>
                <w:sz w:val="24"/>
                <w:szCs w:val="24"/>
              </w:rPr>
            </w:pPr>
          </w:p>
        </w:tc>
      </w:tr>
    </w:tbl>
    <w:p w14:paraId="0F43C600" w14:textId="77777777" w:rsidR="007333FB" w:rsidRPr="0037061A" w:rsidRDefault="007333FB" w:rsidP="007333FB">
      <w:pPr>
        <w:spacing w:line="360" w:lineRule="auto"/>
        <w:ind w:left="360"/>
      </w:pPr>
    </w:p>
    <w:p w14:paraId="360FB93B" w14:textId="77777777" w:rsidR="007333FB" w:rsidRPr="0037061A" w:rsidRDefault="007333FB" w:rsidP="007333FB">
      <w:pPr>
        <w:spacing w:line="360" w:lineRule="auto"/>
        <w:ind w:left="360" w:firstLine="207"/>
        <w:rPr>
          <w:color w:val="FF0000"/>
        </w:rPr>
      </w:pPr>
    </w:p>
    <w:p w14:paraId="1441CE00" w14:textId="77777777" w:rsidR="007333FB" w:rsidRPr="0037061A" w:rsidRDefault="007333FB" w:rsidP="007333FB">
      <w:pPr>
        <w:pStyle w:val="a7"/>
        <w:numPr>
          <w:ilvl w:val="0"/>
          <w:numId w:val="18"/>
        </w:numPr>
        <w:spacing w:line="360" w:lineRule="auto"/>
        <w:jc w:val="center"/>
        <w:rPr>
          <w:b/>
        </w:rPr>
      </w:pPr>
      <w:r w:rsidRPr="0037061A">
        <w:rPr>
          <w:b/>
        </w:rPr>
        <w:t>Оценка результативности реализации программы воспитания</w:t>
      </w:r>
    </w:p>
    <w:p w14:paraId="3B888701" w14:textId="77777777" w:rsidR="007333FB" w:rsidRDefault="007333FB" w:rsidP="007333FB">
      <w:pPr>
        <w:pStyle w:val="Default"/>
        <w:spacing w:line="360" w:lineRule="auto"/>
        <w:rPr>
          <w:sz w:val="23"/>
          <w:szCs w:val="23"/>
        </w:rPr>
      </w:pPr>
      <w:r>
        <w:rPr>
          <w:sz w:val="23"/>
          <w:szCs w:val="23"/>
        </w:rPr>
        <w:t xml:space="preserve">На первом уровне развития личности 7-11 лет: </w:t>
      </w:r>
    </w:p>
    <w:p w14:paraId="7FB00342" w14:textId="77777777" w:rsidR="007333FB" w:rsidRDefault="007333FB" w:rsidP="007333FB">
      <w:pPr>
        <w:pStyle w:val="Default"/>
        <w:spacing w:after="85" w:line="360" w:lineRule="auto"/>
        <w:rPr>
          <w:sz w:val="23"/>
          <w:szCs w:val="23"/>
        </w:rPr>
      </w:pPr>
      <w:r>
        <w:rPr>
          <w:sz w:val="23"/>
          <w:szCs w:val="23"/>
        </w:rPr>
        <w:t xml:space="preserve"> лидерские качества; </w:t>
      </w:r>
    </w:p>
    <w:p w14:paraId="1E79E946" w14:textId="77777777" w:rsidR="007333FB" w:rsidRDefault="007333FB" w:rsidP="007333FB">
      <w:pPr>
        <w:pStyle w:val="Default"/>
        <w:spacing w:after="85" w:line="360" w:lineRule="auto"/>
        <w:rPr>
          <w:sz w:val="23"/>
          <w:szCs w:val="23"/>
        </w:rPr>
      </w:pPr>
      <w:r>
        <w:rPr>
          <w:sz w:val="23"/>
          <w:szCs w:val="23"/>
        </w:rPr>
        <w:t xml:space="preserve"> сплоченность коллектива. </w:t>
      </w:r>
    </w:p>
    <w:p w14:paraId="45F6E44B" w14:textId="77777777" w:rsidR="007333FB" w:rsidRDefault="007333FB" w:rsidP="007333FB">
      <w:pPr>
        <w:pStyle w:val="Default"/>
        <w:spacing w:after="85" w:line="360" w:lineRule="auto"/>
        <w:rPr>
          <w:sz w:val="23"/>
          <w:szCs w:val="23"/>
        </w:rPr>
      </w:pPr>
      <w:r>
        <w:rPr>
          <w:sz w:val="23"/>
          <w:szCs w:val="23"/>
        </w:rPr>
        <w:t xml:space="preserve"> способность включения в работу; </w:t>
      </w:r>
    </w:p>
    <w:p w14:paraId="2BA0DE20" w14:textId="77777777" w:rsidR="007333FB" w:rsidRDefault="007333FB" w:rsidP="007333FB">
      <w:pPr>
        <w:pStyle w:val="Default"/>
        <w:spacing w:line="360" w:lineRule="auto"/>
        <w:rPr>
          <w:sz w:val="23"/>
          <w:szCs w:val="23"/>
        </w:rPr>
      </w:pPr>
      <w:r>
        <w:rPr>
          <w:sz w:val="23"/>
          <w:szCs w:val="23"/>
        </w:rPr>
        <w:t xml:space="preserve"> способность к выполнению намеченных целей; </w:t>
      </w:r>
    </w:p>
    <w:p w14:paraId="55763309" w14:textId="77777777" w:rsidR="007333FB" w:rsidRDefault="007333FB" w:rsidP="007333FB">
      <w:pPr>
        <w:pStyle w:val="Default"/>
        <w:spacing w:after="88" w:line="360" w:lineRule="auto"/>
        <w:rPr>
          <w:sz w:val="23"/>
          <w:szCs w:val="23"/>
        </w:rPr>
      </w:pPr>
      <w:r>
        <w:rPr>
          <w:sz w:val="23"/>
          <w:szCs w:val="23"/>
        </w:rPr>
        <w:t xml:space="preserve"> способность к критическому осмыслению своих сильных и слабых сторон – желание самосовершенствоваться; </w:t>
      </w:r>
    </w:p>
    <w:p w14:paraId="3290D010" w14:textId="77777777" w:rsidR="007333FB" w:rsidRDefault="007333FB" w:rsidP="007333FB">
      <w:pPr>
        <w:pStyle w:val="Default"/>
        <w:spacing w:line="360" w:lineRule="auto"/>
        <w:rPr>
          <w:sz w:val="23"/>
          <w:szCs w:val="23"/>
        </w:rPr>
      </w:pPr>
      <w:r>
        <w:rPr>
          <w:sz w:val="23"/>
          <w:szCs w:val="23"/>
        </w:rPr>
        <w:t xml:space="preserve"> формирование социально активной личности, удовлетворяющей потребностям общества. </w:t>
      </w:r>
    </w:p>
    <w:p w14:paraId="788ACFF3" w14:textId="77777777" w:rsidR="007333FB" w:rsidRDefault="007333FB" w:rsidP="007333FB">
      <w:pPr>
        <w:pStyle w:val="Default"/>
        <w:spacing w:line="360" w:lineRule="auto"/>
        <w:ind w:firstLine="708"/>
        <w:rPr>
          <w:sz w:val="23"/>
          <w:szCs w:val="23"/>
        </w:rPr>
      </w:pPr>
      <w:r>
        <w:rPr>
          <w:sz w:val="23"/>
          <w:szCs w:val="23"/>
        </w:rPr>
        <w:t xml:space="preserve">В соответствии с особенностями реализации программы, ожидаемые результаты данной воспитательной программы делятся на: </w:t>
      </w:r>
    </w:p>
    <w:p w14:paraId="00588AD4" w14:textId="77777777" w:rsidR="007333FB" w:rsidRDefault="007333FB" w:rsidP="007333FB">
      <w:pPr>
        <w:pStyle w:val="Default"/>
        <w:spacing w:line="360" w:lineRule="auto"/>
        <w:rPr>
          <w:sz w:val="23"/>
          <w:szCs w:val="23"/>
        </w:rPr>
      </w:pPr>
      <w:r>
        <w:rPr>
          <w:sz w:val="23"/>
          <w:szCs w:val="23"/>
        </w:rPr>
        <w:t>Общественно-значимые результаты</w:t>
      </w:r>
      <w:r>
        <w:rPr>
          <w:b/>
          <w:bCs/>
          <w:sz w:val="23"/>
          <w:szCs w:val="23"/>
        </w:rPr>
        <w:t xml:space="preserve">: </w:t>
      </w:r>
      <w:r>
        <w:rPr>
          <w:sz w:val="23"/>
          <w:szCs w:val="23"/>
        </w:rPr>
        <w:t>В процессе обучения будет создано творческое содружество детей с преемственностью его участников; повысится престиж объединения у родителей, общественности, специалистов.</w:t>
      </w:r>
    </w:p>
    <w:p w14:paraId="5FD289B5" w14:textId="77777777" w:rsidR="007333FB" w:rsidRDefault="007333FB" w:rsidP="007333FB">
      <w:pPr>
        <w:pStyle w:val="a7"/>
        <w:spacing w:line="360" w:lineRule="auto"/>
        <w:ind w:left="-27" w:firstLine="735"/>
        <w:rPr>
          <w:rFonts w:eastAsiaTheme="minorHAnsi"/>
          <w:color w:val="000000"/>
          <w:sz w:val="23"/>
          <w:szCs w:val="23"/>
        </w:rPr>
      </w:pPr>
      <w:r w:rsidRPr="00736002">
        <w:rPr>
          <w:rFonts w:eastAsiaTheme="minorHAnsi"/>
          <w:b/>
          <w:color w:val="000000"/>
          <w:sz w:val="23"/>
          <w:szCs w:val="23"/>
        </w:rPr>
        <w:t>Личностные результаты:</w:t>
      </w:r>
      <w:r w:rsidRPr="00736002">
        <w:rPr>
          <w:rFonts w:eastAsiaTheme="minorHAnsi"/>
          <w:color w:val="000000"/>
          <w:sz w:val="23"/>
          <w:szCs w:val="23"/>
        </w:rPr>
        <w:t xml:space="preserve"> приобретут общую эстетическую и танцевальную культуру; </w:t>
      </w:r>
      <w:r>
        <w:rPr>
          <w:rFonts w:eastAsiaTheme="minorHAnsi"/>
          <w:color w:val="000000"/>
          <w:sz w:val="23"/>
          <w:szCs w:val="23"/>
        </w:rPr>
        <w:t>у</w:t>
      </w:r>
      <w:r w:rsidRPr="00736002">
        <w:rPr>
          <w:rFonts w:eastAsiaTheme="minorHAnsi"/>
          <w:color w:val="000000"/>
          <w:sz w:val="23"/>
          <w:szCs w:val="23"/>
        </w:rPr>
        <w:t xml:space="preserve"> обучающихся сформируется определенная нравственная культура; выработается социальная адаптация, помогающая им преодолевать сложные жизненные ситуации; сформируется выраженное желание и умение самостоятельного образовательного, творческого и духовного развития; сформируется готовность к обучению в вузах и колледжах (не только творческой направленности) за счѐт повышенной работоспособности, конкурентоспособности; сформируется умение быть толерантным к</w:t>
      </w:r>
      <w:r>
        <w:rPr>
          <w:rFonts w:eastAsiaTheme="minorHAnsi"/>
          <w:color w:val="000000"/>
          <w:sz w:val="23"/>
          <w:szCs w:val="23"/>
        </w:rPr>
        <w:t xml:space="preserve"> </w:t>
      </w:r>
      <w:r w:rsidRPr="00736002">
        <w:rPr>
          <w:rFonts w:eastAsiaTheme="minorHAnsi"/>
          <w:color w:val="000000"/>
          <w:sz w:val="23"/>
          <w:szCs w:val="23"/>
        </w:rPr>
        <w:t>любым видам искусства, правильно их оценивать в собственном сознании; укрепится здоровье и физическая выносливость.</w:t>
      </w:r>
    </w:p>
    <w:p w14:paraId="2AF9C26B" w14:textId="77777777" w:rsidR="007333FB" w:rsidRPr="00736002" w:rsidRDefault="007333FB" w:rsidP="007333FB">
      <w:pPr>
        <w:pStyle w:val="a7"/>
        <w:numPr>
          <w:ilvl w:val="0"/>
          <w:numId w:val="18"/>
        </w:numPr>
        <w:spacing w:line="360" w:lineRule="auto"/>
        <w:jc w:val="center"/>
        <w:rPr>
          <w:rFonts w:eastAsiaTheme="minorHAnsi"/>
          <w:b/>
          <w:color w:val="000000"/>
          <w:sz w:val="23"/>
          <w:szCs w:val="23"/>
        </w:rPr>
      </w:pPr>
      <w:r w:rsidRPr="00736002">
        <w:rPr>
          <w:rFonts w:eastAsiaTheme="minorHAnsi"/>
          <w:b/>
          <w:color w:val="000000"/>
          <w:sz w:val="23"/>
          <w:szCs w:val="23"/>
        </w:rPr>
        <w:t>Список использованной литературы</w:t>
      </w:r>
    </w:p>
    <w:p w14:paraId="1350D5DA" w14:textId="77777777" w:rsidR="007333FB" w:rsidRPr="0037061A" w:rsidRDefault="007333FB" w:rsidP="007333FB">
      <w:pPr>
        <w:spacing w:line="360" w:lineRule="auto"/>
        <w:ind w:left="360"/>
        <w:rPr>
          <w:b/>
        </w:rPr>
      </w:pPr>
      <w:r w:rsidRPr="0037061A">
        <w:rPr>
          <w:b/>
        </w:rPr>
        <w:t>Литература для педагога:</w:t>
      </w:r>
    </w:p>
    <w:p w14:paraId="1F28BB8D" w14:textId="77777777" w:rsidR="007333FB" w:rsidRPr="0037061A" w:rsidRDefault="007333FB" w:rsidP="007333FB">
      <w:pPr>
        <w:numPr>
          <w:ilvl w:val="0"/>
          <w:numId w:val="19"/>
        </w:numPr>
        <w:spacing w:before="100" w:beforeAutospacing="1" w:line="360" w:lineRule="auto"/>
        <w:contextualSpacing/>
      </w:pPr>
      <w:r w:rsidRPr="0037061A">
        <w:t>Воспитательный процесс: изучение эффективности: методические рекомендации/ под редакцией Е.Н. Степанова – М., 2016;</w:t>
      </w:r>
    </w:p>
    <w:p w14:paraId="78AFE244" w14:textId="77777777" w:rsidR="007333FB" w:rsidRPr="0037061A" w:rsidRDefault="007333FB" w:rsidP="007333FB">
      <w:pPr>
        <w:numPr>
          <w:ilvl w:val="0"/>
          <w:numId w:val="19"/>
        </w:numPr>
        <w:spacing w:before="100" w:beforeAutospacing="1" w:line="360" w:lineRule="auto"/>
        <w:contextualSpacing/>
      </w:pPr>
      <w:r w:rsidRPr="0037061A">
        <w:t>Каргина З.А. Практическое пособие для работы педагога дополнительного образования. – Изд. доп.- М.: Школьная Пресса, 2008;</w:t>
      </w:r>
    </w:p>
    <w:p w14:paraId="0E8846F0" w14:textId="77777777" w:rsidR="007333FB" w:rsidRPr="0037061A" w:rsidRDefault="007333FB" w:rsidP="007333FB">
      <w:pPr>
        <w:numPr>
          <w:ilvl w:val="0"/>
          <w:numId w:val="19"/>
        </w:numPr>
        <w:spacing w:before="100" w:beforeAutospacing="1" w:line="360" w:lineRule="auto"/>
        <w:contextualSpacing/>
      </w:pPr>
      <w:r w:rsidRPr="0037061A">
        <w:t>Маленкова П.И. Теория и методика воспитания/ М., 2017;</w:t>
      </w:r>
    </w:p>
    <w:p w14:paraId="1D161EF6" w14:textId="77777777" w:rsidR="007333FB" w:rsidRPr="0037061A" w:rsidRDefault="007333FB" w:rsidP="007333FB">
      <w:pPr>
        <w:numPr>
          <w:ilvl w:val="0"/>
          <w:numId w:val="19"/>
        </w:numPr>
        <w:spacing w:before="100" w:beforeAutospacing="1" w:line="360" w:lineRule="auto"/>
        <w:contextualSpacing/>
      </w:pPr>
      <w:r w:rsidRPr="0037061A">
        <w:t>Сластенин В.А. Методика воспитательной работы- изд.3-е-М, 2015.</w:t>
      </w:r>
    </w:p>
    <w:p w14:paraId="74AE7890" w14:textId="77777777" w:rsidR="007333FB" w:rsidRPr="0037061A" w:rsidRDefault="007333FB" w:rsidP="007333FB">
      <w:pPr>
        <w:spacing w:line="360" w:lineRule="auto"/>
        <w:rPr>
          <w:rFonts w:eastAsiaTheme="minorHAnsi"/>
        </w:rPr>
      </w:pPr>
    </w:p>
    <w:p w14:paraId="64542B2A" w14:textId="28756379" w:rsidR="007333FB" w:rsidRPr="0037061A" w:rsidRDefault="007333FB" w:rsidP="007333FB">
      <w:pPr>
        <w:spacing w:line="360" w:lineRule="auto"/>
        <w:rPr>
          <w:b/>
        </w:rPr>
      </w:pPr>
      <w:r w:rsidRPr="0037061A">
        <w:rPr>
          <w:b/>
        </w:rPr>
        <w:lastRenderedPageBreak/>
        <w:t>Интернет-источники:</w:t>
      </w:r>
      <w:bookmarkStart w:id="1" w:name="_GoBack"/>
      <w:bookmarkEnd w:id="1"/>
    </w:p>
    <w:p w14:paraId="0C08D808" w14:textId="77777777" w:rsidR="007333FB" w:rsidRPr="0037061A" w:rsidRDefault="00370254" w:rsidP="007333FB">
      <w:pPr>
        <w:spacing w:line="360" w:lineRule="auto"/>
      </w:pPr>
      <w:hyperlink r:id="rId13" w:history="1">
        <w:r w:rsidR="007333FB" w:rsidRPr="0037061A">
          <w:rPr>
            <w:rStyle w:val="af3"/>
            <w:rFonts w:eastAsiaTheme="majorEastAsia"/>
            <w:lang w:val="en-US"/>
          </w:rPr>
          <w:t>https</w:t>
        </w:r>
        <w:r w:rsidR="007333FB" w:rsidRPr="0037061A">
          <w:rPr>
            <w:rStyle w:val="af3"/>
            <w:rFonts w:eastAsiaTheme="majorEastAsia"/>
          </w:rPr>
          <w:t>://</w:t>
        </w:r>
        <w:r w:rsidR="007333FB" w:rsidRPr="0037061A">
          <w:rPr>
            <w:rStyle w:val="af3"/>
            <w:rFonts w:eastAsiaTheme="majorEastAsia"/>
            <w:lang w:val="en-US"/>
          </w:rPr>
          <w:t>videouroki</w:t>
        </w:r>
        <w:r w:rsidR="007333FB" w:rsidRPr="0037061A">
          <w:rPr>
            <w:rStyle w:val="af3"/>
            <w:rFonts w:eastAsiaTheme="majorEastAsia"/>
          </w:rPr>
          <w:t>.</w:t>
        </w:r>
        <w:r w:rsidR="007333FB" w:rsidRPr="0037061A">
          <w:rPr>
            <w:rStyle w:val="af3"/>
            <w:rFonts w:eastAsiaTheme="majorEastAsia"/>
            <w:lang w:val="en-US"/>
          </w:rPr>
          <w:t>net</w:t>
        </w:r>
        <w:r w:rsidR="007333FB" w:rsidRPr="0037061A">
          <w:rPr>
            <w:rStyle w:val="af3"/>
            <w:rFonts w:eastAsiaTheme="majorEastAsia"/>
          </w:rPr>
          <w:t>/</w:t>
        </w:r>
        <w:r w:rsidR="007333FB" w:rsidRPr="0037061A">
          <w:rPr>
            <w:rStyle w:val="af3"/>
            <w:rFonts w:eastAsiaTheme="majorEastAsia"/>
            <w:lang w:val="en-US"/>
          </w:rPr>
          <w:t>razrabotki</w:t>
        </w:r>
        <w:r w:rsidR="007333FB" w:rsidRPr="0037061A">
          <w:rPr>
            <w:rStyle w:val="af3"/>
            <w:rFonts w:eastAsiaTheme="majorEastAsia"/>
          </w:rPr>
          <w:t>/</w:t>
        </w:r>
        <w:r w:rsidR="007333FB" w:rsidRPr="0037061A">
          <w:rPr>
            <w:rStyle w:val="af3"/>
            <w:rFonts w:eastAsiaTheme="majorEastAsia"/>
            <w:lang w:val="en-US"/>
          </w:rPr>
          <w:t>rabochaya</w:t>
        </w:r>
        <w:r w:rsidR="007333FB" w:rsidRPr="0037061A">
          <w:rPr>
            <w:rStyle w:val="af3"/>
            <w:rFonts w:eastAsiaTheme="majorEastAsia"/>
          </w:rPr>
          <w:t>-</w:t>
        </w:r>
        <w:r w:rsidR="007333FB" w:rsidRPr="0037061A">
          <w:rPr>
            <w:rStyle w:val="af3"/>
            <w:rFonts w:eastAsiaTheme="majorEastAsia"/>
            <w:lang w:val="en-US"/>
          </w:rPr>
          <w:t>programma</w:t>
        </w:r>
        <w:r w:rsidR="007333FB" w:rsidRPr="0037061A">
          <w:rPr>
            <w:rStyle w:val="af3"/>
            <w:rFonts w:eastAsiaTheme="majorEastAsia"/>
          </w:rPr>
          <w:t>-</w:t>
        </w:r>
        <w:r w:rsidR="007333FB" w:rsidRPr="0037061A">
          <w:rPr>
            <w:rStyle w:val="af3"/>
            <w:rFonts w:eastAsiaTheme="majorEastAsia"/>
            <w:lang w:val="en-US"/>
          </w:rPr>
          <w:t>po</w:t>
        </w:r>
        <w:r w:rsidR="007333FB" w:rsidRPr="0037061A">
          <w:rPr>
            <w:rStyle w:val="af3"/>
            <w:rFonts w:eastAsiaTheme="majorEastAsia"/>
          </w:rPr>
          <w:t>-</w:t>
        </w:r>
        <w:r w:rsidR="007333FB" w:rsidRPr="0037061A">
          <w:rPr>
            <w:rStyle w:val="af3"/>
            <w:rFonts w:eastAsiaTheme="majorEastAsia"/>
            <w:lang w:val="en-US"/>
          </w:rPr>
          <w:t>vospitatelnoy</w:t>
        </w:r>
        <w:r w:rsidR="007333FB" w:rsidRPr="0037061A">
          <w:rPr>
            <w:rStyle w:val="af3"/>
            <w:rFonts w:eastAsiaTheme="majorEastAsia"/>
          </w:rPr>
          <w:t>-</w:t>
        </w:r>
        <w:r w:rsidR="007333FB" w:rsidRPr="0037061A">
          <w:rPr>
            <w:rStyle w:val="af3"/>
            <w:rFonts w:eastAsiaTheme="majorEastAsia"/>
            <w:lang w:val="en-US"/>
          </w:rPr>
          <w:t>rabote</w:t>
        </w:r>
        <w:r w:rsidR="007333FB" w:rsidRPr="0037061A">
          <w:rPr>
            <w:rStyle w:val="af3"/>
            <w:rFonts w:eastAsiaTheme="majorEastAsia"/>
          </w:rPr>
          <w:t>.</w:t>
        </w:r>
        <w:r w:rsidR="007333FB" w:rsidRPr="0037061A">
          <w:rPr>
            <w:rStyle w:val="af3"/>
            <w:rFonts w:eastAsiaTheme="majorEastAsia"/>
            <w:lang w:val="en-US"/>
          </w:rPr>
          <w:t>html</w:t>
        </w:r>
        <w:r w:rsidR="007333FB" w:rsidRPr="0037061A">
          <w:rPr>
            <w:rStyle w:val="af3"/>
            <w:rFonts w:eastAsiaTheme="majorEastAsia"/>
          </w:rPr>
          <w:t>- рабочая</w:t>
        </w:r>
      </w:hyperlink>
      <w:r w:rsidR="007333FB" w:rsidRPr="0037061A">
        <w:t xml:space="preserve"> программа по воспитательной работе</w:t>
      </w:r>
      <w:r w:rsidR="007333FB">
        <w:t>.</w:t>
      </w:r>
    </w:p>
    <w:p w14:paraId="2572EE07" w14:textId="27C7A7F9" w:rsidR="001913B8" w:rsidRPr="006667BD" w:rsidRDefault="00370254" w:rsidP="006667BD">
      <w:pPr>
        <w:spacing w:line="360" w:lineRule="auto"/>
      </w:pPr>
      <w:hyperlink r:id="rId14" w:history="1">
        <w:r w:rsidR="007333FB" w:rsidRPr="0037061A">
          <w:rPr>
            <w:rStyle w:val="af3"/>
            <w:rFonts w:eastAsiaTheme="majorEastAsia"/>
            <w:lang w:val="en-US"/>
          </w:rPr>
          <w:t>https</w:t>
        </w:r>
        <w:r w:rsidR="007333FB" w:rsidRPr="0037061A">
          <w:rPr>
            <w:rStyle w:val="af3"/>
            <w:rFonts w:eastAsiaTheme="majorEastAsia"/>
          </w:rPr>
          <w:t>://</w:t>
        </w:r>
        <w:r w:rsidR="007333FB" w:rsidRPr="0037061A">
          <w:rPr>
            <w:rStyle w:val="af3"/>
            <w:rFonts w:eastAsiaTheme="majorEastAsia"/>
            <w:lang w:val="en-US"/>
          </w:rPr>
          <w:t>infourok</w:t>
        </w:r>
        <w:r w:rsidR="007333FB" w:rsidRPr="0037061A">
          <w:rPr>
            <w:rStyle w:val="af3"/>
            <w:rFonts w:eastAsiaTheme="majorEastAsia"/>
          </w:rPr>
          <w:t>.</w:t>
        </w:r>
        <w:r w:rsidR="007333FB" w:rsidRPr="0037061A">
          <w:rPr>
            <w:rStyle w:val="af3"/>
            <w:rFonts w:eastAsiaTheme="majorEastAsia"/>
            <w:lang w:val="en-US"/>
          </w:rPr>
          <w:t>ru</w:t>
        </w:r>
        <w:r w:rsidR="007333FB" w:rsidRPr="0037061A">
          <w:rPr>
            <w:rStyle w:val="af3"/>
            <w:rFonts w:eastAsiaTheme="majorEastAsia"/>
          </w:rPr>
          <w:t>/</w:t>
        </w:r>
        <w:r w:rsidR="007333FB" w:rsidRPr="0037061A">
          <w:rPr>
            <w:rStyle w:val="af3"/>
            <w:rFonts w:eastAsiaTheme="majorEastAsia"/>
            <w:lang w:val="en-US"/>
          </w:rPr>
          <w:t>rabochaya</w:t>
        </w:r>
        <w:r w:rsidR="007333FB" w:rsidRPr="0037061A">
          <w:rPr>
            <w:rStyle w:val="af3"/>
            <w:rFonts w:eastAsiaTheme="majorEastAsia"/>
          </w:rPr>
          <w:t>-</w:t>
        </w:r>
        <w:r w:rsidR="007333FB" w:rsidRPr="0037061A">
          <w:rPr>
            <w:rStyle w:val="af3"/>
            <w:rFonts w:eastAsiaTheme="majorEastAsia"/>
            <w:lang w:val="en-US"/>
          </w:rPr>
          <w:t>programma</w:t>
        </w:r>
        <w:r w:rsidR="007333FB" w:rsidRPr="0037061A">
          <w:rPr>
            <w:rStyle w:val="af3"/>
            <w:rFonts w:eastAsiaTheme="majorEastAsia"/>
          </w:rPr>
          <w:t>-</w:t>
        </w:r>
        <w:r w:rsidR="007333FB" w:rsidRPr="0037061A">
          <w:rPr>
            <w:rStyle w:val="af3"/>
            <w:rFonts w:eastAsiaTheme="majorEastAsia"/>
            <w:lang w:val="en-US"/>
          </w:rPr>
          <w:t>vospitatelnoy</w:t>
        </w:r>
        <w:r w:rsidR="007333FB" w:rsidRPr="0037061A">
          <w:rPr>
            <w:rStyle w:val="af3"/>
            <w:rFonts w:eastAsiaTheme="majorEastAsia"/>
          </w:rPr>
          <w:t>-</w:t>
        </w:r>
        <w:r w:rsidR="007333FB" w:rsidRPr="0037061A">
          <w:rPr>
            <w:rStyle w:val="af3"/>
            <w:rFonts w:eastAsiaTheme="majorEastAsia"/>
            <w:lang w:val="en-US"/>
          </w:rPr>
          <w:t>raboti</w:t>
        </w:r>
        <w:r w:rsidR="007333FB" w:rsidRPr="0037061A">
          <w:rPr>
            <w:rStyle w:val="af3"/>
            <w:rFonts w:eastAsiaTheme="majorEastAsia"/>
          </w:rPr>
          <w:t>-328614.</w:t>
        </w:r>
        <w:r w:rsidR="007333FB" w:rsidRPr="0037061A">
          <w:rPr>
            <w:rStyle w:val="af3"/>
            <w:rFonts w:eastAsiaTheme="majorEastAsia"/>
            <w:lang w:val="en-US"/>
          </w:rPr>
          <w:t>html</w:t>
        </w:r>
        <w:r w:rsidR="007333FB" w:rsidRPr="0037061A">
          <w:rPr>
            <w:rStyle w:val="af3"/>
            <w:rFonts w:eastAsiaTheme="majorEastAsia"/>
          </w:rPr>
          <w:t>-</w:t>
        </w:r>
      </w:hyperlink>
      <w:r w:rsidR="007333FB">
        <w:t xml:space="preserve"> </w:t>
      </w:r>
      <w:r w:rsidR="007333FB" w:rsidRPr="0037061A">
        <w:t>рабочая программа воспитательной работы</w:t>
      </w:r>
      <w:r w:rsidR="007333FB">
        <w:t>.</w:t>
      </w:r>
    </w:p>
    <w:sectPr w:rsidR="001913B8" w:rsidRPr="006667BD" w:rsidSect="002745FB">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C48EF" w14:textId="77777777" w:rsidR="00370254" w:rsidRDefault="00370254" w:rsidP="003D7C23">
      <w:r>
        <w:separator/>
      </w:r>
    </w:p>
  </w:endnote>
  <w:endnote w:type="continuationSeparator" w:id="0">
    <w:p w14:paraId="18C40AC6" w14:textId="77777777" w:rsidR="00370254" w:rsidRDefault="00370254" w:rsidP="003D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64756"/>
      <w:docPartObj>
        <w:docPartGallery w:val="Page Numbers (Bottom of Page)"/>
        <w:docPartUnique/>
      </w:docPartObj>
    </w:sdtPr>
    <w:sdtEndPr/>
    <w:sdtContent>
      <w:p w14:paraId="63D74083" w14:textId="77777777" w:rsidR="00A71458" w:rsidRDefault="00860EA5">
        <w:pPr>
          <w:pStyle w:val="af0"/>
          <w:jc w:val="center"/>
        </w:pPr>
        <w:r>
          <w:fldChar w:fldCharType="begin"/>
        </w:r>
        <w:r w:rsidR="00A71458">
          <w:instrText xml:space="preserve"> PAGE   \* MERGEFORMAT </w:instrText>
        </w:r>
        <w:r>
          <w:fldChar w:fldCharType="separate"/>
        </w:r>
        <w:r w:rsidR="00C92C84">
          <w:rPr>
            <w:noProof/>
          </w:rPr>
          <w:t>2</w:t>
        </w:r>
        <w:r>
          <w:rPr>
            <w:noProof/>
          </w:rPr>
          <w:fldChar w:fldCharType="end"/>
        </w:r>
      </w:p>
    </w:sdtContent>
  </w:sdt>
  <w:p w14:paraId="53D2DA13" w14:textId="77777777" w:rsidR="00A71458" w:rsidRDefault="00A7145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759C9" w14:textId="77777777" w:rsidR="00370254" w:rsidRDefault="00370254" w:rsidP="003D7C23">
      <w:r>
        <w:separator/>
      </w:r>
    </w:p>
  </w:footnote>
  <w:footnote w:type="continuationSeparator" w:id="0">
    <w:p w14:paraId="1B6A458E" w14:textId="77777777" w:rsidR="00370254" w:rsidRDefault="00370254" w:rsidP="003D7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A4F68"/>
    <w:multiLevelType w:val="hybridMultilevel"/>
    <w:tmpl w:val="758AA058"/>
    <w:lvl w:ilvl="0" w:tplc="1BE4710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088F7975"/>
    <w:multiLevelType w:val="multilevel"/>
    <w:tmpl w:val="9F96D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74175D"/>
    <w:multiLevelType w:val="multilevel"/>
    <w:tmpl w:val="D9181F0A"/>
    <w:lvl w:ilvl="0">
      <w:start w:val="1"/>
      <w:numFmt w:val="decimal"/>
      <w:lvlText w:val="%1."/>
      <w:lvlJc w:val="left"/>
      <w:pPr>
        <w:ind w:left="262" w:hanging="422"/>
      </w:pPr>
      <w:rPr>
        <w:rFonts w:ascii="Times New Roman" w:eastAsia="Times New Roman" w:hAnsi="Times New Roman" w:cs="Times New Roman" w:hint="default"/>
        <w:w w:val="100"/>
        <w:sz w:val="28"/>
        <w:szCs w:val="28"/>
        <w:lang w:val="ru-RU" w:eastAsia="ru-RU" w:bidi="ru-RU"/>
      </w:rPr>
    </w:lvl>
    <w:lvl w:ilvl="1">
      <w:start w:val="2"/>
      <w:numFmt w:val="decimal"/>
      <w:lvlText w:val="%2."/>
      <w:lvlJc w:val="left"/>
      <w:pPr>
        <w:ind w:left="1785" w:hanging="281"/>
      </w:pPr>
      <w:rPr>
        <w:rFonts w:ascii="Times New Roman" w:eastAsia="Times New Roman" w:hAnsi="Times New Roman" w:cs="Times New Roman" w:hint="default"/>
        <w:b/>
        <w:bCs/>
        <w:w w:val="100"/>
        <w:sz w:val="28"/>
        <w:szCs w:val="28"/>
        <w:lang w:val="ru-RU" w:eastAsia="ru-RU" w:bidi="ru-RU"/>
      </w:rPr>
    </w:lvl>
    <w:lvl w:ilvl="2">
      <w:start w:val="1"/>
      <w:numFmt w:val="decimal"/>
      <w:lvlText w:val="%2.%3."/>
      <w:lvlJc w:val="left"/>
      <w:pPr>
        <w:ind w:left="3447" w:hanging="493"/>
        <w:jc w:val="right"/>
      </w:pPr>
      <w:rPr>
        <w:rFonts w:ascii="Times New Roman" w:eastAsia="Times New Roman" w:hAnsi="Times New Roman" w:cs="Times New Roman" w:hint="default"/>
        <w:b/>
        <w:bCs/>
        <w:spacing w:val="-1"/>
        <w:w w:val="100"/>
        <w:sz w:val="28"/>
        <w:szCs w:val="28"/>
        <w:lang w:val="ru-RU" w:eastAsia="ru-RU" w:bidi="ru-RU"/>
      </w:rPr>
    </w:lvl>
    <w:lvl w:ilvl="3">
      <w:numFmt w:val="bullet"/>
      <w:lvlText w:val="•"/>
      <w:lvlJc w:val="left"/>
      <w:pPr>
        <w:ind w:left="4255" w:hanging="493"/>
      </w:pPr>
      <w:rPr>
        <w:rFonts w:hint="default"/>
        <w:lang w:val="ru-RU" w:eastAsia="ru-RU" w:bidi="ru-RU"/>
      </w:rPr>
    </w:lvl>
    <w:lvl w:ilvl="4">
      <w:numFmt w:val="bullet"/>
      <w:lvlText w:val="•"/>
      <w:lvlJc w:val="left"/>
      <w:pPr>
        <w:ind w:left="5071" w:hanging="493"/>
      </w:pPr>
      <w:rPr>
        <w:rFonts w:hint="default"/>
        <w:lang w:val="ru-RU" w:eastAsia="ru-RU" w:bidi="ru-RU"/>
      </w:rPr>
    </w:lvl>
    <w:lvl w:ilvl="5">
      <w:numFmt w:val="bullet"/>
      <w:lvlText w:val="•"/>
      <w:lvlJc w:val="left"/>
      <w:pPr>
        <w:ind w:left="5887" w:hanging="493"/>
      </w:pPr>
      <w:rPr>
        <w:rFonts w:hint="default"/>
        <w:lang w:val="ru-RU" w:eastAsia="ru-RU" w:bidi="ru-RU"/>
      </w:rPr>
    </w:lvl>
    <w:lvl w:ilvl="6">
      <w:numFmt w:val="bullet"/>
      <w:lvlText w:val="•"/>
      <w:lvlJc w:val="left"/>
      <w:pPr>
        <w:ind w:left="6703" w:hanging="493"/>
      </w:pPr>
      <w:rPr>
        <w:rFonts w:hint="default"/>
        <w:lang w:val="ru-RU" w:eastAsia="ru-RU" w:bidi="ru-RU"/>
      </w:rPr>
    </w:lvl>
    <w:lvl w:ilvl="7">
      <w:numFmt w:val="bullet"/>
      <w:lvlText w:val="•"/>
      <w:lvlJc w:val="left"/>
      <w:pPr>
        <w:ind w:left="7519" w:hanging="493"/>
      </w:pPr>
      <w:rPr>
        <w:rFonts w:hint="default"/>
        <w:lang w:val="ru-RU" w:eastAsia="ru-RU" w:bidi="ru-RU"/>
      </w:rPr>
    </w:lvl>
    <w:lvl w:ilvl="8">
      <w:numFmt w:val="bullet"/>
      <w:lvlText w:val="•"/>
      <w:lvlJc w:val="left"/>
      <w:pPr>
        <w:ind w:left="8334" w:hanging="493"/>
      </w:pPr>
      <w:rPr>
        <w:rFonts w:hint="default"/>
        <w:lang w:val="ru-RU" w:eastAsia="ru-RU" w:bidi="ru-RU"/>
      </w:rPr>
    </w:lvl>
  </w:abstractNum>
  <w:abstractNum w:abstractNumId="3" w15:restartNumberingAfterBreak="0">
    <w:nsid w:val="10147497"/>
    <w:multiLevelType w:val="hybridMultilevel"/>
    <w:tmpl w:val="0AF2336A"/>
    <w:lvl w:ilvl="0" w:tplc="AB92A94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336A4"/>
    <w:multiLevelType w:val="multilevel"/>
    <w:tmpl w:val="4620C50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707F9E"/>
    <w:multiLevelType w:val="hybridMultilevel"/>
    <w:tmpl w:val="EF8C9308"/>
    <w:lvl w:ilvl="0" w:tplc="28B887D0">
      <w:start w:val="1"/>
      <w:numFmt w:val="decimal"/>
      <w:lvlText w:val="%1."/>
      <w:legacy w:legacy="1" w:legacySpace="0" w:legacyIndent="235"/>
      <w:lvlJc w:val="left"/>
      <w:rPr>
        <w:rFonts w:ascii="Times New Roman" w:hAnsi="Times New Roman" w:cs="Times New Roman" w:hint="default"/>
      </w:rPr>
    </w:lvl>
    <w:lvl w:ilvl="1" w:tplc="04190019">
      <w:start w:val="1"/>
      <w:numFmt w:val="lowerLetter"/>
      <w:lvlText w:val="%2."/>
      <w:lvlJc w:val="left"/>
      <w:pPr>
        <w:tabs>
          <w:tab w:val="num" w:pos="1238"/>
        </w:tabs>
        <w:ind w:left="1238" w:hanging="360"/>
      </w:pPr>
      <w:rPr>
        <w:rFonts w:cs="Times New Roman"/>
      </w:rPr>
    </w:lvl>
    <w:lvl w:ilvl="2" w:tplc="0419001B">
      <w:start w:val="1"/>
      <w:numFmt w:val="lowerRoman"/>
      <w:lvlText w:val="%3."/>
      <w:lvlJc w:val="right"/>
      <w:pPr>
        <w:tabs>
          <w:tab w:val="num" w:pos="1958"/>
        </w:tabs>
        <w:ind w:left="1958" w:hanging="180"/>
      </w:pPr>
      <w:rPr>
        <w:rFonts w:cs="Times New Roman"/>
      </w:rPr>
    </w:lvl>
    <w:lvl w:ilvl="3" w:tplc="0419000F">
      <w:start w:val="1"/>
      <w:numFmt w:val="decimal"/>
      <w:lvlText w:val="%4."/>
      <w:lvlJc w:val="left"/>
      <w:pPr>
        <w:tabs>
          <w:tab w:val="num" w:pos="2678"/>
        </w:tabs>
        <w:ind w:left="2678" w:hanging="360"/>
      </w:pPr>
      <w:rPr>
        <w:rFonts w:cs="Times New Roman"/>
      </w:rPr>
    </w:lvl>
    <w:lvl w:ilvl="4" w:tplc="04190019">
      <w:start w:val="1"/>
      <w:numFmt w:val="lowerLetter"/>
      <w:lvlText w:val="%5."/>
      <w:lvlJc w:val="left"/>
      <w:pPr>
        <w:tabs>
          <w:tab w:val="num" w:pos="3398"/>
        </w:tabs>
        <w:ind w:left="3398" w:hanging="360"/>
      </w:pPr>
      <w:rPr>
        <w:rFonts w:cs="Times New Roman"/>
      </w:rPr>
    </w:lvl>
    <w:lvl w:ilvl="5" w:tplc="0419001B">
      <w:start w:val="1"/>
      <w:numFmt w:val="lowerRoman"/>
      <w:lvlText w:val="%6."/>
      <w:lvlJc w:val="right"/>
      <w:pPr>
        <w:tabs>
          <w:tab w:val="num" w:pos="4118"/>
        </w:tabs>
        <w:ind w:left="4118" w:hanging="180"/>
      </w:pPr>
      <w:rPr>
        <w:rFonts w:cs="Times New Roman"/>
      </w:rPr>
    </w:lvl>
    <w:lvl w:ilvl="6" w:tplc="0419000F">
      <w:start w:val="1"/>
      <w:numFmt w:val="decimal"/>
      <w:lvlText w:val="%7."/>
      <w:lvlJc w:val="left"/>
      <w:pPr>
        <w:tabs>
          <w:tab w:val="num" w:pos="4838"/>
        </w:tabs>
        <w:ind w:left="4838" w:hanging="360"/>
      </w:pPr>
      <w:rPr>
        <w:rFonts w:cs="Times New Roman"/>
      </w:rPr>
    </w:lvl>
    <w:lvl w:ilvl="7" w:tplc="04190019">
      <w:start w:val="1"/>
      <w:numFmt w:val="lowerLetter"/>
      <w:lvlText w:val="%8."/>
      <w:lvlJc w:val="left"/>
      <w:pPr>
        <w:tabs>
          <w:tab w:val="num" w:pos="5558"/>
        </w:tabs>
        <w:ind w:left="5558" w:hanging="360"/>
      </w:pPr>
      <w:rPr>
        <w:rFonts w:cs="Times New Roman"/>
      </w:rPr>
    </w:lvl>
    <w:lvl w:ilvl="8" w:tplc="0419001B">
      <w:start w:val="1"/>
      <w:numFmt w:val="lowerRoman"/>
      <w:lvlText w:val="%9."/>
      <w:lvlJc w:val="right"/>
      <w:pPr>
        <w:tabs>
          <w:tab w:val="num" w:pos="6278"/>
        </w:tabs>
        <w:ind w:left="6278" w:hanging="180"/>
      </w:pPr>
      <w:rPr>
        <w:rFonts w:cs="Times New Roman"/>
      </w:rPr>
    </w:lvl>
  </w:abstractNum>
  <w:abstractNum w:abstractNumId="6" w15:restartNumberingAfterBreak="0">
    <w:nsid w:val="1C634793"/>
    <w:multiLevelType w:val="multilevel"/>
    <w:tmpl w:val="24285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6C1C57"/>
    <w:multiLevelType w:val="hybridMultilevel"/>
    <w:tmpl w:val="6BE4761A"/>
    <w:lvl w:ilvl="0" w:tplc="AB92A940">
      <w:start w:val="1"/>
      <w:numFmt w:val="bullet"/>
      <w:lvlText w:val="–"/>
      <w:lvlJc w:val="left"/>
      <w:pPr>
        <w:tabs>
          <w:tab w:val="num" w:pos="786"/>
        </w:tabs>
        <w:ind w:left="786" w:hanging="360"/>
      </w:pPr>
      <w:rPr>
        <w:rFonts w:ascii="Times New Roman" w:hAnsi="Times New Roman"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8" w15:restartNumberingAfterBreak="0">
    <w:nsid w:val="22EA1086"/>
    <w:multiLevelType w:val="hybridMultilevel"/>
    <w:tmpl w:val="91F25E60"/>
    <w:lvl w:ilvl="0" w:tplc="AB92A940">
      <w:start w:val="1"/>
      <w:numFmt w:val="bullet"/>
      <w:lvlText w:val="–"/>
      <w:lvlJc w:val="left"/>
      <w:pPr>
        <w:tabs>
          <w:tab w:val="num" w:pos="720"/>
        </w:tabs>
        <w:ind w:left="72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155DB"/>
    <w:multiLevelType w:val="multilevel"/>
    <w:tmpl w:val="E1ECA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5D2DD5"/>
    <w:multiLevelType w:val="hybridMultilevel"/>
    <w:tmpl w:val="D8CE080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0462241"/>
    <w:multiLevelType w:val="hybridMultilevel"/>
    <w:tmpl w:val="D3F268E4"/>
    <w:lvl w:ilvl="0" w:tplc="BEBCBD5A">
      <w:start w:val="1"/>
      <w:numFmt w:val="decimal"/>
      <w:lvlText w:val="%1."/>
      <w:lvlJc w:val="left"/>
      <w:pPr>
        <w:ind w:left="-27" w:hanging="360"/>
      </w:pPr>
      <w:rPr>
        <w:rFonts w:hint="default"/>
      </w:rPr>
    </w:lvl>
    <w:lvl w:ilvl="1" w:tplc="04190019" w:tentative="1">
      <w:start w:val="1"/>
      <w:numFmt w:val="lowerLetter"/>
      <w:lvlText w:val="%2."/>
      <w:lvlJc w:val="left"/>
      <w:pPr>
        <w:ind w:left="693" w:hanging="360"/>
      </w:pPr>
    </w:lvl>
    <w:lvl w:ilvl="2" w:tplc="0419001B" w:tentative="1">
      <w:start w:val="1"/>
      <w:numFmt w:val="lowerRoman"/>
      <w:lvlText w:val="%3."/>
      <w:lvlJc w:val="right"/>
      <w:pPr>
        <w:ind w:left="1413" w:hanging="180"/>
      </w:pPr>
    </w:lvl>
    <w:lvl w:ilvl="3" w:tplc="0419000F" w:tentative="1">
      <w:start w:val="1"/>
      <w:numFmt w:val="decimal"/>
      <w:lvlText w:val="%4."/>
      <w:lvlJc w:val="left"/>
      <w:pPr>
        <w:ind w:left="2133" w:hanging="360"/>
      </w:pPr>
    </w:lvl>
    <w:lvl w:ilvl="4" w:tplc="04190019" w:tentative="1">
      <w:start w:val="1"/>
      <w:numFmt w:val="lowerLetter"/>
      <w:lvlText w:val="%5."/>
      <w:lvlJc w:val="left"/>
      <w:pPr>
        <w:ind w:left="2853" w:hanging="360"/>
      </w:pPr>
    </w:lvl>
    <w:lvl w:ilvl="5" w:tplc="0419001B" w:tentative="1">
      <w:start w:val="1"/>
      <w:numFmt w:val="lowerRoman"/>
      <w:lvlText w:val="%6."/>
      <w:lvlJc w:val="right"/>
      <w:pPr>
        <w:ind w:left="3573" w:hanging="180"/>
      </w:pPr>
    </w:lvl>
    <w:lvl w:ilvl="6" w:tplc="0419000F" w:tentative="1">
      <w:start w:val="1"/>
      <w:numFmt w:val="decimal"/>
      <w:lvlText w:val="%7."/>
      <w:lvlJc w:val="left"/>
      <w:pPr>
        <w:ind w:left="4293" w:hanging="360"/>
      </w:pPr>
    </w:lvl>
    <w:lvl w:ilvl="7" w:tplc="04190019" w:tentative="1">
      <w:start w:val="1"/>
      <w:numFmt w:val="lowerLetter"/>
      <w:lvlText w:val="%8."/>
      <w:lvlJc w:val="left"/>
      <w:pPr>
        <w:ind w:left="5013" w:hanging="360"/>
      </w:pPr>
    </w:lvl>
    <w:lvl w:ilvl="8" w:tplc="0419001B" w:tentative="1">
      <w:start w:val="1"/>
      <w:numFmt w:val="lowerRoman"/>
      <w:lvlText w:val="%9."/>
      <w:lvlJc w:val="right"/>
      <w:pPr>
        <w:ind w:left="5733" w:hanging="180"/>
      </w:pPr>
    </w:lvl>
  </w:abstractNum>
  <w:abstractNum w:abstractNumId="12" w15:restartNumberingAfterBreak="0">
    <w:nsid w:val="30B014B0"/>
    <w:multiLevelType w:val="multilevel"/>
    <w:tmpl w:val="BDE6C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432588"/>
    <w:multiLevelType w:val="hybridMultilevel"/>
    <w:tmpl w:val="C29E9CC6"/>
    <w:lvl w:ilvl="0" w:tplc="E096572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DF4B4F"/>
    <w:multiLevelType w:val="multilevel"/>
    <w:tmpl w:val="B65EC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7C342D"/>
    <w:multiLevelType w:val="hybridMultilevel"/>
    <w:tmpl w:val="C30E6A00"/>
    <w:lvl w:ilvl="0" w:tplc="D768385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0B94384"/>
    <w:multiLevelType w:val="hybridMultilevel"/>
    <w:tmpl w:val="7A22F7FC"/>
    <w:lvl w:ilvl="0" w:tplc="AB92A940">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F32275"/>
    <w:multiLevelType w:val="hybridMultilevel"/>
    <w:tmpl w:val="14123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9C6202"/>
    <w:multiLevelType w:val="hybridMultilevel"/>
    <w:tmpl w:val="8F5A1430"/>
    <w:lvl w:ilvl="0" w:tplc="BDC0E4B4">
      <w:start w:val="1"/>
      <w:numFmt w:val="decimal"/>
      <w:lvlText w:val="%1."/>
      <w:lvlJc w:val="left"/>
      <w:pPr>
        <w:tabs>
          <w:tab w:val="num" w:pos="720"/>
        </w:tabs>
        <w:ind w:left="720" w:hanging="360"/>
      </w:pPr>
      <w:rPr>
        <w:rFonts w:hint="default"/>
      </w:rPr>
    </w:lvl>
    <w:lvl w:ilvl="1" w:tplc="D768385E">
      <w:start w:val="1"/>
      <w:numFmt w:val="bullet"/>
      <w:lvlText w:val="-"/>
      <w:lvlJc w:val="left"/>
      <w:pPr>
        <w:tabs>
          <w:tab w:val="num" w:pos="1575"/>
        </w:tabs>
        <w:ind w:left="1575" w:hanging="49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11C6B17"/>
    <w:multiLevelType w:val="hybridMultilevel"/>
    <w:tmpl w:val="B6EE5324"/>
    <w:lvl w:ilvl="0" w:tplc="0F30014C">
      <w:start w:val="1"/>
      <w:numFmt w:val="decimal"/>
      <w:lvlText w:val="%1."/>
      <w:lvlJc w:val="left"/>
      <w:pPr>
        <w:ind w:left="-27" w:hanging="360"/>
      </w:pPr>
      <w:rPr>
        <w:rFonts w:hint="default"/>
        <w:color w:val="auto"/>
      </w:rPr>
    </w:lvl>
    <w:lvl w:ilvl="1" w:tplc="04190019" w:tentative="1">
      <w:start w:val="1"/>
      <w:numFmt w:val="lowerLetter"/>
      <w:lvlText w:val="%2."/>
      <w:lvlJc w:val="left"/>
      <w:pPr>
        <w:ind w:left="693" w:hanging="360"/>
      </w:pPr>
    </w:lvl>
    <w:lvl w:ilvl="2" w:tplc="0419001B" w:tentative="1">
      <w:start w:val="1"/>
      <w:numFmt w:val="lowerRoman"/>
      <w:lvlText w:val="%3."/>
      <w:lvlJc w:val="right"/>
      <w:pPr>
        <w:ind w:left="1413" w:hanging="180"/>
      </w:pPr>
    </w:lvl>
    <w:lvl w:ilvl="3" w:tplc="0419000F" w:tentative="1">
      <w:start w:val="1"/>
      <w:numFmt w:val="decimal"/>
      <w:lvlText w:val="%4."/>
      <w:lvlJc w:val="left"/>
      <w:pPr>
        <w:ind w:left="2133" w:hanging="360"/>
      </w:pPr>
    </w:lvl>
    <w:lvl w:ilvl="4" w:tplc="04190019" w:tentative="1">
      <w:start w:val="1"/>
      <w:numFmt w:val="lowerLetter"/>
      <w:lvlText w:val="%5."/>
      <w:lvlJc w:val="left"/>
      <w:pPr>
        <w:ind w:left="2853" w:hanging="360"/>
      </w:pPr>
    </w:lvl>
    <w:lvl w:ilvl="5" w:tplc="0419001B" w:tentative="1">
      <w:start w:val="1"/>
      <w:numFmt w:val="lowerRoman"/>
      <w:lvlText w:val="%6."/>
      <w:lvlJc w:val="right"/>
      <w:pPr>
        <w:ind w:left="3573" w:hanging="180"/>
      </w:pPr>
    </w:lvl>
    <w:lvl w:ilvl="6" w:tplc="0419000F" w:tentative="1">
      <w:start w:val="1"/>
      <w:numFmt w:val="decimal"/>
      <w:lvlText w:val="%7."/>
      <w:lvlJc w:val="left"/>
      <w:pPr>
        <w:ind w:left="4293" w:hanging="360"/>
      </w:pPr>
    </w:lvl>
    <w:lvl w:ilvl="7" w:tplc="04190019" w:tentative="1">
      <w:start w:val="1"/>
      <w:numFmt w:val="lowerLetter"/>
      <w:lvlText w:val="%8."/>
      <w:lvlJc w:val="left"/>
      <w:pPr>
        <w:ind w:left="5013" w:hanging="360"/>
      </w:pPr>
    </w:lvl>
    <w:lvl w:ilvl="8" w:tplc="0419001B" w:tentative="1">
      <w:start w:val="1"/>
      <w:numFmt w:val="lowerRoman"/>
      <w:lvlText w:val="%9."/>
      <w:lvlJc w:val="right"/>
      <w:pPr>
        <w:ind w:left="5733" w:hanging="180"/>
      </w:pPr>
    </w:lvl>
  </w:abstractNum>
  <w:abstractNum w:abstractNumId="20" w15:restartNumberingAfterBreak="0">
    <w:nsid w:val="52777783"/>
    <w:multiLevelType w:val="multilevel"/>
    <w:tmpl w:val="105CDF00"/>
    <w:lvl w:ilvl="0">
      <w:start w:val="1"/>
      <w:numFmt w:val="decimal"/>
      <w:lvlText w:val="%1."/>
      <w:lvlJc w:val="left"/>
      <w:pPr>
        <w:tabs>
          <w:tab w:val="num" w:pos="720"/>
        </w:tabs>
        <w:ind w:left="720" w:hanging="360"/>
      </w:pPr>
    </w:lvl>
    <w:lvl w:ilvl="1">
      <w:start w:val="3"/>
      <w:numFmt w:val="decimal"/>
      <w:isLgl/>
      <w:lvlText w:val="%1.%2"/>
      <w:lvlJc w:val="left"/>
      <w:pPr>
        <w:ind w:left="861" w:hanging="360"/>
      </w:pPr>
      <w:rPr>
        <w:rFonts w:hint="default"/>
      </w:rPr>
    </w:lvl>
    <w:lvl w:ilvl="2">
      <w:start w:val="1"/>
      <w:numFmt w:val="decimal"/>
      <w:isLgl/>
      <w:lvlText w:val="%1.%2.%3"/>
      <w:lvlJc w:val="left"/>
      <w:pPr>
        <w:ind w:left="1362" w:hanging="720"/>
      </w:pPr>
      <w:rPr>
        <w:rFonts w:hint="default"/>
      </w:rPr>
    </w:lvl>
    <w:lvl w:ilvl="3">
      <w:start w:val="1"/>
      <w:numFmt w:val="decimal"/>
      <w:isLgl/>
      <w:lvlText w:val="%1.%2.%3.%4"/>
      <w:lvlJc w:val="left"/>
      <w:pPr>
        <w:ind w:left="1503" w:hanging="720"/>
      </w:pPr>
      <w:rPr>
        <w:rFonts w:hint="default"/>
      </w:rPr>
    </w:lvl>
    <w:lvl w:ilvl="4">
      <w:start w:val="1"/>
      <w:numFmt w:val="decimal"/>
      <w:isLgl/>
      <w:lvlText w:val="%1.%2.%3.%4.%5"/>
      <w:lvlJc w:val="left"/>
      <w:pPr>
        <w:ind w:left="2004"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87" w:hanging="1440"/>
      </w:pPr>
      <w:rPr>
        <w:rFonts w:hint="default"/>
      </w:rPr>
    </w:lvl>
    <w:lvl w:ilvl="8">
      <w:start w:val="1"/>
      <w:numFmt w:val="decimal"/>
      <w:isLgl/>
      <w:lvlText w:val="%1.%2.%3.%4.%5.%6.%7.%8.%9"/>
      <w:lvlJc w:val="left"/>
      <w:pPr>
        <w:ind w:left="3288" w:hanging="1800"/>
      </w:pPr>
      <w:rPr>
        <w:rFonts w:hint="default"/>
      </w:rPr>
    </w:lvl>
  </w:abstractNum>
  <w:abstractNum w:abstractNumId="21" w15:restartNumberingAfterBreak="0">
    <w:nsid w:val="77A843A8"/>
    <w:multiLevelType w:val="hybridMultilevel"/>
    <w:tmpl w:val="A0D6D8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B5F3110"/>
    <w:multiLevelType w:val="hybridMultilevel"/>
    <w:tmpl w:val="EFC01D0A"/>
    <w:lvl w:ilvl="0" w:tplc="AB92A94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AA0370"/>
    <w:multiLevelType w:val="hybridMultilevel"/>
    <w:tmpl w:val="9BC41AF6"/>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num w:numId="1">
    <w:abstractNumId w:val="18"/>
  </w:num>
  <w:num w:numId="2">
    <w:abstractNumId w:val="15"/>
  </w:num>
  <w:num w:numId="3">
    <w:abstractNumId w:val="16"/>
  </w:num>
  <w:num w:numId="4">
    <w:abstractNumId w:val="8"/>
  </w:num>
  <w:num w:numId="5">
    <w:abstractNumId w:val="3"/>
  </w:num>
  <w:num w:numId="6">
    <w:abstractNumId w:val="7"/>
  </w:num>
  <w:num w:numId="7">
    <w:abstractNumId w:val="22"/>
  </w:num>
  <w:num w:numId="8">
    <w:abstractNumId w:val="23"/>
  </w:num>
  <w:num w:numId="9">
    <w:abstractNumId w:val="17"/>
  </w:num>
  <w:num w:numId="10">
    <w:abstractNumId w:val="13"/>
  </w:num>
  <w:num w:numId="11">
    <w:abstractNumId w:val="4"/>
  </w:num>
  <w:num w:numId="12">
    <w:abstractNumId w:val="0"/>
  </w:num>
  <w:num w:numId="13">
    <w:abstractNumId w:val="20"/>
  </w:num>
  <w:num w:numId="14">
    <w:abstractNumId w:val="21"/>
  </w:num>
  <w:num w:numId="15">
    <w:abstractNumId w:val="5"/>
  </w:num>
  <w:num w:numId="16">
    <w:abstractNumId w:val="2"/>
  </w:num>
  <w:num w:numId="17">
    <w:abstractNumId w:val="11"/>
  </w:num>
  <w:num w:numId="18">
    <w:abstractNumId w:val="19"/>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2"/>
  </w:num>
  <w:num w:numId="22">
    <w:abstractNumId w:val="1"/>
  </w:num>
  <w:num w:numId="23">
    <w:abstractNumId w:val="14"/>
  </w:num>
  <w:num w:numId="24">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5252"/>
    <w:rsid w:val="00004DEF"/>
    <w:rsid w:val="00083E18"/>
    <w:rsid w:val="00090048"/>
    <w:rsid w:val="000D2C35"/>
    <w:rsid w:val="000D6C9A"/>
    <w:rsid w:val="00106379"/>
    <w:rsid w:val="00137EFB"/>
    <w:rsid w:val="001517A9"/>
    <w:rsid w:val="00167D18"/>
    <w:rsid w:val="001913B8"/>
    <w:rsid w:val="001B287A"/>
    <w:rsid w:val="001C26A1"/>
    <w:rsid w:val="00244CC7"/>
    <w:rsid w:val="002745FB"/>
    <w:rsid w:val="00275921"/>
    <w:rsid w:val="00283616"/>
    <w:rsid w:val="002B3A45"/>
    <w:rsid w:val="002B7763"/>
    <w:rsid w:val="002C37D6"/>
    <w:rsid w:val="002F5C5D"/>
    <w:rsid w:val="00302A9E"/>
    <w:rsid w:val="00305005"/>
    <w:rsid w:val="00343E6F"/>
    <w:rsid w:val="003513C5"/>
    <w:rsid w:val="00370254"/>
    <w:rsid w:val="003D7C23"/>
    <w:rsid w:val="003E3AF8"/>
    <w:rsid w:val="00434A95"/>
    <w:rsid w:val="004B2A61"/>
    <w:rsid w:val="004C12D4"/>
    <w:rsid w:val="00506DA5"/>
    <w:rsid w:val="0054408D"/>
    <w:rsid w:val="005449A5"/>
    <w:rsid w:val="0058087D"/>
    <w:rsid w:val="005A3098"/>
    <w:rsid w:val="005A32E4"/>
    <w:rsid w:val="005D6373"/>
    <w:rsid w:val="005F2D02"/>
    <w:rsid w:val="00605EFB"/>
    <w:rsid w:val="00650555"/>
    <w:rsid w:val="00661564"/>
    <w:rsid w:val="006667BD"/>
    <w:rsid w:val="006F35F0"/>
    <w:rsid w:val="0072528B"/>
    <w:rsid w:val="007333FB"/>
    <w:rsid w:val="00744BF6"/>
    <w:rsid w:val="007528D3"/>
    <w:rsid w:val="00766194"/>
    <w:rsid w:val="00771014"/>
    <w:rsid w:val="00774EEF"/>
    <w:rsid w:val="00787419"/>
    <w:rsid w:val="007971C3"/>
    <w:rsid w:val="007B7063"/>
    <w:rsid w:val="007C085E"/>
    <w:rsid w:val="007E0CAB"/>
    <w:rsid w:val="00804054"/>
    <w:rsid w:val="0085509F"/>
    <w:rsid w:val="00856E01"/>
    <w:rsid w:val="00860EA5"/>
    <w:rsid w:val="00865252"/>
    <w:rsid w:val="0089482D"/>
    <w:rsid w:val="008C401F"/>
    <w:rsid w:val="008C77CC"/>
    <w:rsid w:val="008D0EA6"/>
    <w:rsid w:val="00904A06"/>
    <w:rsid w:val="0099310C"/>
    <w:rsid w:val="00994E71"/>
    <w:rsid w:val="009D57C2"/>
    <w:rsid w:val="009E6174"/>
    <w:rsid w:val="009E722F"/>
    <w:rsid w:val="00A07501"/>
    <w:rsid w:val="00A250DF"/>
    <w:rsid w:val="00A4473B"/>
    <w:rsid w:val="00A71458"/>
    <w:rsid w:val="00A85EA1"/>
    <w:rsid w:val="00A94D02"/>
    <w:rsid w:val="00AB0013"/>
    <w:rsid w:val="00AB3447"/>
    <w:rsid w:val="00AC58A2"/>
    <w:rsid w:val="00B34101"/>
    <w:rsid w:val="00BC0D88"/>
    <w:rsid w:val="00C12A7E"/>
    <w:rsid w:val="00C315E2"/>
    <w:rsid w:val="00C443ED"/>
    <w:rsid w:val="00C45198"/>
    <w:rsid w:val="00C648C0"/>
    <w:rsid w:val="00C82CFF"/>
    <w:rsid w:val="00C910DB"/>
    <w:rsid w:val="00C92C84"/>
    <w:rsid w:val="00CC037A"/>
    <w:rsid w:val="00CC633E"/>
    <w:rsid w:val="00CF2425"/>
    <w:rsid w:val="00D00177"/>
    <w:rsid w:val="00D04EF5"/>
    <w:rsid w:val="00D14B98"/>
    <w:rsid w:val="00D16E70"/>
    <w:rsid w:val="00D42577"/>
    <w:rsid w:val="00D64AC4"/>
    <w:rsid w:val="00D9330D"/>
    <w:rsid w:val="00D9663B"/>
    <w:rsid w:val="00DB078D"/>
    <w:rsid w:val="00DC7EF5"/>
    <w:rsid w:val="00E1270D"/>
    <w:rsid w:val="00E22FCA"/>
    <w:rsid w:val="00E35A24"/>
    <w:rsid w:val="00EB7225"/>
    <w:rsid w:val="00EC0EAE"/>
    <w:rsid w:val="00EC5B75"/>
    <w:rsid w:val="00EE5ACB"/>
    <w:rsid w:val="00EF48B8"/>
    <w:rsid w:val="00F3002F"/>
    <w:rsid w:val="00F47306"/>
    <w:rsid w:val="00F643B0"/>
    <w:rsid w:val="00F67A6C"/>
    <w:rsid w:val="00F75861"/>
    <w:rsid w:val="00F91235"/>
    <w:rsid w:val="00FA5C02"/>
    <w:rsid w:val="00FB2FC5"/>
    <w:rsid w:val="00FC0CB5"/>
    <w:rsid w:val="00FD760F"/>
    <w:rsid w:val="00FF2EDE"/>
    <w:rsid w:val="00FF2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0AB6B"/>
  <w15:docId w15:val="{3807AFCA-0014-4F30-B5B6-AA5D15F6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7C23"/>
    <w:pPr>
      <w:spacing w:after="0" w:line="240" w:lineRule="auto"/>
      <w:jc w:val="both"/>
    </w:pPr>
    <w:rPr>
      <w:rFonts w:ascii="Times New Roman" w:eastAsia="Times New Roman" w:hAnsi="Times New Roman" w:cs="Times New Roman"/>
      <w:bCs/>
      <w:sz w:val="24"/>
      <w:szCs w:val="24"/>
      <w:lang w:eastAsia="ru-RU"/>
    </w:rPr>
  </w:style>
  <w:style w:type="paragraph" w:styleId="1">
    <w:name w:val="heading 1"/>
    <w:basedOn w:val="a"/>
    <w:next w:val="a"/>
    <w:link w:val="10"/>
    <w:uiPriority w:val="9"/>
    <w:qFormat/>
    <w:rsid w:val="003D7C23"/>
    <w:pPr>
      <w:keepNext/>
      <w:keepLines/>
      <w:spacing w:before="480"/>
      <w:outlineLvl w:val="0"/>
    </w:pPr>
    <w:rPr>
      <w:rFonts w:ascii="Cambria" w:hAnsi="Cambria"/>
      <w:b/>
      <w:bCs w:val="0"/>
      <w:color w:val="365F91"/>
      <w:sz w:val="28"/>
      <w:szCs w:val="28"/>
    </w:rPr>
  </w:style>
  <w:style w:type="paragraph" w:styleId="2">
    <w:name w:val="heading 2"/>
    <w:basedOn w:val="a"/>
    <w:next w:val="a"/>
    <w:link w:val="20"/>
    <w:uiPriority w:val="9"/>
    <w:semiHidden/>
    <w:unhideWhenUsed/>
    <w:qFormat/>
    <w:rsid w:val="003D7C23"/>
    <w:pPr>
      <w:keepNext/>
      <w:keepLines/>
      <w:spacing w:before="200"/>
      <w:outlineLvl w:val="1"/>
    </w:pPr>
    <w:rPr>
      <w:rFonts w:asciiTheme="majorHAnsi" w:eastAsiaTheme="majorEastAsia" w:hAnsiTheme="majorHAnsi" w:cstheme="majorBidi"/>
      <w:b/>
      <w:bCs w:val="0"/>
      <w:color w:val="5B9BD5" w:themeColor="accent1"/>
      <w:sz w:val="26"/>
      <w:szCs w:val="26"/>
    </w:rPr>
  </w:style>
  <w:style w:type="paragraph" w:styleId="4">
    <w:name w:val="heading 4"/>
    <w:basedOn w:val="a"/>
    <w:next w:val="a"/>
    <w:link w:val="40"/>
    <w:unhideWhenUsed/>
    <w:qFormat/>
    <w:rsid w:val="003D7C23"/>
    <w:pPr>
      <w:keepNext/>
      <w:ind w:right="180"/>
      <w:jc w:val="left"/>
      <w:outlineLvl w:val="3"/>
    </w:pPr>
    <w:rPr>
      <w:bCs w:val="0"/>
      <w:sz w:val="40"/>
    </w:rPr>
  </w:style>
  <w:style w:type="paragraph" w:styleId="5">
    <w:name w:val="heading 5"/>
    <w:basedOn w:val="a"/>
    <w:next w:val="a"/>
    <w:link w:val="50"/>
    <w:uiPriority w:val="9"/>
    <w:semiHidden/>
    <w:unhideWhenUsed/>
    <w:qFormat/>
    <w:rsid w:val="003D7C23"/>
    <w:pPr>
      <w:keepNext/>
      <w:keepLines/>
      <w:spacing w:before="200"/>
      <w:outlineLvl w:val="4"/>
    </w:pPr>
    <w:rPr>
      <w:rFonts w:ascii="Cambria" w:hAnsi="Cambria"/>
      <w:color w:val="243F60"/>
    </w:rPr>
  </w:style>
  <w:style w:type="paragraph" w:styleId="6">
    <w:name w:val="heading 6"/>
    <w:basedOn w:val="a"/>
    <w:next w:val="a"/>
    <w:link w:val="60"/>
    <w:uiPriority w:val="9"/>
    <w:semiHidden/>
    <w:unhideWhenUsed/>
    <w:qFormat/>
    <w:rsid w:val="003D7C23"/>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7C23"/>
    <w:rPr>
      <w:rFonts w:ascii="Cambria" w:eastAsia="Times New Roman" w:hAnsi="Cambria" w:cs="Times New Roman"/>
      <w:b/>
      <w:color w:val="365F91"/>
      <w:sz w:val="28"/>
      <w:szCs w:val="28"/>
      <w:lang w:eastAsia="ru-RU"/>
    </w:rPr>
  </w:style>
  <w:style w:type="character" w:customStyle="1" w:styleId="20">
    <w:name w:val="Заголовок 2 Знак"/>
    <w:basedOn w:val="a0"/>
    <w:link w:val="2"/>
    <w:uiPriority w:val="9"/>
    <w:semiHidden/>
    <w:rsid w:val="003D7C23"/>
    <w:rPr>
      <w:rFonts w:asciiTheme="majorHAnsi" w:eastAsiaTheme="majorEastAsia" w:hAnsiTheme="majorHAnsi" w:cstheme="majorBidi"/>
      <w:b/>
      <w:color w:val="5B9BD5" w:themeColor="accent1"/>
      <w:sz w:val="26"/>
      <w:szCs w:val="26"/>
      <w:lang w:eastAsia="ru-RU"/>
    </w:rPr>
  </w:style>
  <w:style w:type="character" w:customStyle="1" w:styleId="40">
    <w:name w:val="Заголовок 4 Знак"/>
    <w:basedOn w:val="a0"/>
    <w:link w:val="4"/>
    <w:rsid w:val="003D7C23"/>
    <w:rPr>
      <w:rFonts w:ascii="Times New Roman" w:eastAsia="Times New Roman" w:hAnsi="Times New Roman" w:cs="Times New Roman"/>
      <w:sz w:val="40"/>
      <w:szCs w:val="24"/>
      <w:lang w:eastAsia="ru-RU"/>
    </w:rPr>
  </w:style>
  <w:style w:type="character" w:customStyle="1" w:styleId="50">
    <w:name w:val="Заголовок 5 Знак"/>
    <w:basedOn w:val="a0"/>
    <w:link w:val="5"/>
    <w:uiPriority w:val="9"/>
    <w:semiHidden/>
    <w:rsid w:val="003D7C23"/>
    <w:rPr>
      <w:rFonts w:ascii="Cambria" w:eastAsia="Times New Roman" w:hAnsi="Cambria" w:cs="Times New Roman"/>
      <w:bCs/>
      <w:color w:val="243F60"/>
      <w:sz w:val="24"/>
      <w:szCs w:val="24"/>
      <w:lang w:eastAsia="ru-RU"/>
    </w:rPr>
  </w:style>
  <w:style w:type="character" w:customStyle="1" w:styleId="60">
    <w:name w:val="Заголовок 6 Знак"/>
    <w:basedOn w:val="a0"/>
    <w:link w:val="6"/>
    <w:uiPriority w:val="9"/>
    <w:semiHidden/>
    <w:rsid w:val="003D7C23"/>
    <w:rPr>
      <w:rFonts w:ascii="Cambria" w:eastAsia="Times New Roman" w:hAnsi="Cambria" w:cs="Times New Roman"/>
      <w:bCs/>
      <w:i/>
      <w:iCs/>
      <w:color w:val="243F60"/>
      <w:sz w:val="24"/>
      <w:szCs w:val="24"/>
      <w:lang w:eastAsia="ru-RU"/>
    </w:rPr>
  </w:style>
  <w:style w:type="paragraph" w:styleId="a3">
    <w:name w:val="Balloon Text"/>
    <w:basedOn w:val="a"/>
    <w:link w:val="a4"/>
    <w:uiPriority w:val="99"/>
    <w:semiHidden/>
    <w:unhideWhenUsed/>
    <w:rsid w:val="003D7C23"/>
    <w:rPr>
      <w:rFonts w:ascii="Tahoma" w:hAnsi="Tahoma"/>
      <w:bCs w:val="0"/>
      <w:sz w:val="16"/>
      <w:szCs w:val="16"/>
    </w:rPr>
  </w:style>
  <w:style w:type="character" w:customStyle="1" w:styleId="a4">
    <w:name w:val="Текст выноски Знак"/>
    <w:basedOn w:val="a0"/>
    <w:link w:val="a3"/>
    <w:uiPriority w:val="99"/>
    <w:semiHidden/>
    <w:rsid w:val="003D7C23"/>
    <w:rPr>
      <w:rFonts w:ascii="Tahoma" w:eastAsia="Times New Roman" w:hAnsi="Tahoma" w:cs="Times New Roman"/>
      <w:sz w:val="16"/>
      <w:szCs w:val="16"/>
      <w:lang w:eastAsia="ru-RU"/>
    </w:rPr>
  </w:style>
  <w:style w:type="paragraph" w:styleId="a5">
    <w:name w:val="Plain Text"/>
    <w:basedOn w:val="a"/>
    <w:link w:val="a6"/>
    <w:rsid w:val="003D7C23"/>
    <w:rPr>
      <w:rFonts w:ascii="Courier New" w:hAnsi="Courier New"/>
      <w:bCs w:val="0"/>
      <w:sz w:val="20"/>
      <w:szCs w:val="20"/>
    </w:rPr>
  </w:style>
  <w:style w:type="character" w:customStyle="1" w:styleId="a6">
    <w:name w:val="Текст Знак"/>
    <w:basedOn w:val="a0"/>
    <w:link w:val="a5"/>
    <w:rsid w:val="003D7C23"/>
    <w:rPr>
      <w:rFonts w:ascii="Courier New" w:eastAsia="Times New Roman" w:hAnsi="Courier New" w:cs="Times New Roman"/>
      <w:sz w:val="20"/>
      <w:szCs w:val="20"/>
      <w:lang w:eastAsia="ru-RU"/>
    </w:rPr>
  </w:style>
  <w:style w:type="paragraph" w:styleId="a7">
    <w:name w:val="List Paragraph"/>
    <w:basedOn w:val="a"/>
    <w:uiPriority w:val="34"/>
    <w:qFormat/>
    <w:rsid w:val="003D7C23"/>
    <w:pPr>
      <w:ind w:left="720"/>
      <w:contextualSpacing/>
    </w:pPr>
  </w:style>
  <w:style w:type="paragraph" w:styleId="21">
    <w:name w:val="Body Text 2"/>
    <w:basedOn w:val="a"/>
    <w:link w:val="22"/>
    <w:unhideWhenUsed/>
    <w:rsid w:val="003D7C23"/>
    <w:pPr>
      <w:jc w:val="left"/>
    </w:pPr>
    <w:rPr>
      <w:bCs w:val="0"/>
      <w:sz w:val="28"/>
    </w:rPr>
  </w:style>
  <w:style w:type="character" w:customStyle="1" w:styleId="22">
    <w:name w:val="Основной текст 2 Знак"/>
    <w:basedOn w:val="a0"/>
    <w:link w:val="21"/>
    <w:rsid w:val="003D7C23"/>
    <w:rPr>
      <w:rFonts w:ascii="Times New Roman" w:eastAsia="Times New Roman" w:hAnsi="Times New Roman" w:cs="Times New Roman"/>
      <w:sz w:val="28"/>
      <w:szCs w:val="24"/>
      <w:lang w:eastAsia="ru-RU"/>
    </w:rPr>
  </w:style>
  <w:style w:type="paragraph" w:styleId="a8">
    <w:name w:val="Body Text"/>
    <w:basedOn w:val="a"/>
    <w:link w:val="a9"/>
    <w:uiPriority w:val="99"/>
    <w:semiHidden/>
    <w:unhideWhenUsed/>
    <w:rsid w:val="003D7C23"/>
    <w:pPr>
      <w:spacing w:after="120"/>
    </w:pPr>
  </w:style>
  <w:style w:type="character" w:customStyle="1" w:styleId="a9">
    <w:name w:val="Основной текст Знак"/>
    <w:basedOn w:val="a0"/>
    <w:link w:val="a8"/>
    <w:uiPriority w:val="99"/>
    <w:semiHidden/>
    <w:rsid w:val="003D7C23"/>
    <w:rPr>
      <w:rFonts w:ascii="Times New Roman" w:eastAsia="Times New Roman" w:hAnsi="Times New Roman" w:cs="Times New Roman"/>
      <w:bCs/>
      <w:sz w:val="24"/>
      <w:szCs w:val="24"/>
      <w:lang w:eastAsia="ru-RU"/>
    </w:rPr>
  </w:style>
  <w:style w:type="paragraph" w:styleId="aa">
    <w:name w:val="footnote text"/>
    <w:basedOn w:val="a"/>
    <w:link w:val="ab"/>
    <w:uiPriority w:val="99"/>
    <w:semiHidden/>
    <w:unhideWhenUsed/>
    <w:rsid w:val="003D7C23"/>
    <w:rPr>
      <w:sz w:val="20"/>
      <w:szCs w:val="20"/>
    </w:rPr>
  </w:style>
  <w:style w:type="character" w:customStyle="1" w:styleId="ab">
    <w:name w:val="Текст сноски Знак"/>
    <w:basedOn w:val="a0"/>
    <w:link w:val="aa"/>
    <w:uiPriority w:val="99"/>
    <w:semiHidden/>
    <w:rsid w:val="003D7C23"/>
    <w:rPr>
      <w:rFonts w:ascii="Times New Roman" w:eastAsia="Times New Roman" w:hAnsi="Times New Roman" w:cs="Times New Roman"/>
      <w:bCs/>
      <w:sz w:val="20"/>
      <w:szCs w:val="20"/>
      <w:lang w:eastAsia="ru-RU"/>
    </w:rPr>
  </w:style>
  <w:style w:type="character" w:styleId="ac">
    <w:name w:val="footnote reference"/>
    <w:uiPriority w:val="99"/>
    <w:semiHidden/>
    <w:unhideWhenUsed/>
    <w:rsid w:val="003D7C23"/>
    <w:rPr>
      <w:vertAlign w:val="superscript"/>
    </w:rPr>
  </w:style>
  <w:style w:type="table" w:styleId="ad">
    <w:name w:val="Table Grid"/>
    <w:basedOn w:val="a1"/>
    <w:uiPriority w:val="59"/>
    <w:rsid w:val="003D7C2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header"/>
    <w:basedOn w:val="a"/>
    <w:link w:val="af"/>
    <w:uiPriority w:val="99"/>
    <w:unhideWhenUsed/>
    <w:rsid w:val="003D7C23"/>
    <w:pPr>
      <w:tabs>
        <w:tab w:val="center" w:pos="4677"/>
        <w:tab w:val="right" w:pos="9355"/>
      </w:tabs>
    </w:pPr>
  </w:style>
  <w:style w:type="character" w:customStyle="1" w:styleId="af">
    <w:name w:val="Верхний колонтитул Знак"/>
    <w:basedOn w:val="a0"/>
    <w:link w:val="ae"/>
    <w:uiPriority w:val="99"/>
    <w:rsid w:val="003D7C23"/>
    <w:rPr>
      <w:rFonts w:ascii="Times New Roman" w:eastAsia="Times New Roman" w:hAnsi="Times New Roman" w:cs="Times New Roman"/>
      <w:bCs/>
      <w:sz w:val="24"/>
      <w:szCs w:val="24"/>
      <w:lang w:eastAsia="ru-RU"/>
    </w:rPr>
  </w:style>
  <w:style w:type="paragraph" w:styleId="af0">
    <w:name w:val="footer"/>
    <w:basedOn w:val="a"/>
    <w:link w:val="af1"/>
    <w:uiPriority w:val="99"/>
    <w:unhideWhenUsed/>
    <w:rsid w:val="003D7C23"/>
    <w:pPr>
      <w:tabs>
        <w:tab w:val="center" w:pos="4677"/>
        <w:tab w:val="right" w:pos="9355"/>
      </w:tabs>
    </w:pPr>
  </w:style>
  <w:style w:type="character" w:customStyle="1" w:styleId="af1">
    <w:name w:val="Нижний колонтитул Знак"/>
    <w:basedOn w:val="a0"/>
    <w:link w:val="af0"/>
    <w:uiPriority w:val="99"/>
    <w:rsid w:val="003D7C23"/>
    <w:rPr>
      <w:rFonts w:ascii="Times New Roman" w:eastAsia="Times New Roman" w:hAnsi="Times New Roman" w:cs="Times New Roman"/>
      <w:bCs/>
      <w:sz w:val="24"/>
      <w:szCs w:val="24"/>
      <w:lang w:eastAsia="ru-RU"/>
    </w:rPr>
  </w:style>
  <w:style w:type="paragraph" w:customStyle="1" w:styleId="11">
    <w:name w:val="Абзац списка1"/>
    <w:basedOn w:val="a"/>
    <w:rsid w:val="003D7C23"/>
    <w:pPr>
      <w:spacing w:after="200" w:line="276" w:lineRule="auto"/>
      <w:ind w:left="720"/>
      <w:jc w:val="left"/>
    </w:pPr>
    <w:rPr>
      <w:rFonts w:ascii="Calibri" w:hAnsi="Calibri" w:cs="Calibri"/>
      <w:bCs w:val="0"/>
      <w:sz w:val="22"/>
      <w:szCs w:val="22"/>
    </w:rPr>
  </w:style>
  <w:style w:type="character" w:customStyle="1" w:styleId="FontStyle73">
    <w:name w:val="Font Style73"/>
    <w:rsid w:val="003D7C23"/>
    <w:rPr>
      <w:rFonts w:ascii="Franklin Gothic Medium" w:hAnsi="Franklin Gothic Medium" w:cs="Franklin Gothic Medium"/>
      <w:sz w:val="20"/>
      <w:szCs w:val="20"/>
    </w:rPr>
  </w:style>
  <w:style w:type="paragraph" w:customStyle="1" w:styleId="Style18">
    <w:name w:val="Style18"/>
    <w:basedOn w:val="a"/>
    <w:rsid w:val="003D7C23"/>
    <w:pPr>
      <w:widowControl w:val="0"/>
      <w:autoSpaceDE w:val="0"/>
      <w:autoSpaceDN w:val="0"/>
      <w:adjustRightInd w:val="0"/>
      <w:spacing w:line="288" w:lineRule="exact"/>
      <w:ind w:firstLine="485"/>
    </w:pPr>
    <w:rPr>
      <w:rFonts w:ascii="Trebuchet MS" w:hAnsi="Trebuchet MS" w:cs="Trebuchet MS"/>
      <w:bCs w:val="0"/>
    </w:rPr>
  </w:style>
  <w:style w:type="paragraph" w:styleId="af2">
    <w:name w:val="Normal (Web)"/>
    <w:basedOn w:val="a"/>
    <w:uiPriority w:val="99"/>
    <w:unhideWhenUsed/>
    <w:rsid w:val="003D7C23"/>
    <w:pPr>
      <w:spacing w:before="100" w:beforeAutospacing="1" w:after="100" w:afterAutospacing="1"/>
      <w:jc w:val="left"/>
    </w:pPr>
    <w:rPr>
      <w:bCs w:val="0"/>
    </w:rPr>
  </w:style>
  <w:style w:type="character" w:styleId="af3">
    <w:name w:val="Hyperlink"/>
    <w:basedOn w:val="a0"/>
    <w:uiPriority w:val="99"/>
    <w:unhideWhenUsed/>
    <w:rsid w:val="003D7C23"/>
    <w:rPr>
      <w:color w:val="0000FF"/>
      <w:u w:val="single"/>
    </w:rPr>
  </w:style>
  <w:style w:type="paragraph" w:styleId="af4">
    <w:name w:val="Title"/>
    <w:basedOn w:val="a"/>
    <w:link w:val="af5"/>
    <w:qFormat/>
    <w:rsid w:val="003D7C23"/>
    <w:pPr>
      <w:jc w:val="center"/>
    </w:pPr>
    <w:rPr>
      <w:b/>
      <w:bCs w:val="0"/>
      <w:szCs w:val="20"/>
    </w:rPr>
  </w:style>
  <w:style w:type="character" w:customStyle="1" w:styleId="af5">
    <w:name w:val="Заголовок Знак"/>
    <w:basedOn w:val="a0"/>
    <w:link w:val="af4"/>
    <w:rsid w:val="003D7C23"/>
    <w:rPr>
      <w:rFonts w:ascii="Times New Roman" w:eastAsia="Times New Roman" w:hAnsi="Times New Roman" w:cs="Times New Roman"/>
      <w:b/>
      <w:sz w:val="24"/>
      <w:szCs w:val="20"/>
      <w:lang w:eastAsia="ru-RU"/>
    </w:rPr>
  </w:style>
  <w:style w:type="paragraph" w:styleId="af6">
    <w:name w:val="Subtitle"/>
    <w:basedOn w:val="a"/>
    <w:link w:val="af7"/>
    <w:qFormat/>
    <w:rsid w:val="003D7C23"/>
    <w:pPr>
      <w:jc w:val="center"/>
    </w:pPr>
    <w:rPr>
      <w:b/>
      <w:bCs w:val="0"/>
      <w:i/>
      <w:szCs w:val="20"/>
    </w:rPr>
  </w:style>
  <w:style w:type="character" w:customStyle="1" w:styleId="af7">
    <w:name w:val="Подзаголовок Знак"/>
    <w:basedOn w:val="a0"/>
    <w:link w:val="af6"/>
    <w:rsid w:val="003D7C23"/>
    <w:rPr>
      <w:rFonts w:ascii="Times New Roman" w:eastAsia="Times New Roman" w:hAnsi="Times New Roman" w:cs="Times New Roman"/>
      <w:b/>
      <w:i/>
      <w:sz w:val="24"/>
      <w:szCs w:val="20"/>
      <w:lang w:eastAsia="ru-RU"/>
    </w:rPr>
  </w:style>
  <w:style w:type="character" w:styleId="af8">
    <w:name w:val="Emphasis"/>
    <w:basedOn w:val="a0"/>
    <w:qFormat/>
    <w:rsid w:val="003D7C23"/>
    <w:rPr>
      <w:i/>
      <w:iCs/>
    </w:rPr>
  </w:style>
  <w:style w:type="numbering" w:customStyle="1" w:styleId="12">
    <w:name w:val="Нет списка1"/>
    <w:next w:val="a2"/>
    <w:uiPriority w:val="99"/>
    <w:semiHidden/>
    <w:unhideWhenUsed/>
    <w:rsid w:val="003D7C23"/>
  </w:style>
  <w:style w:type="table" w:customStyle="1" w:styleId="13">
    <w:name w:val="Сетка таблицы1"/>
    <w:basedOn w:val="a1"/>
    <w:next w:val="ad"/>
    <w:uiPriority w:val="59"/>
    <w:rsid w:val="003D7C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F35F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s-markdown-paragraph">
    <w:name w:val="ds-markdown-paragraph"/>
    <w:basedOn w:val="a"/>
    <w:rsid w:val="0099310C"/>
    <w:pPr>
      <w:spacing w:before="100" w:beforeAutospacing="1" w:after="100" w:afterAutospacing="1"/>
      <w:jc w:val="left"/>
    </w:pPr>
    <w:rPr>
      <w:bCs w:val="0"/>
    </w:rPr>
  </w:style>
  <w:style w:type="character" w:styleId="af9">
    <w:name w:val="Strong"/>
    <w:basedOn w:val="a0"/>
    <w:uiPriority w:val="22"/>
    <w:qFormat/>
    <w:rsid w:val="009931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9164">
      <w:bodyDiv w:val="1"/>
      <w:marLeft w:val="0"/>
      <w:marRight w:val="0"/>
      <w:marTop w:val="0"/>
      <w:marBottom w:val="0"/>
      <w:divBdr>
        <w:top w:val="none" w:sz="0" w:space="0" w:color="auto"/>
        <w:left w:val="none" w:sz="0" w:space="0" w:color="auto"/>
        <w:bottom w:val="none" w:sz="0" w:space="0" w:color="auto"/>
        <w:right w:val="none" w:sz="0" w:space="0" w:color="auto"/>
      </w:divBdr>
    </w:div>
    <w:div w:id="293215456">
      <w:bodyDiv w:val="1"/>
      <w:marLeft w:val="0"/>
      <w:marRight w:val="0"/>
      <w:marTop w:val="0"/>
      <w:marBottom w:val="0"/>
      <w:divBdr>
        <w:top w:val="none" w:sz="0" w:space="0" w:color="auto"/>
        <w:left w:val="none" w:sz="0" w:space="0" w:color="auto"/>
        <w:bottom w:val="none" w:sz="0" w:space="0" w:color="auto"/>
        <w:right w:val="none" w:sz="0" w:space="0" w:color="auto"/>
      </w:divBdr>
    </w:div>
    <w:div w:id="707336223">
      <w:bodyDiv w:val="1"/>
      <w:marLeft w:val="0"/>
      <w:marRight w:val="0"/>
      <w:marTop w:val="0"/>
      <w:marBottom w:val="0"/>
      <w:divBdr>
        <w:top w:val="none" w:sz="0" w:space="0" w:color="auto"/>
        <w:left w:val="none" w:sz="0" w:space="0" w:color="auto"/>
        <w:bottom w:val="none" w:sz="0" w:space="0" w:color="auto"/>
        <w:right w:val="none" w:sz="0" w:space="0" w:color="auto"/>
      </w:divBdr>
    </w:div>
    <w:div w:id="838927819">
      <w:bodyDiv w:val="1"/>
      <w:marLeft w:val="0"/>
      <w:marRight w:val="0"/>
      <w:marTop w:val="0"/>
      <w:marBottom w:val="0"/>
      <w:divBdr>
        <w:top w:val="none" w:sz="0" w:space="0" w:color="auto"/>
        <w:left w:val="none" w:sz="0" w:space="0" w:color="auto"/>
        <w:bottom w:val="none" w:sz="0" w:space="0" w:color="auto"/>
        <w:right w:val="none" w:sz="0" w:space="0" w:color="auto"/>
      </w:divBdr>
    </w:div>
    <w:div w:id="1143618211">
      <w:bodyDiv w:val="1"/>
      <w:marLeft w:val="0"/>
      <w:marRight w:val="0"/>
      <w:marTop w:val="0"/>
      <w:marBottom w:val="0"/>
      <w:divBdr>
        <w:top w:val="none" w:sz="0" w:space="0" w:color="auto"/>
        <w:left w:val="none" w:sz="0" w:space="0" w:color="auto"/>
        <w:bottom w:val="none" w:sz="0" w:space="0" w:color="auto"/>
        <w:right w:val="none" w:sz="0" w:space="0" w:color="auto"/>
      </w:divBdr>
      <w:divsChild>
        <w:div w:id="1017003232">
          <w:marLeft w:val="0"/>
          <w:marRight w:val="0"/>
          <w:marTop w:val="0"/>
          <w:marBottom w:val="0"/>
          <w:divBdr>
            <w:top w:val="none" w:sz="0" w:space="0" w:color="auto"/>
            <w:left w:val="none" w:sz="0" w:space="0" w:color="auto"/>
            <w:bottom w:val="none" w:sz="0" w:space="0" w:color="auto"/>
            <w:right w:val="none" w:sz="0" w:space="0" w:color="auto"/>
          </w:divBdr>
          <w:divsChild>
            <w:div w:id="16612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deouroki.net/razrabotki/rabochaya-programma-po-vospitatelnoy-rabote.html-%20&#1088;&#1072;&#1073;&#1086;&#1095;&#1072;&#11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tmir.co/br/?b=1581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eatr-obraz.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urok.ru/rabochaya-programma-vospitatelnoy-raboti-32861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254EC-0845-43F7-851D-F70DFCA45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49</Pages>
  <Words>10685</Words>
  <Characters>60905</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КА</cp:lastModifiedBy>
  <cp:revision>40</cp:revision>
  <cp:lastPrinted>2021-07-02T09:28:00Z</cp:lastPrinted>
  <dcterms:created xsi:type="dcterms:W3CDTF">2024-08-20T08:39:00Z</dcterms:created>
  <dcterms:modified xsi:type="dcterms:W3CDTF">2026-01-21T14:38:00Z</dcterms:modified>
</cp:coreProperties>
</file>