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75A6" w14:textId="1770710A" w:rsidR="00366EA3" w:rsidRPr="00366EA3" w:rsidRDefault="00366EA3" w:rsidP="00366EA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Сведения о качестве реализации дополнительной общеобразовательной общеразвивающей программы «Народное пение»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педагога дополнительного образования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Поцуковой Полины Юрьевны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Областной к</w:t>
      </w: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онкурс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профессионального мастерства работников сферы дополнительного образования Брянской области </w:t>
      </w: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«Сердце отдаю детям»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в </w:t>
      </w: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2026 г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оду</w:t>
      </w:r>
    </w:p>
    <w:p w14:paraId="4D8E42A3" w14:textId="37367491" w:rsidR="00366EA3" w:rsidRPr="00366EA3" w:rsidRDefault="00366EA3" w:rsidP="00366EA3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Визитная карточка программы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</w:p>
    <w:p w14:paraId="659F3F2E" w14:textId="43A10DEE" w:rsidR="00366EA3" w:rsidRPr="00366EA3" w:rsidRDefault="00366EA3" w:rsidP="00366EA3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Моя программа «Народное пение» для детей 7–11 лет — это не просто обучение вокалу. Сегодня, в эпоху глобализации, мы наблюдаем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разрыв связи поколений. Дети перестают понимать язык своих предков. Моя миссия — восстановить эту связь.</w:t>
      </w:r>
    </w:p>
    <w:p w14:paraId="2947AAFE" w14:textId="77777777" w:rsidR="00366EA3" w:rsidRPr="00366EA3" w:rsidRDefault="00366EA3" w:rsidP="00366EA3">
      <w:pPr>
        <w:shd w:val="clear" w:color="auto" w:fill="FFFFFF"/>
        <w:spacing w:before="240"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Программа создана, чтобы решить три главные задачи:</w:t>
      </w:r>
    </w:p>
    <w:p w14:paraId="3D779F9A" w14:textId="052863C8" w:rsidR="00366EA3" w:rsidRPr="00366EA3" w:rsidRDefault="00366EA3" w:rsidP="00366E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Развить творчески: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ать ребенку инструменты самовыражения через голос и движение.</w:t>
      </w:r>
    </w:p>
    <w:p w14:paraId="31329BCE" w14:textId="07495F29" w:rsidR="00366EA3" w:rsidRPr="00366EA3" w:rsidRDefault="00366EA3" w:rsidP="00366E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Научить понимать культуру: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оказать, что народная песня — это отражение истории и быта, а не просто «бабушкино пение».</w:t>
      </w:r>
    </w:p>
    <w:p w14:paraId="7D9004E6" w14:textId="59FD5E7C" w:rsidR="00366EA3" w:rsidRPr="00366EA3" w:rsidRDefault="00366EA3" w:rsidP="00366E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Вернуть утраченные смыслы: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омочь ребенку обрести корни через проживание традиций, обычаев и обрядов.</w:t>
      </w:r>
    </w:p>
    <w:p w14:paraId="1918EE4F" w14:textId="77777777" w:rsidR="00366EA3" w:rsidRPr="00366EA3" w:rsidRDefault="00366EA3" w:rsidP="00366EA3">
      <w:pPr>
        <w:shd w:val="clear" w:color="auto" w:fill="FFFFFF"/>
        <w:spacing w:before="240"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основе структуры программы — научно-методические рекомендации ведущих фольклористов Д.А. Рыжова и Г.М. Науменко, что обеспечивает академическую глубину.</w:t>
      </w:r>
    </w:p>
    <w:p w14:paraId="6C7AFED3" w14:textId="312EECD5" w:rsidR="00366EA3" w:rsidRPr="00366EA3" w:rsidRDefault="00366EA3" w:rsidP="00366EA3">
      <w:pPr>
        <w:shd w:val="clear" w:color="auto" w:fill="FFFFFF"/>
        <w:spacing w:before="240"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Моё педагогическое кредо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 которым я иду в профессию: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66EA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«Ребенок — это обещание песни. Наше дело — дать ей место для звучания»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Я не учу петь — я создаю среду, где голос ребенка раскрывается естественно и радостно.</w:t>
      </w:r>
    </w:p>
    <w:p w14:paraId="458ED259" w14:textId="2B494FC1" w:rsidR="00366EA3" w:rsidRPr="00366EA3" w:rsidRDefault="00366EA3" w:rsidP="00366EA3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Система диагностики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</w:p>
    <w:p w14:paraId="1328772D" w14:textId="3F22B0A6" w:rsidR="00366EA3" w:rsidRPr="00366EA3" w:rsidRDefault="00366EA3" w:rsidP="00366EA3">
      <w:pPr>
        <w:shd w:val="clear" w:color="auto" w:fill="FFFFFF"/>
        <w:spacing w:before="240"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 полтора года работы я выстроил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трехуровневую систему отслеживания результатов, которая позволяет увидеть целостную картину развития личности:</w:t>
      </w:r>
    </w:p>
    <w:p w14:paraId="1270C0D5" w14:textId="1E71B8B9" w:rsidR="00366EA3" w:rsidRPr="00366EA3" w:rsidRDefault="00366EA3" w:rsidP="00366EA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Предметные: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 поет и знает ребенок (чистота, дикция, знание обрядов).</w:t>
      </w:r>
    </w:p>
    <w:p w14:paraId="0AA269CC" w14:textId="1259EEAC" w:rsidR="00366EA3" w:rsidRPr="00366EA3" w:rsidRDefault="00366EA3" w:rsidP="00366EA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Метапредметные: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 работает в команде, слышит партнеров, владеет телом.</w:t>
      </w:r>
    </w:p>
    <w:p w14:paraId="13C1765A" w14:textId="4429F961" w:rsidR="00366EA3" w:rsidRPr="00366EA3" w:rsidRDefault="00366EA3" w:rsidP="00366EA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Личностные: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юбит ли народную культуру, уважает ли традиции, готов ли нести их дальше.</w:t>
      </w:r>
    </w:p>
    <w:p w14:paraId="7FE619DB" w14:textId="25A6544D" w:rsidR="00366EA3" w:rsidRPr="00366EA3" w:rsidRDefault="00366EA3" w:rsidP="00366EA3">
      <w:pPr>
        <w:shd w:val="clear" w:color="auto" w:fill="FFFFFF"/>
        <w:spacing w:before="240"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Главный инструмент мониторинга —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сравнительный анализ «вход — итог». Это позволяет мне видеть реальную динамику каждого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обучающегося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397AEB7B" w14:textId="6D240DE8" w:rsidR="00366EA3" w:rsidRPr="00366EA3" w:rsidRDefault="00366EA3" w:rsidP="00366EA3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Анализ результативности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</w:p>
    <w:p w14:paraId="3BA8B084" w14:textId="77777777" w:rsidR="00366EA3" w:rsidRPr="00366EA3" w:rsidRDefault="00366EA3" w:rsidP="00366EA3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объективности я сравниваю результаты двух учебных периодов. Это позволяет увидеть не только рост детей, но и мой собственный профессиональный рост как педагога.</w:t>
      </w:r>
    </w:p>
    <w:p w14:paraId="518881D5" w14:textId="36D5FAA9" w:rsidR="00366EA3" w:rsidRPr="00366EA3" w:rsidRDefault="00366EA3" w:rsidP="00366EA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Таблица 1. Сравнение результатов входной и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промежуточной</w:t>
      </w: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диагностики (средний балл по 5-балльной шкале)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1936"/>
        <w:gridCol w:w="978"/>
        <w:gridCol w:w="1681"/>
        <w:gridCol w:w="1673"/>
        <w:gridCol w:w="1271"/>
      </w:tblGrid>
      <w:tr w:rsidR="00A21227" w:rsidRPr="00366EA3" w14:paraId="76A2B932" w14:textId="77777777" w:rsidTr="00A21227"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D1542C" w14:textId="66A114C7" w:rsidR="00A21227" w:rsidRPr="00366EA3" w:rsidRDefault="00A21227" w:rsidP="00A2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Критерий</w:t>
            </w:r>
          </w:p>
        </w:tc>
        <w:tc>
          <w:tcPr>
            <w:tcW w:w="2914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521BBD" w14:textId="77777777" w:rsidR="00A21227" w:rsidRDefault="00A21227" w:rsidP="00A2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уч.год</w:t>
            </w:r>
          </w:p>
          <w:p w14:paraId="6F398A27" w14:textId="07FEF38F" w:rsidR="00A21227" w:rsidRPr="00366EA3" w:rsidRDefault="00A21227" w:rsidP="00A2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(1-й год работы)</w:t>
            </w:r>
          </w:p>
        </w:tc>
        <w:tc>
          <w:tcPr>
            <w:tcW w:w="3354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07ACD2" w14:textId="77777777" w:rsidR="00A21227" w:rsidRDefault="00A21227" w:rsidP="00A2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уч.год</w:t>
            </w:r>
          </w:p>
          <w:p w14:paraId="7FD9B9DD" w14:textId="3A9F5188" w:rsidR="00A21227" w:rsidRPr="00366EA3" w:rsidRDefault="00A21227" w:rsidP="00A2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(2-й год работы)</w:t>
            </w:r>
          </w:p>
        </w:tc>
        <w:tc>
          <w:tcPr>
            <w:tcW w:w="0" w:type="auto"/>
            <w:vMerge w:val="restar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BC3DFB" w14:textId="3327BD59" w:rsidR="00A21227" w:rsidRPr="00366EA3" w:rsidRDefault="00A21227" w:rsidP="00A2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</w:t>
            </w:r>
          </w:p>
        </w:tc>
      </w:tr>
      <w:tr w:rsidR="00A21227" w:rsidRPr="00366EA3" w14:paraId="71176BC3" w14:textId="77777777" w:rsidTr="00A21227"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5463DC" w14:textId="77777777" w:rsidR="00A21227" w:rsidRPr="00366EA3" w:rsidRDefault="00A21227" w:rsidP="00A2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87EEAC" w14:textId="053146C9" w:rsidR="00A21227" w:rsidRPr="00366EA3" w:rsidRDefault="00A21227" w:rsidP="00A2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</w:t>
            </w:r>
          </w:p>
        </w:tc>
        <w:tc>
          <w:tcPr>
            <w:tcW w:w="9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DC3126" w14:textId="4E753482" w:rsidR="00A21227" w:rsidRPr="00366EA3" w:rsidRDefault="00A21227" w:rsidP="00A2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56519A" w14:textId="016C2E81" w:rsidR="00A21227" w:rsidRPr="00366EA3" w:rsidRDefault="00A21227" w:rsidP="00A2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</w:t>
            </w:r>
          </w:p>
        </w:tc>
        <w:tc>
          <w:tcPr>
            <w:tcW w:w="16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854FC6" w14:textId="2E40C515" w:rsidR="00A21227" w:rsidRPr="00366EA3" w:rsidRDefault="00A21227" w:rsidP="00A2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0" w:type="auto"/>
            <w:vMerge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5215B4" w14:textId="77777777" w:rsidR="00A21227" w:rsidRPr="00366EA3" w:rsidRDefault="00A21227" w:rsidP="00A2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227" w:rsidRPr="00366EA3" w14:paraId="5308A3F3" w14:textId="77777777" w:rsidTr="00A2122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A7AC66" w14:textId="77777777" w:rsidR="00A21227" w:rsidRPr="00366EA3" w:rsidRDefault="00A21227" w:rsidP="00A2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Чистота интонирования</w:t>
            </w:r>
          </w:p>
        </w:tc>
        <w:tc>
          <w:tcPr>
            <w:tcW w:w="19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8D9AFF" w14:textId="77777777" w:rsidR="00A21227" w:rsidRPr="00366EA3" w:rsidRDefault="00A21227" w:rsidP="00A2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800F97" w14:textId="77777777" w:rsidR="00A21227" w:rsidRPr="00366EA3" w:rsidRDefault="00A21227" w:rsidP="00A2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E2DD5D" w14:textId="77777777" w:rsidR="00A21227" w:rsidRPr="00366EA3" w:rsidRDefault="00A21227" w:rsidP="00A2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6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52F387" w14:textId="77777777" w:rsidR="00A21227" w:rsidRPr="00366EA3" w:rsidRDefault="00A21227" w:rsidP="00A2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556B77" w14:textId="77777777" w:rsidR="00A21227" w:rsidRPr="00366EA3" w:rsidRDefault="00A21227" w:rsidP="00A2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+0.9</w:t>
            </w:r>
          </w:p>
        </w:tc>
      </w:tr>
      <w:tr w:rsidR="00A21227" w:rsidRPr="00366EA3" w14:paraId="565CA06D" w14:textId="77777777" w:rsidTr="00A2122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867473" w14:textId="77777777" w:rsidR="00A21227" w:rsidRPr="00366EA3" w:rsidRDefault="00A21227" w:rsidP="00A2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Дикция (скороговорки)</w:t>
            </w:r>
          </w:p>
        </w:tc>
        <w:tc>
          <w:tcPr>
            <w:tcW w:w="19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2E2B14" w14:textId="77777777" w:rsidR="00A21227" w:rsidRPr="00366EA3" w:rsidRDefault="00A21227" w:rsidP="00A2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9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378D29" w14:textId="77777777" w:rsidR="00A21227" w:rsidRPr="00366EA3" w:rsidRDefault="00A21227" w:rsidP="00A2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2F3123" w14:textId="77777777" w:rsidR="00A21227" w:rsidRPr="00366EA3" w:rsidRDefault="00A21227" w:rsidP="00A2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6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7D045A" w14:textId="77777777" w:rsidR="00A21227" w:rsidRPr="00366EA3" w:rsidRDefault="00A21227" w:rsidP="00A2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1CB51B" w14:textId="77777777" w:rsidR="00A21227" w:rsidRPr="00366EA3" w:rsidRDefault="00A21227" w:rsidP="00A2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+0.7</w:t>
            </w:r>
          </w:p>
        </w:tc>
      </w:tr>
      <w:tr w:rsidR="00A21227" w:rsidRPr="00366EA3" w14:paraId="19E4E247" w14:textId="77777777" w:rsidTr="00A2122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836AB6" w14:textId="77777777" w:rsidR="00A21227" w:rsidRPr="00366EA3" w:rsidRDefault="00A21227" w:rsidP="00A2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ансамблевого пения</w:t>
            </w:r>
          </w:p>
        </w:tc>
        <w:tc>
          <w:tcPr>
            <w:tcW w:w="19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A19E48" w14:textId="77777777" w:rsidR="00A21227" w:rsidRPr="00366EA3" w:rsidRDefault="00A21227" w:rsidP="00A2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422C02" w14:textId="77777777" w:rsidR="00A21227" w:rsidRPr="00366EA3" w:rsidRDefault="00A21227" w:rsidP="00A2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9F5297" w14:textId="77777777" w:rsidR="00A21227" w:rsidRPr="00366EA3" w:rsidRDefault="00A21227" w:rsidP="00A2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6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307373" w14:textId="77777777" w:rsidR="00A21227" w:rsidRPr="00366EA3" w:rsidRDefault="00A21227" w:rsidP="00A2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C9E1B6" w14:textId="77777777" w:rsidR="00A21227" w:rsidRPr="00366EA3" w:rsidRDefault="00A21227" w:rsidP="00A2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+0.8</w:t>
            </w:r>
          </w:p>
        </w:tc>
      </w:tr>
      <w:tr w:rsidR="00A21227" w:rsidRPr="00366EA3" w14:paraId="22BEDE0C" w14:textId="77777777" w:rsidTr="00A2122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C98B7D" w14:textId="77777777" w:rsidR="00A21227" w:rsidRPr="00366EA3" w:rsidRDefault="00A21227" w:rsidP="00A2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9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F94879" w14:textId="77777777" w:rsidR="00A21227" w:rsidRPr="00366EA3" w:rsidRDefault="00A21227" w:rsidP="00A2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9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5E32C9" w14:textId="77777777" w:rsidR="00A21227" w:rsidRPr="00366EA3" w:rsidRDefault="00A21227" w:rsidP="00A2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CF00EB" w14:textId="77777777" w:rsidR="00A21227" w:rsidRPr="00366EA3" w:rsidRDefault="00A21227" w:rsidP="00A2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6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62FE2D" w14:textId="77777777" w:rsidR="00A21227" w:rsidRPr="00366EA3" w:rsidRDefault="00A21227" w:rsidP="00A2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BDF723" w14:textId="77777777" w:rsidR="00A21227" w:rsidRPr="00366EA3" w:rsidRDefault="00A21227" w:rsidP="00A21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+0.7</w:t>
            </w:r>
          </w:p>
        </w:tc>
      </w:tr>
    </w:tbl>
    <w:p w14:paraId="0F592E28" w14:textId="4650C0DE" w:rsidR="00366EA3" w:rsidRPr="00366EA3" w:rsidRDefault="00366EA3" w:rsidP="00366EA3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Аналитический комментарий: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ля меня как для молодого педагога особенно ценно видеть, что вырос не только итоговый результат, но 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«стартовая планка» детей. Если в первый год дети приходили с минимальными навыками (средний балл 2.6), то на второй год, благодаря созданию атмосферы преемственности и сохранению костяка группы, новички быстрее адаптируются и показывают более высокий входной уровень (3.2).</w:t>
      </w:r>
    </w:p>
    <w:p w14:paraId="6B4C660E" w14:textId="6199DE0D" w:rsidR="00366EA3" w:rsidRPr="00366EA3" w:rsidRDefault="00366EA3" w:rsidP="00366EA3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Наибольший скачок — в чистоте интонирования (+0.9). Это результат внедрения игровых распевок, построенных на интервалах и оборотах, характерных именно для брянской песенной традиции.</w:t>
      </w:r>
    </w:p>
    <w:p w14:paraId="6CF429C2" w14:textId="191F0F78" w:rsidR="00366EA3" w:rsidRPr="00366EA3" w:rsidRDefault="00366EA3" w:rsidP="00366EA3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Социальная и творческая реализация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</w:p>
    <w:p w14:paraId="6DF2EF49" w14:textId="6FCE95CA" w:rsidR="00366EA3" w:rsidRPr="00366EA3" w:rsidRDefault="00366EA3" w:rsidP="004A1B5F">
      <w:pPr>
        <w:shd w:val="clear" w:color="auto" w:fill="FFFFFF"/>
        <w:spacing w:before="240"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убежден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: ребенок должен петь не только в </w:t>
      </w:r>
      <w:r w:rsidR="004A1B5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объединении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но и для зрителя. Однако мой принцип — не «натаскивание» на конкурсы, 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ситуации успеха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каждого.</w:t>
      </w:r>
    </w:p>
    <w:p w14:paraId="1BD2AE72" w14:textId="08D945A9" w:rsidR="00366EA3" w:rsidRDefault="00366EA3" w:rsidP="004A1B5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202</w:t>
      </w:r>
      <w:r w:rsidR="004A1B5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</w:t>
      </w: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-202</w:t>
      </w:r>
      <w:r w:rsidR="004A1B5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</w:t>
      </w:r>
      <w:r w:rsidR="004830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учебный год</w:t>
      </w: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14:paraId="37C785AF" w14:textId="424EF6F5" w:rsidR="003E3C53" w:rsidRDefault="003E3C53" w:rsidP="00996FA9">
      <w:pPr>
        <w:shd w:val="clear" w:color="auto" w:fill="FFFFFF"/>
        <w:spacing w:before="100" w:beforeAutospacing="1"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E72D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Диплом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лауреата </w:t>
      </w:r>
      <w:r w:rsidR="00996FA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степени (</w:t>
      </w:r>
      <w:r w:rsidR="00996FA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Жаркова Ангелина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II</w:t>
      </w:r>
      <w:r w:rsidR="00996FA9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I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996FA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Благотворительный Всероссийский конкурс-фестиваль </w:t>
      </w:r>
      <w:r w:rsidR="00996FA9" w:rsidRPr="00DE72D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«Водевиль талантов»</w:t>
      </w:r>
      <w:r w:rsidR="00DE72D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,</w:t>
      </w:r>
    </w:p>
    <w:p w14:paraId="7808A4F9" w14:textId="6A64EFBD" w:rsidR="00996FA9" w:rsidRPr="00DE72DA" w:rsidRDefault="00996FA9" w:rsidP="00996FA9">
      <w:pPr>
        <w:shd w:val="clear" w:color="auto" w:fill="FFFFFF"/>
        <w:spacing w:before="100" w:beforeAutospacing="1"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E72D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Диплом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лауреата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степени (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Куварина Варвара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I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Благотворительный Всероссийский конкурс-фестиваль </w:t>
      </w:r>
      <w:r w:rsidRPr="00DE72D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«Водевиль талантов»</w:t>
      </w:r>
      <w:r w:rsidR="00DE72D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,</w:t>
      </w:r>
    </w:p>
    <w:p w14:paraId="6EAE12DA" w14:textId="3D4E2497" w:rsidR="00996FA9" w:rsidRDefault="00996FA9" w:rsidP="00996FA9">
      <w:pPr>
        <w:shd w:val="clear" w:color="auto" w:fill="FFFFFF"/>
        <w:spacing w:before="100" w:beforeAutospacing="1"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E72D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Диплом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лауреата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степени (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Детский коллектив «Соловушки»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Региональный фестиваль детско-юношеских фольклорных коллективов </w:t>
      </w:r>
      <w:r w:rsidRPr="00DE72D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«Широкая масленица»</w:t>
      </w:r>
      <w:r w:rsidR="00DE72D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,</w:t>
      </w:r>
    </w:p>
    <w:p w14:paraId="0A551FAB" w14:textId="79DE8327" w:rsidR="00996FA9" w:rsidRPr="003E3C53" w:rsidRDefault="00996FA9" w:rsidP="00996FA9">
      <w:pPr>
        <w:shd w:val="clear" w:color="auto" w:fill="FFFFFF"/>
        <w:spacing w:before="100" w:beforeAutospacing="1"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E72D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Грамота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лауреата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степени (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Прохоренко Маргарита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Муниципальный этап регионального конкурса исполнителей эстрадной песни </w:t>
      </w:r>
      <w:r w:rsidRPr="00DE72D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«Юные голоса»</w:t>
      </w:r>
      <w:r w:rsidR="00DE72D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,</w:t>
      </w:r>
    </w:p>
    <w:p w14:paraId="1CDE14C6" w14:textId="685A6840" w:rsidR="00BB4947" w:rsidRDefault="00996FA9" w:rsidP="00BB4947">
      <w:pPr>
        <w:shd w:val="clear" w:color="auto" w:fill="FFFFFF"/>
        <w:spacing w:before="100" w:beforeAutospacing="1"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E72D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Диплом 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лауреата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степени (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Детский коллектив «Соловушки»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II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Международный патриотический конкурс-фестиваль </w:t>
      </w:r>
      <w:r w:rsidRPr="00DE72D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«Победный каскад»</w:t>
      </w:r>
      <w:r w:rsidR="00DE72D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,</w:t>
      </w:r>
    </w:p>
    <w:p w14:paraId="3923A3DF" w14:textId="138E7C97" w:rsidR="00BB4947" w:rsidRPr="003E3C53" w:rsidRDefault="00BB4947" w:rsidP="00483032">
      <w:pPr>
        <w:shd w:val="clear" w:color="auto" w:fill="FFFFFF"/>
        <w:spacing w:before="100" w:beforeAutospacing="1"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bookmarkStart w:id="0" w:name="_Hlk223536889"/>
      <w:r w:rsidRPr="00DE72D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Диплом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лауреата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степени (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Детский коллектив «Соловушки»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регионального конкурса фольклорных коллективов </w:t>
      </w:r>
      <w:r w:rsidRPr="00DE72D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«Веселый карагод»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среди учащихся учреждений дополнительного образования Брянской области.</w:t>
      </w:r>
    </w:p>
    <w:bookmarkEnd w:id="0"/>
    <w:p w14:paraId="44FB3DC5" w14:textId="77777777" w:rsidR="00483032" w:rsidRDefault="00366EA3" w:rsidP="00483032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202</w:t>
      </w:r>
      <w:r w:rsidR="004A1B5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</w:t>
      </w: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-202</w:t>
      </w:r>
      <w:r w:rsidR="004A1B5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</w:t>
      </w:r>
      <w:r w:rsidR="004830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учебный год</w:t>
      </w: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14:paraId="7E768773" w14:textId="1E9054DA" w:rsidR="00F12DA8" w:rsidRDefault="003E3C53" w:rsidP="00483032">
      <w:pPr>
        <w:shd w:val="clear" w:color="auto" w:fill="FFFFFF"/>
        <w:spacing w:before="100" w:beforeAutospacing="1" w:after="120" w:line="240" w:lineRule="auto"/>
        <w:ind w:left="720" w:firstLine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E72D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Диплом</w:t>
      </w:r>
      <w:r w:rsidRPr="00AA56A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лауреата 2 степени (Меркулов Арсений) </w:t>
      </w:r>
      <w:r w:rsidRPr="00AA56A6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II</w:t>
      </w:r>
      <w:r w:rsidRPr="00AA56A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Инклюзивный Всероссийский конкурс-фестиваль искусств </w:t>
      </w:r>
      <w:r w:rsidRPr="00DE72D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«Единство душ»</w:t>
      </w:r>
      <w:r w:rsidR="00DE72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</w:p>
    <w:p w14:paraId="7B2F3994" w14:textId="22140045" w:rsidR="00BB4947" w:rsidRDefault="00F12DA8" w:rsidP="00BB4947">
      <w:pPr>
        <w:shd w:val="clear" w:color="auto" w:fill="FFFFFF"/>
        <w:spacing w:before="100" w:beforeAutospacing="1" w:after="0" w:line="240" w:lineRule="auto"/>
        <w:ind w:left="708" w:firstLine="37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E72D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Диплом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лауреата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степени (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Данилкина Каролина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I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Всероссийский многожанровый конкурс-фестиваль </w:t>
      </w:r>
      <w:r w:rsidRPr="00DE72D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«Новогодняя палитра талантов»</w:t>
      </w:r>
      <w:r w:rsidR="00DE72D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,</w:t>
      </w:r>
    </w:p>
    <w:p w14:paraId="6968AC29" w14:textId="29DC6F13" w:rsidR="00483032" w:rsidRDefault="00BB4947" w:rsidP="00483032">
      <w:pPr>
        <w:shd w:val="clear" w:color="auto" w:fill="FFFFFF"/>
        <w:spacing w:before="100" w:beforeAutospacing="1" w:after="0" w:line="240" w:lineRule="auto"/>
        <w:ind w:left="708" w:firstLine="372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E72D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Диплом 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лауреата (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Детский коллектив «Соловушки»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I</w:t>
      </w:r>
      <w:r w:rsidRPr="003E3C5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Региональный фестиваль детско-юношеских фольклорных коллективов </w:t>
      </w:r>
      <w:r w:rsidRPr="00DE72D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«Широкая масленица»</w:t>
      </w:r>
      <w:r w:rsidR="00DE72D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</w:p>
    <w:p w14:paraId="089DFB2E" w14:textId="5E8284F2" w:rsidR="00000822" w:rsidRPr="00000822" w:rsidRDefault="00000822" w:rsidP="00483032">
      <w:pPr>
        <w:shd w:val="clear" w:color="auto" w:fill="FFFFFF"/>
        <w:spacing w:before="100" w:beforeAutospacing="1" w:after="0" w:line="240" w:lineRule="auto"/>
        <w:ind w:left="708" w:firstLine="37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008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Диплом </w:t>
      </w:r>
      <w:r w:rsidRPr="000008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лауреата 3 степени (Детский коллектив «Соловушки») регионального конкурса фольклорных коллективов «Веселый карагод» среди учащихся учреждений дополнительного образования Брянской области.</w:t>
      </w:r>
    </w:p>
    <w:p w14:paraId="19EC261C" w14:textId="77777777" w:rsidR="00483032" w:rsidRPr="00A21227" w:rsidRDefault="00483032" w:rsidP="00A21227">
      <w:pPr>
        <w:pStyle w:val="ds-markdown-paragraph"/>
        <w:shd w:val="clear" w:color="auto" w:fill="FFFFFF"/>
        <w:spacing w:before="240" w:beforeAutospacing="0"/>
        <w:ind w:firstLine="708"/>
        <w:jc w:val="both"/>
        <w:rPr>
          <w:color w:val="0F1115"/>
        </w:rPr>
      </w:pPr>
      <w:r w:rsidRPr="00A21227">
        <w:rPr>
          <w:color w:val="0F1115"/>
        </w:rPr>
        <w:t>Считаю, что научить ребенка любить народную культуру можно только через личный пример. Поэтому моя педагогическая деятельность неразрывно связана с собственным творческим ростом и активной социальной позицией. За отчетный период отмечена следующими достижениями:</w:t>
      </w:r>
    </w:p>
    <w:p w14:paraId="197B6C6D" w14:textId="77777777" w:rsidR="00000822" w:rsidRPr="00A21227" w:rsidRDefault="00000822" w:rsidP="00000822">
      <w:pPr>
        <w:pStyle w:val="ds-markdown-paragraph"/>
        <w:shd w:val="clear" w:color="auto" w:fill="FFFFFF"/>
        <w:spacing w:before="240" w:beforeAutospacing="0" w:after="240" w:afterAutospacing="0"/>
        <w:ind w:firstLine="360"/>
        <w:jc w:val="both"/>
        <w:rPr>
          <w:color w:val="0F1115"/>
        </w:rPr>
      </w:pPr>
      <w:r w:rsidRPr="00A21227">
        <w:rPr>
          <w:b/>
          <w:bCs/>
        </w:rPr>
        <w:t>Профессиональные конкурсы (педагогическое мастерство):</w:t>
      </w:r>
    </w:p>
    <w:p w14:paraId="2EFB63DF" w14:textId="77777777" w:rsidR="00000822" w:rsidRPr="00C727D2" w:rsidRDefault="00000822" w:rsidP="00000822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/>
        <w:jc w:val="both"/>
        <w:rPr>
          <w:color w:val="0F1115"/>
        </w:rPr>
      </w:pPr>
      <w:r w:rsidRPr="00C727D2">
        <w:rPr>
          <w:b/>
          <w:bCs/>
          <w:color w:val="0F1115"/>
        </w:rPr>
        <w:t>Грамота</w:t>
      </w:r>
      <w:r>
        <w:rPr>
          <w:color w:val="0F1115"/>
        </w:rPr>
        <w:t xml:space="preserve"> за 3 место в областном</w:t>
      </w:r>
      <w:r w:rsidRPr="00C727D2">
        <w:rPr>
          <w:color w:val="0F1115"/>
        </w:rPr>
        <w:t xml:space="preserve"> конкурсе программно-методических материалов</w:t>
      </w:r>
      <w:r>
        <w:rPr>
          <w:color w:val="0F1115"/>
        </w:rPr>
        <w:t xml:space="preserve"> педагогических работников сферы дополнительного образования Брянской области (2026 год)</w:t>
      </w:r>
    </w:p>
    <w:p w14:paraId="7D33266B" w14:textId="77777777" w:rsidR="00000822" w:rsidRPr="00A21227" w:rsidRDefault="00000822" w:rsidP="00000822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jc w:val="both"/>
        <w:rPr>
          <w:color w:val="0F1115"/>
        </w:rPr>
      </w:pPr>
      <w:r w:rsidRPr="00A21227">
        <w:rPr>
          <w:b/>
          <w:bCs/>
        </w:rPr>
        <w:t>Грамота</w:t>
      </w:r>
      <w:r>
        <w:rPr>
          <w:color w:val="0F1115"/>
        </w:rPr>
        <w:t xml:space="preserve"> </w:t>
      </w:r>
      <w:r w:rsidRPr="00A21227">
        <w:rPr>
          <w:color w:val="0F1115"/>
        </w:rPr>
        <w:t>за 2 место в муниципальном этапе областного конкурса профессионального мастерства работников сферы дополнительного образования</w:t>
      </w:r>
      <w:r>
        <w:rPr>
          <w:color w:val="0F1115"/>
        </w:rPr>
        <w:t xml:space="preserve"> </w:t>
      </w:r>
      <w:r w:rsidRPr="00A21227">
        <w:rPr>
          <w:b/>
          <w:bCs/>
        </w:rPr>
        <w:t>«Сердце отдаю детям»</w:t>
      </w:r>
      <w:r>
        <w:rPr>
          <w:color w:val="0F1115"/>
        </w:rPr>
        <w:t xml:space="preserve"> </w:t>
      </w:r>
      <w:r w:rsidRPr="00A21227">
        <w:rPr>
          <w:color w:val="0F1115"/>
        </w:rPr>
        <w:t>(2026 г.).</w:t>
      </w:r>
    </w:p>
    <w:p w14:paraId="2E55D0DB" w14:textId="77777777" w:rsidR="00000822" w:rsidRPr="00A21227" w:rsidRDefault="00000822" w:rsidP="00000822">
      <w:pPr>
        <w:pStyle w:val="ds-markdown-paragraph"/>
        <w:shd w:val="clear" w:color="auto" w:fill="FFFFFF"/>
        <w:spacing w:before="240" w:beforeAutospacing="0" w:after="240" w:afterAutospacing="0"/>
        <w:ind w:firstLine="360"/>
        <w:jc w:val="both"/>
        <w:rPr>
          <w:color w:val="0F1115"/>
        </w:rPr>
      </w:pPr>
      <w:r w:rsidRPr="00A21227">
        <w:rPr>
          <w:b/>
          <w:bCs/>
        </w:rPr>
        <w:t>Творческие достижения (исполнительское мастерство):</w:t>
      </w:r>
    </w:p>
    <w:p w14:paraId="2D3A304F" w14:textId="77777777" w:rsidR="00000822" w:rsidRPr="00A21227" w:rsidRDefault="00000822" w:rsidP="00000822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A21227">
        <w:rPr>
          <w:b/>
          <w:bCs/>
        </w:rPr>
        <w:t>Диплом лауреата III степени</w:t>
      </w:r>
      <w:r>
        <w:rPr>
          <w:color w:val="0F1115"/>
        </w:rPr>
        <w:t xml:space="preserve"> </w:t>
      </w:r>
      <w:r w:rsidRPr="00A21227">
        <w:rPr>
          <w:color w:val="0F1115"/>
        </w:rPr>
        <w:t>II Международного патриотического конкурса-фестиваля</w:t>
      </w:r>
      <w:r>
        <w:rPr>
          <w:color w:val="0F1115"/>
        </w:rPr>
        <w:t xml:space="preserve"> </w:t>
      </w:r>
      <w:r w:rsidRPr="00A21227">
        <w:rPr>
          <w:b/>
          <w:bCs/>
        </w:rPr>
        <w:t>«Победный каскад»</w:t>
      </w:r>
      <w:r>
        <w:rPr>
          <w:color w:val="0F1115"/>
        </w:rPr>
        <w:t xml:space="preserve"> </w:t>
      </w:r>
      <w:r w:rsidRPr="00A21227">
        <w:rPr>
          <w:color w:val="0F1115"/>
        </w:rPr>
        <w:t>(2025 г.).</w:t>
      </w:r>
    </w:p>
    <w:p w14:paraId="2C5C1CDE" w14:textId="77777777" w:rsidR="00000822" w:rsidRPr="00C727D2" w:rsidRDefault="00000822" w:rsidP="00000822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A21227">
        <w:rPr>
          <w:b/>
          <w:bCs/>
        </w:rPr>
        <w:t>Диплом за активное участие</w:t>
      </w:r>
      <w:r>
        <w:rPr>
          <w:color w:val="0F1115"/>
        </w:rPr>
        <w:t xml:space="preserve"> </w:t>
      </w:r>
      <w:r w:rsidRPr="00A21227">
        <w:rPr>
          <w:color w:val="0F1115"/>
        </w:rPr>
        <w:t>в программных мероприятиях Регионального этнокультурного фестиваля молодежи</w:t>
      </w:r>
      <w:r>
        <w:rPr>
          <w:color w:val="0F1115"/>
        </w:rPr>
        <w:t xml:space="preserve"> </w:t>
      </w:r>
      <w:r w:rsidRPr="00A21227">
        <w:rPr>
          <w:b/>
          <w:bCs/>
        </w:rPr>
        <w:t>«Модно-народно»</w:t>
      </w:r>
      <w:r>
        <w:rPr>
          <w:color w:val="0F1115"/>
        </w:rPr>
        <w:t xml:space="preserve"> </w:t>
      </w:r>
      <w:r w:rsidRPr="00A21227">
        <w:rPr>
          <w:color w:val="0F1115"/>
        </w:rPr>
        <w:t>(2025 г.).</w:t>
      </w:r>
      <w:r w:rsidRPr="00C727D2">
        <w:rPr>
          <w:b/>
          <w:bCs/>
        </w:rPr>
        <w:t xml:space="preserve"> </w:t>
      </w:r>
    </w:p>
    <w:p w14:paraId="64CC4624" w14:textId="77777777" w:rsidR="00000822" w:rsidRPr="00A21227" w:rsidRDefault="00000822" w:rsidP="00000822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jc w:val="both"/>
        <w:rPr>
          <w:color w:val="0F1115"/>
        </w:rPr>
      </w:pPr>
      <w:r w:rsidRPr="00A21227">
        <w:rPr>
          <w:b/>
          <w:bCs/>
        </w:rPr>
        <w:t>Диплом дипломанта</w:t>
      </w:r>
      <w:r>
        <w:rPr>
          <w:color w:val="0F1115"/>
        </w:rPr>
        <w:t xml:space="preserve"> </w:t>
      </w:r>
      <w:r w:rsidRPr="00A21227">
        <w:rPr>
          <w:color w:val="0F1115"/>
        </w:rPr>
        <w:t>областного общежанрового конкурса работников образования Брянской области</w:t>
      </w:r>
      <w:r>
        <w:rPr>
          <w:color w:val="0F1115"/>
        </w:rPr>
        <w:t xml:space="preserve"> </w:t>
      </w:r>
      <w:r w:rsidRPr="00A21227">
        <w:rPr>
          <w:b/>
          <w:bCs/>
        </w:rPr>
        <w:t>«Созвездие талантов»</w:t>
      </w:r>
      <w:r>
        <w:rPr>
          <w:color w:val="0F1115"/>
        </w:rPr>
        <w:t xml:space="preserve"> </w:t>
      </w:r>
      <w:r w:rsidRPr="00A21227">
        <w:rPr>
          <w:color w:val="0F1115"/>
        </w:rPr>
        <w:t>(2025 г.).</w:t>
      </w:r>
    </w:p>
    <w:p w14:paraId="0BABB696" w14:textId="77777777" w:rsidR="00000822" w:rsidRPr="00A21227" w:rsidRDefault="00000822" w:rsidP="00000822">
      <w:pPr>
        <w:pStyle w:val="ds-markdown-paragraph"/>
        <w:shd w:val="clear" w:color="auto" w:fill="FFFFFF"/>
        <w:spacing w:before="240" w:beforeAutospacing="0" w:after="240" w:afterAutospacing="0"/>
        <w:ind w:firstLine="360"/>
        <w:jc w:val="both"/>
        <w:rPr>
          <w:color w:val="0F1115"/>
        </w:rPr>
      </w:pPr>
      <w:r w:rsidRPr="00A21227">
        <w:rPr>
          <w:b/>
          <w:bCs/>
        </w:rPr>
        <w:t>Признание профессиональным сообществом (благодарности за подготовку):</w:t>
      </w:r>
    </w:p>
    <w:p w14:paraId="4220E2FC" w14:textId="77777777" w:rsidR="00000822" w:rsidRDefault="00000822" w:rsidP="00000822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008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Грамота</w:t>
      </w:r>
      <w:r w:rsidRPr="00C727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Общероссийского профсоюза образования — за продвижение передовых педагогических технологий в сфере дополнительного образования детей (2026 г.).</w:t>
      </w:r>
    </w:p>
    <w:p w14:paraId="5588545C" w14:textId="77777777" w:rsidR="00000822" w:rsidRPr="00A21227" w:rsidRDefault="00000822" w:rsidP="00000822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jc w:val="both"/>
        <w:rPr>
          <w:color w:val="0F1115"/>
        </w:rPr>
      </w:pPr>
      <w:r w:rsidRPr="00A21227">
        <w:rPr>
          <w:b/>
          <w:bCs/>
        </w:rPr>
        <w:t>Благодарственное письмо</w:t>
      </w:r>
      <w:r>
        <w:rPr>
          <w:color w:val="0F1115"/>
        </w:rPr>
        <w:t xml:space="preserve"> </w:t>
      </w:r>
      <w:r w:rsidRPr="00A21227">
        <w:rPr>
          <w:color w:val="0F1115"/>
        </w:rPr>
        <w:t>за подготовку участников ХI Регионального фестиваля детско-юношеских фольклорных коллективов</w:t>
      </w:r>
      <w:r>
        <w:rPr>
          <w:color w:val="0F1115"/>
        </w:rPr>
        <w:t xml:space="preserve"> </w:t>
      </w:r>
      <w:r w:rsidRPr="00A21227">
        <w:rPr>
          <w:b/>
          <w:bCs/>
        </w:rPr>
        <w:t>«Широкая масленица»</w:t>
      </w:r>
      <w:r>
        <w:rPr>
          <w:color w:val="0F1115"/>
        </w:rPr>
        <w:t xml:space="preserve"> </w:t>
      </w:r>
      <w:r w:rsidRPr="00A21227">
        <w:rPr>
          <w:color w:val="0F1115"/>
        </w:rPr>
        <w:t>(2025, 2026 г.).</w:t>
      </w:r>
    </w:p>
    <w:p w14:paraId="6A192C47" w14:textId="77777777" w:rsidR="00000822" w:rsidRPr="00000822" w:rsidRDefault="00000822" w:rsidP="00000822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00822">
        <w:rPr>
          <w:rFonts w:ascii="Times New Roman" w:hAnsi="Times New Roman" w:cs="Times New Roman"/>
          <w:b/>
          <w:bCs/>
        </w:rPr>
        <w:t>Благодарственное письмо</w:t>
      </w:r>
      <w:r w:rsidRPr="00000822">
        <w:rPr>
          <w:rFonts w:ascii="Times New Roman" w:hAnsi="Times New Roman" w:cs="Times New Roman"/>
          <w:color w:val="0F1115"/>
        </w:rPr>
        <w:t xml:space="preserve"> III Всероссийского многожанрового фестиваля-конкурса искусств </w:t>
      </w:r>
      <w:r w:rsidRPr="00000822">
        <w:rPr>
          <w:rFonts w:ascii="Times New Roman" w:hAnsi="Times New Roman" w:cs="Times New Roman"/>
          <w:b/>
          <w:bCs/>
        </w:rPr>
        <w:t>«Новогодняя палитра талантов»</w:t>
      </w:r>
      <w:r w:rsidRPr="00000822">
        <w:rPr>
          <w:rFonts w:ascii="Times New Roman" w:hAnsi="Times New Roman" w:cs="Times New Roman"/>
          <w:color w:val="0F1115"/>
        </w:rPr>
        <w:t xml:space="preserve"> (2025 г.).</w:t>
      </w:r>
      <w:r w:rsidRPr="000008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14:paraId="2BFB8E28" w14:textId="5D91F220" w:rsidR="00000822" w:rsidRDefault="00000822" w:rsidP="00000822">
      <w:pPr>
        <w:pStyle w:val="a3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9B074FE" w14:textId="1A36D5D5" w:rsidR="00366EA3" w:rsidRPr="00366EA3" w:rsidRDefault="00366EA3" w:rsidP="00366EA3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5. Сохранность контингента</w:t>
      </w:r>
      <w:r w:rsidR="004A1B5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</w:p>
    <w:p w14:paraId="01852CD6" w14:textId="77777777" w:rsidR="00366EA3" w:rsidRPr="00366EA3" w:rsidRDefault="00366EA3" w:rsidP="004A1B5F">
      <w:pPr>
        <w:shd w:val="clear" w:color="auto" w:fill="FFFFFF"/>
        <w:spacing w:before="240"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Главный показатель того, что ребенку интересно — это его желание возвращаться.</w:t>
      </w:r>
    </w:p>
    <w:p w14:paraId="6D15CB42" w14:textId="446D6626" w:rsidR="00366EA3" w:rsidRPr="00366EA3" w:rsidRDefault="00366EA3" w:rsidP="004A1B5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202</w:t>
      </w:r>
      <w:r w:rsidR="004A1B5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</w:t>
      </w: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-202</w:t>
      </w:r>
      <w:r w:rsidR="004A1B5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</w:t>
      </w: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="004A1B5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ыла естественная просадка (15 → 12) на этапе первичного прослушивания и адаптации.</w:t>
      </w:r>
    </w:p>
    <w:p w14:paraId="782381AF" w14:textId="217B33C3" w:rsidR="00366EA3" w:rsidRPr="00366EA3" w:rsidRDefault="00366EA3" w:rsidP="0000082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202</w:t>
      </w:r>
      <w:r w:rsidR="004A1B5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</w:t>
      </w: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-202</w:t>
      </w:r>
      <w:r w:rsidR="004A1B5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</w:t>
      </w: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="004A1B5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исленность выросла (12 → 15) за счет добора,</w:t>
      </w:r>
      <w:r w:rsidR="004A1B5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отсев отсутствует (100% сохранность).</w:t>
      </w:r>
    </w:p>
    <w:p w14:paraId="053312BC" w14:textId="77777777" w:rsidR="00366EA3" w:rsidRPr="00366EA3" w:rsidRDefault="00366EA3" w:rsidP="00000822">
      <w:pPr>
        <w:shd w:val="clear" w:color="auto" w:fill="FFFFFF"/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доказывает: найден баланс между требовательностью и поддержкой, а репертуар подобран с учетом возраста.</w:t>
      </w:r>
    </w:p>
    <w:p w14:paraId="13626907" w14:textId="77777777" w:rsidR="00366EA3" w:rsidRPr="00366EA3" w:rsidRDefault="00366EA3" w:rsidP="00366EA3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Педагогическая рефлексия и перспективы</w:t>
      </w:r>
    </w:p>
    <w:p w14:paraId="4163E3E5" w14:textId="00D71868" w:rsidR="00366EA3" w:rsidRPr="00366EA3" w:rsidRDefault="00366EA3" w:rsidP="004A1B5F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Имея небольшой стаж, я нахожусь в постоянном поиске. Сравнивая результаты двух лет, я понимаю: моя задача глобальнее, чем просто научить петь.</w:t>
      </w:r>
      <w:r w:rsidR="004A1B5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Моя задача — привить любовь к родной культуре так, чтобы это осталось с детьми на всю жизнь.</w:t>
      </w:r>
    </w:p>
    <w:p w14:paraId="302AA46E" w14:textId="77777777" w:rsidR="00366EA3" w:rsidRPr="00366EA3" w:rsidRDefault="00366EA3" w:rsidP="004A1B5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удалось создать за 1,5 года:</w:t>
      </w:r>
    </w:p>
    <w:p w14:paraId="6EF2DA70" w14:textId="06C13C27" w:rsidR="00366EA3" w:rsidRPr="00366EA3" w:rsidRDefault="00366EA3" w:rsidP="004A1B5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Стабильный коллектив</w:t>
      </w:r>
      <w:r w:rsidR="004A1B5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высоким уровнем мотивации (сохранность 100%).</w:t>
      </w:r>
    </w:p>
    <w:p w14:paraId="75B2E9A7" w14:textId="078F5E73" w:rsidR="00366EA3" w:rsidRPr="00366EA3" w:rsidRDefault="004A1B5F" w:rsidP="004A1B5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Подобрать с</w:t>
      </w:r>
      <w:r w:rsidR="00366EA3"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истему распевок</w:t>
      </w:r>
      <w:r w:rsidR="00366EA3"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адаптированную под местную манеру пения.</w:t>
      </w:r>
    </w:p>
    <w:p w14:paraId="6BBAAC51" w14:textId="5183C37B" w:rsidR="00366EA3" w:rsidRPr="00366EA3" w:rsidRDefault="00366EA3" w:rsidP="004A1B5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Устойчивую динамику роста</w:t>
      </w:r>
      <w:r w:rsidR="004A1B5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 всем критериям (средний балл 4.0).</w:t>
      </w:r>
    </w:p>
    <w:p w14:paraId="73719AFB" w14:textId="60A171F1" w:rsidR="00366EA3" w:rsidRPr="00366EA3" w:rsidRDefault="00366EA3" w:rsidP="004A1B5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Выход на серьезный конкурсный уровень</w:t>
      </w:r>
      <w:r w:rsidR="004A1B5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без потери качества и психологического комфорта детей.</w:t>
      </w:r>
    </w:p>
    <w:p w14:paraId="68537D40" w14:textId="7B41DB27" w:rsidR="00366EA3" w:rsidRPr="00366EA3" w:rsidRDefault="00366EA3" w:rsidP="004A1B5F">
      <w:pPr>
        <w:shd w:val="clear" w:color="auto" w:fill="FFFFFF"/>
        <w:spacing w:before="240"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Перспектива на следующий год:</w:t>
      </w:r>
      <w:r w:rsidR="004A1B5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ланирую углубиться в изучение локальных песенных традиций Брянской области и создать на базе коллектива</w:t>
      </w:r>
      <w:r w:rsidR="004A1B5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фольклорный театр</w:t>
      </w:r>
      <w:r w:rsidR="004A1B5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форму синтеза слова, музыки, движения и обрядового действа.</w:t>
      </w:r>
    </w:p>
    <w:p w14:paraId="7D0F6303" w14:textId="288158E9" w:rsidR="00517DFB" w:rsidRPr="004A1B5F" w:rsidRDefault="00366EA3" w:rsidP="004A1B5F">
      <w:pPr>
        <w:shd w:val="clear" w:color="auto" w:fill="FFFFFF"/>
        <w:spacing w:before="240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учусь у ведущих фольклористов России, получая высшее образование, и активно делюсь своим опытом с коллегами (открытые занятия, мастер-классы). Я только в начале пути, но мое сердце уже полностью отдано детям и народной песне.</w:t>
      </w:r>
    </w:p>
    <w:sectPr w:rsidR="00517DFB" w:rsidRPr="004A1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A692A"/>
    <w:multiLevelType w:val="multilevel"/>
    <w:tmpl w:val="5D8E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557EF"/>
    <w:multiLevelType w:val="multilevel"/>
    <w:tmpl w:val="8F2AA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5803CD"/>
    <w:multiLevelType w:val="multilevel"/>
    <w:tmpl w:val="F410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87030D"/>
    <w:multiLevelType w:val="multilevel"/>
    <w:tmpl w:val="9268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143CF"/>
    <w:multiLevelType w:val="multilevel"/>
    <w:tmpl w:val="51C6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3B2C6B"/>
    <w:multiLevelType w:val="multilevel"/>
    <w:tmpl w:val="8DE2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DC4AFB"/>
    <w:multiLevelType w:val="multilevel"/>
    <w:tmpl w:val="9A5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83361A"/>
    <w:multiLevelType w:val="multilevel"/>
    <w:tmpl w:val="6232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A3"/>
    <w:rsid w:val="00000822"/>
    <w:rsid w:val="000D0603"/>
    <w:rsid w:val="00366EA3"/>
    <w:rsid w:val="003E3C53"/>
    <w:rsid w:val="00413DB4"/>
    <w:rsid w:val="00483032"/>
    <w:rsid w:val="004A1B5F"/>
    <w:rsid w:val="00517DFB"/>
    <w:rsid w:val="005A4CAF"/>
    <w:rsid w:val="006E76EB"/>
    <w:rsid w:val="00996FA9"/>
    <w:rsid w:val="00A21227"/>
    <w:rsid w:val="00A4572E"/>
    <w:rsid w:val="00AA56A6"/>
    <w:rsid w:val="00BB4947"/>
    <w:rsid w:val="00BD2190"/>
    <w:rsid w:val="00DE72DA"/>
    <w:rsid w:val="00EC2F6F"/>
    <w:rsid w:val="00F1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8DE3"/>
  <w15:chartTrackingRefBased/>
  <w15:docId w15:val="{0A37A939-622B-48EB-89C5-A1016C7C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C53"/>
    <w:pPr>
      <w:ind w:left="720"/>
      <w:contextualSpacing/>
    </w:pPr>
  </w:style>
  <w:style w:type="paragraph" w:customStyle="1" w:styleId="ds-markdown-paragraph">
    <w:name w:val="ds-markdown-paragraph"/>
    <w:basedOn w:val="a"/>
    <w:rsid w:val="00483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30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155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</dc:creator>
  <cp:keywords/>
  <dc:description/>
  <cp:lastModifiedBy>SDA</cp:lastModifiedBy>
  <cp:revision>10</cp:revision>
  <dcterms:created xsi:type="dcterms:W3CDTF">2026-03-02T07:16:00Z</dcterms:created>
  <dcterms:modified xsi:type="dcterms:W3CDTF">2026-03-04T14:15:00Z</dcterms:modified>
</cp:coreProperties>
</file>