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DE" w:rsidRPr="006D40DE" w:rsidRDefault="006D40DE" w:rsidP="006D40DE">
      <w:pPr>
        <w:widowControl w:val="0"/>
        <w:tabs>
          <w:tab w:val="left" w:pos="1418"/>
        </w:tabs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0D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</w:t>
      </w:r>
      <w:r w:rsidR="00993CB0">
        <w:rPr>
          <w:rFonts w:ascii="Times New Roman" w:eastAsia="Times New Roman" w:hAnsi="Times New Roman" w:cs="Times New Roman"/>
          <w:b/>
          <w:sz w:val="28"/>
          <w:szCs w:val="28"/>
        </w:rPr>
        <w:t xml:space="preserve">ие дополнительного образования </w:t>
      </w:r>
      <w:r w:rsidRPr="006D40DE"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 внешкольной работы Советского района» </w:t>
      </w:r>
      <w:proofErr w:type="gramStart"/>
      <w:r w:rsidRPr="006D40D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6D40DE">
        <w:rPr>
          <w:rFonts w:ascii="Times New Roman" w:eastAsia="Times New Roman" w:hAnsi="Times New Roman" w:cs="Times New Roman"/>
          <w:b/>
          <w:sz w:val="28"/>
          <w:szCs w:val="28"/>
        </w:rPr>
        <w:t>. Брянска</w:t>
      </w:r>
    </w:p>
    <w:p w:rsidR="006D40DE" w:rsidRPr="006D40DE" w:rsidRDefault="006D40DE" w:rsidP="006D40DE">
      <w:pPr>
        <w:widowControl w:val="0"/>
        <w:tabs>
          <w:tab w:val="left" w:pos="1418"/>
        </w:tabs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0DE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ОПОРНЫЙ ЦЕНТР ДОПОЛНИТЕЛЬНОГО ОБРАЗОВАНИЯ ДЕТЕЙ г. БРЯНСКА</w:t>
      </w:r>
    </w:p>
    <w:p w:rsidR="006D40DE" w:rsidRPr="006D40DE" w:rsidRDefault="006D40DE" w:rsidP="006D40DE">
      <w:pPr>
        <w:widowControl w:val="0"/>
        <w:tabs>
          <w:tab w:val="left" w:pos="1418"/>
        </w:tabs>
        <w:autoSpaceDE w:val="0"/>
        <w:autoSpaceDN w:val="0"/>
        <w:spacing w:before="40" w:after="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0D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6D40DE" w:rsidRPr="006D40DE" w:rsidRDefault="006D40DE" w:rsidP="006D40DE">
      <w:pPr>
        <w:widowControl w:val="0"/>
        <w:tabs>
          <w:tab w:val="left" w:pos="1418"/>
        </w:tabs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0DE">
        <w:rPr>
          <w:rFonts w:ascii="Times New Roman" w:eastAsia="Times New Roman" w:hAnsi="Times New Roman" w:cs="Times New Roman"/>
          <w:b/>
          <w:sz w:val="28"/>
          <w:szCs w:val="28"/>
        </w:rPr>
        <w:t>Краткосрочная дополнительная общеобразовательная 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щеразвивающая программа «Школа</w:t>
      </w:r>
      <w:r w:rsidRPr="006D40DE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безопасности»</w:t>
      </w:r>
    </w:p>
    <w:p w:rsidR="006D40DE" w:rsidRDefault="006D40DE" w:rsidP="006D40DE">
      <w:pPr>
        <w:widowControl w:val="0"/>
        <w:tabs>
          <w:tab w:val="left" w:pos="1418"/>
        </w:tabs>
        <w:autoSpaceDE w:val="0"/>
        <w:autoSpaceDN w:val="0"/>
        <w:spacing w:before="40" w:after="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0D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6D40DE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D40DE">
        <w:rPr>
          <w:rFonts w:ascii="Times New Roman" w:eastAsia="Times New Roman" w:hAnsi="Times New Roman" w:cs="Times New Roman"/>
          <w:b/>
          <w:sz w:val="28"/>
          <w:szCs w:val="28"/>
        </w:rPr>
        <w:t>7 лет</w:t>
      </w:r>
    </w:p>
    <w:p w:rsidR="006D40DE" w:rsidRDefault="006D40DE" w:rsidP="006D40DE">
      <w:pPr>
        <w:widowControl w:val="0"/>
        <w:tabs>
          <w:tab w:val="left" w:pos="1418"/>
        </w:tabs>
        <w:autoSpaceDE w:val="0"/>
        <w:autoSpaceDN w:val="0"/>
        <w:spacing w:before="40" w:after="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0DE" w:rsidRPr="006D40DE" w:rsidRDefault="006D40DE" w:rsidP="004359C0">
      <w:pPr>
        <w:widowControl w:val="0"/>
        <w:tabs>
          <w:tab w:val="left" w:pos="1418"/>
        </w:tabs>
        <w:autoSpaceDE w:val="0"/>
        <w:autoSpaceDN w:val="0"/>
        <w:spacing w:before="40" w:after="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0DE">
        <w:rPr>
          <w:rFonts w:ascii="Times New Roman" w:eastAsia="Times New Roman" w:hAnsi="Times New Roman" w:cs="Times New Roman"/>
          <w:b/>
          <w:sz w:val="28"/>
          <w:szCs w:val="28"/>
        </w:rPr>
        <w:t>Раздел 1 «Комплекс основных характеристик образования»</w:t>
      </w:r>
    </w:p>
    <w:p w:rsidR="006D40DE" w:rsidRPr="006D40DE" w:rsidRDefault="006D40DE" w:rsidP="004359C0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spacing w:before="40" w:after="4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0D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D40DE" w:rsidRPr="006D40DE" w:rsidRDefault="006D40DE" w:rsidP="006D40DE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before="1" w:line="276" w:lineRule="auto"/>
        <w:ind w:firstLine="567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0DE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 программы</w:t>
      </w:r>
    </w:p>
    <w:p w:rsidR="006D40DE" w:rsidRPr="006D40DE" w:rsidRDefault="006D40DE" w:rsidP="006D40DE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line="276" w:lineRule="auto"/>
        <w:ind w:right="10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40DE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бщеразвивающая программа «Школа </w:t>
      </w:r>
      <w:r w:rsidRPr="006D40DE">
        <w:rPr>
          <w:rFonts w:ascii="Times New Roman" w:eastAsia="Times New Roman" w:hAnsi="Times New Roman" w:cs="Times New Roman"/>
          <w:sz w:val="24"/>
          <w:szCs w:val="24"/>
        </w:rPr>
        <w:t>безопасности»имеетсоциально-гуманитарную направленность.</w:t>
      </w:r>
    </w:p>
    <w:p w:rsidR="006D40DE" w:rsidRPr="006D40DE" w:rsidRDefault="006D40DE" w:rsidP="006D40DE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/>
        <w:ind w:firstLine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D40DE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основание разработки программы</w:t>
      </w:r>
    </w:p>
    <w:p w:rsidR="006D40DE" w:rsidRPr="006D40DE" w:rsidRDefault="006D40DE" w:rsidP="006D40DE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/>
        <w:ind w:firstLine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D40DE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требований нормативных документов:</w:t>
      </w:r>
    </w:p>
    <w:p w:rsidR="006D40DE" w:rsidRPr="006D40DE" w:rsidRDefault="006D40DE" w:rsidP="006D40D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 w:line="276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D40DE">
        <w:rPr>
          <w:rFonts w:ascii="Times New Roman" w:eastAsia="Calibri" w:hAnsi="Times New Roman" w:cs="Times New Roman"/>
          <w:sz w:val="24"/>
          <w:szCs w:val="24"/>
        </w:rPr>
        <w:t>Федеральный Закон «Об обра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зовании в Российской Федерации» </w:t>
      </w:r>
      <w:r w:rsidRPr="006D40DE">
        <w:rPr>
          <w:rFonts w:ascii="Times New Roman" w:eastAsia="Calibri" w:hAnsi="Times New Roman" w:cs="Times New Roman"/>
          <w:sz w:val="24"/>
          <w:szCs w:val="24"/>
        </w:rPr>
        <w:t xml:space="preserve">№ 273-ФЗ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29.12.2012 г. </w:t>
      </w:r>
      <w:r w:rsidRPr="006D40DE">
        <w:rPr>
          <w:rFonts w:ascii="Times New Roman" w:eastAsia="Calibri" w:hAnsi="Times New Roman" w:cs="Times New Roman"/>
          <w:sz w:val="24"/>
          <w:szCs w:val="24"/>
        </w:rPr>
        <w:t>с изменениями от 02.12.2019 г.;</w:t>
      </w:r>
    </w:p>
    <w:p w:rsidR="006D40DE" w:rsidRPr="006D40DE" w:rsidRDefault="006D40DE" w:rsidP="006D40D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 w:line="276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D40DE">
        <w:rPr>
          <w:rFonts w:ascii="Times New Roman" w:eastAsia="Calibri" w:hAnsi="Times New Roman" w:cs="Times New Roman"/>
          <w:sz w:val="24"/>
          <w:szCs w:val="24"/>
        </w:rPr>
        <w:t>Стратегия развития воспитания в РФ на период до 2025 года (распоряжение Правительства РФ от 29 мая 2015 г. № 996-р).</w:t>
      </w:r>
    </w:p>
    <w:p w:rsidR="006D40DE" w:rsidRDefault="006D40DE" w:rsidP="006D40D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 w:line="276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D40DE">
        <w:rPr>
          <w:rFonts w:ascii="Times New Roman" w:eastAsia="Calibri" w:hAnsi="Times New Roman" w:cs="Times New Roman"/>
          <w:sz w:val="24"/>
          <w:szCs w:val="24"/>
        </w:rPr>
        <w:t>Приказ Министерства просве</w:t>
      </w:r>
      <w:r w:rsidR="00873094">
        <w:rPr>
          <w:rFonts w:ascii="Times New Roman" w:eastAsia="Calibri" w:hAnsi="Times New Roman" w:cs="Times New Roman"/>
          <w:sz w:val="24"/>
          <w:szCs w:val="24"/>
        </w:rPr>
        <w:t>щения Российской Федерации от 27.07.2022 г. № 629</w:t>
      </w:r>
      <w:r w:rsidRPr="006D40DE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D40DE" w:rsidRDefault="006D40DE" w:rsidP="006D40D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spacing w:before="40" w:beforeAutospacing="0" w:after="40" w:afterAutospacing="0" w:line="276" w:lineRule="auto"/>
        <w:ind w:left="0" w:firstLine="567"/>
        <w:jc w:val="both"/>
        <w:rPr>
          <w:rFonts w:eastAsia="Calibri"/>
          <w:lang w:eastAsia="en-US"/>
        </w:rPr>
      </w:pPr>
      <w:r w:rsidRPr="00541F5D">
        <w:rPr>
          <w:rFonts w:eastAsia="Calibri"/>
          <w:lang w:eastAsia="en-US"/>
        </w:rPr>
        <w:t>Постановление Главного государственного санитарного врача РФ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молодежи.</w:t>
      </w:r>
    </w:p>
    <w:p w:rsidR="00B82D25" w:rsidRPr="00541F5D" w:rsidRDefault="00B82D25" w:rsidP="00B82D25">
      <w:pPr>
        <w:pStyle w:val="a3"/>
        <w:tabs>
          <w:tab w:val="left" w:pos="709"/>
          <w:tab w:val="left" w:pos="851"/>
          <w:tab w:val="left" w:pos="1418"/>
        </w:tabs>
        <w:spacing w:before="40" w:beforeAutospacing="0" w:after="40" w:afterAutospacing="0" w:line="276" w:lineRule="auto"/>
        <w:ind w:left="567"/>
        <w:jc w:val="both"/>
        <w:rPr>
          <w:rFonts w:eastAsia="Calibri"/>
          <w:lang w:eastAsia="en-US"/>
        </w:rPr>
      </w:pPr>
    </w:p>
    <w:p w:rsidR="00873094" w:rsidRDefault="00873094" w:rsidP="004359C0">
      <w:pPr>
        <w:pStyle w:val="11"/>
        <w:tabs>
          <w:tab w:val="left" w:pos="709"/>
          <w:tab w:val="left" w:pos="851"/>
          <w:tab w:val="left" w:pos="1418"/>
        </w:tabs>
        <w:spacing w:line="276" w:lineRule="auto"/>
        <w:ind w:left="0" w:firstLine="567"/>
        <w:jc w:val="center"/>
        <w:rPr>
          <w:sz w:val="24"/>
          <w:szCs w:val="24"/>
        </w:rPr>
      </w:pPr>
      <w:r w:rsidRPr="003805AF">
        <w:rPr>
          <w:sz w:val="24"/>
          <w:szCs w:val="24"/>
        </w:rPr>
        <w:t xml:space="preserve">Актуальность </w:t>
      </w:r>
      <w:r>
        <w:rPr>
          <w:sz w:val="24"/>
          <w:szCs w:val="24"/>
        </w:rPr>
        <w:t xml:space="preserve">и педагогическая целесообразность </w:t>
      </w:r>
      <w:r w:rsidRPr="003805AF">
        <w:rPr>
          <w:sz w:val="24"/>
          <w:szCs w:val="24"/>
        </w:rPr>
        <w:t>программы</w:t>
      </w:r>
    </w:p>
    <w:p w:rsidR="00B82D25" w:rsidRPr="003805AF" w:rsidRDefault="00B82D25" w:rsidP="00873094">
      <w:pPr>
        <w:pStyle w:val="11"/>
        <w:tabs>
          <w:tab w:val="left" w:pos="709"/>
          <w:tab w:val="left" w:pos="851"/>
          <w:tab w:val="left" w:pos="1418"/>
        </w:tabs>
        <w:spacing w:line="276" w:lineRule="auto"/>
        <w:ind w:left="0" w:firstLine="567"/>
        <w:rPr>
          <w:sz w:val="24"/>
          <w:szCs w:val="24"/>
        </w:rPr>
      </w:pPr>
    </w:p>
    <w:p w:rsidR="00B82D25" w:rsidRPr="00B82D25" w:rsidRDefault="00B82D25" w:rsidP="0046137D">
      <w:pPr>
        <w:widowControl w:val="0"/>
        <w:spacing w:after="14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Актуальность программы </w:t>
      </w:r>
      <w:r w:rsidRPr="00B82D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обусловлена необходимостью формировать базовый уровень культуры безопасности жизнедеятельности, выработке умений распознавать угрозы, избегать опасности, нейтрализовать конфликтные ситуации, решать сложные вопросы социального характера, грамотно вести себя в чрезвычайных ситуациях. Программа направлена на формирование поведенческих навыков, обеспечивающих защиту жизни и здоровья обучающегося,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к современной техно-социальной и информационной среде, способствует проведению превентивных мероприятий в сфере безопасности.</w:t>
      </w:r>
    </w:p>
    <w:p w:rsidR="00B82D25" w:rsidRDefault="00B82D25" w:rsidP="0046137D">
      <w:pPr>
        <w:widowControl w:val="0"/>
        <w:spacing w:after="14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2D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Обучение по программе способствуют формированию у обучающихся сознательного и ответственного отношения к собственному здоровью, к личной безопасности и </w:t>
      </w:r>
      <w:r w:rsidRPr="00B82D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безопасности окружающих, приобретению навыков сохранения жизни и здоровья в повседневной жизни и в опасных условиях. Программа направлена на воспитание у обучающихся таких качеств, как дисциплинированность, внимательность, собранность, ответственность, осторожность, уверенность, поскольку отсутствие именно этих качеств становится причиной трагических происшествий</w:t>
      </w:r>
      <w:r w:rsidRPr="00B82D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93EFD" w:rsidRDefault="00693EFD" w:rsidP="004359C0">
      <w:pPr>
        <w:widowControl w:val="0"/>
        <w:tabs>
          <w:tab w:val="left" w:pos="1418"/>
        </w:tabs>
        <w:autoSpaceDE w:val="0"/>
        <w:autoSpaceDN w:val="0"/>
        <w:ind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EFD">
        <w:rPr>
          <w:rFonts w:ascii="Times New Roman" w:eastAsia="Times New Roman" w:hAnsi="Times New Roman" w:cs="Times New Roman"/>
          <w:b/>
          <w:sz w:val="24"/>
          <w:szCs w:val="24"/>
        </w:rPr>
        <w:t>Новизна и отличительные особенности программы</w:t>
      </w:r>
    </w:p>
    <w:p w:rsidR="00693EFD" w:rsidRPr="0046137D" w:rsidRDefault="00693EFD" w:rsidP="00693EFD">
      <w:pPr>
        <w:widowControl w:val="0"/>
        <w:tabs>
          <w:tab w:val="left" w:pos="1418"/>
        </w:tabs>
        <w:autoSpaceDE w:val="0"/>
        <w:autoSpaceDN w:val="0"/>
        <w:ind w:firstLine="71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6137D" w:rsidRDefault="0046137D" w:rsidP="0046137D">
      <w:pPr>
        <w:widowControl w:val="0"/>
        <w:tabs>
          <w:tab w:val="left" w:pos="1418"/>
        </w:tabs>
        <w:autoSpaceDE w:val="0"/>
        <w:autoSpaceDN w:val="0"/>
        <w:spacing w:line="276" w:lineRule="auto"/>
        <w:ind w:firstLine="71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6137D">
        <w:rPr>
          <w:rFonts w:ascii="Times New Roman" w:eastAsia="Times New Roman" w:hAnsi="Times New Roman" w:cs="Times New Roman"/>
          <w:sz w:val="24"/>
          <w:szCs w:val="24"/>
        </w:rPr>
        <w:t>Новизна программы заключается в том, что данная программа представляет один из путей решения проблемы безопасности детей - применение современных образовательных технологий и средств обучения, позволяющих моделировать рискованные и чрезвычайные ситуации и пути их рационального решения через игровую и практическую деятельность, что делает процесс обучения понятным и занимательным.</w:t>
      </w:r>
    </w:p>
    <w:p w:rsidR="0046137D" w:rsidRPr="0046137D" w:rsidRDefault="0046137D" w:rsidP="0046137D">
      <w:pPr>
        <w:widowControl w:val="0"/>
        <w:tabs>
          <w:tab w:val="left" w:pos="1418"/>
        </w:tabs>
        <w:autoSpaceDE w:val="0"/>
        <w:autoSpaceDN w:val="0"/>
        <w:ind w:firstLine="71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93EFD" w:rsidRDefault="00693EFD" w:rsidP="0046137D">
      <w:pPr>
        <w:widowControl w:val="0"/>
        <w:spacing w:after="14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93EF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Педагогическая целесообразность программы</w:t>
      </w:r>
      <w:r w:rsidRPr="00693EFD">
        <w:rPr>
          <w:rFonts w:ascii="Arial" w:eastAsia="Calibri" w:hAnsi="Arial" w:cs="Arial"/>
          <w:sz w:val="24"/>
          <w:szCs w:val="24"/>
          <w:shd w:val="clear" w:color="auto" w:fill="FFFFFF"/>
        </w:rPr>
        <w:t> </w:t>
      </w:r>
      <w:r w:rsidRPr="00693E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693EF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Школа</w:t>
      </w:r>
      <w:r w:rsidRPr="00693E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693EF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безопасности</w:t>
      </w:r>
      <w:r w:rsidRPr="00693E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определена тем, что приобщает каждого ребенка к здоровому образу жизни, активизирует познавательную деятельность, в результате которой возникает желание узнать и попробовать что-то новое, а </w:t>
      </w:r>
      <w:r w:rsidR="0046137D" w:rsidRPr="00693E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также</w:t>
      </w:r>
      <w:r w:rsidRPr="00693E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применить полученные знания, умения и навыки в повседневной деятельности, улучшая тем самым свой образовательный результат.</w:t>
      </w:r>
    </w:p>
    <w:p w:rsidR="0046137D" w:rsidRPr="0046137D" w:rsidRDefault="0046137D" w:rsidP="0046137D">
      <w:pPr>
        <w:widowControl w:val="0"/>
        <w:spacing w:after="1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6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программы: </w:t>
      </w:r>
      <w:r w:rsidRPr="0046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детей 14-17 лет. </w:t>
      </w:r>
    </w:p>
    <w:p w:rsidR="0046137D" w:rsidRDefault="0046137D" w:rsidP="0046137D">
      <w:pPr>
        <w:spacing w:line="276" w:lineRule="auto"/>
        <w:rPr>
          <w:sz w:val="23"/>
          <w:szCs w:val="23"/>
        </w:rPr>
      </w:pPr>
      <w:r w:rsidRPr="0046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Возрастные особенности.</w:t>
      </w:r>
      <w:r w:rsidRPr="0046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составлена в соответствии с возрастными возможностями и учетом уровня развития детей.</w:t>
      </w:r>
    </w:p>
    <w:p w:rsidR="0046137D" w:rsidRPr="0046137D" w:rsidRDefault="0046137D" w:rsidP="0046137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период 14 – 17 </w:t>
      </w:r>
      <w:r w:rsidRPr="004613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характерен тем, что он несёт важные изменения в развитии личности подростка и всей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психологической жизни. Дети </w:t>
      </w:r>
      <w:r w:rsidRPr="0046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умеют аргументировать, доказывать свою точку зрения, у них активнее развивается абстрактное мышление. Тем не менее, подростки часто живут сегодняшним днем. Они не всегда думают о последствиях своих поступков, особенно это касается личной безопасности и безопасности их окружения - особенно в таком возрасте нужно привить детям ответственность за безопасность, так как это касается напрямую жизни и здоровья как самих учащихся, так и близких их людей. </w:t>
      </w:r>
    </w:p>
    <w:p w:rsidR="0046137D" w:rsidRPr="0046137D" w:rsidRDefault="0046137D" w:rsidP="0046137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глазах подростка резко возникает значение коллектива, его общественного мнения, отношения с друзьями, оценки им его поступков и действий. Он стремится завоевать в глазах сверстников авторитет, занять в коллективе достойное место. Практика работы показывает наличие у подростков выраженной склонности к рискованным действиям. Такой стереотип поведения является своеобразным проявлением </w:t>
      </w:r>
      <w:proofErr w:type="spellStart"/>
      <w:r w:rsidRPr="0046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псевдовзрослости</w:t>
      </w:r>
      <w:proofErr w:type="spellEnd"/>
      <w:r w:rsidRPr="0046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попыткой самоутверждения в своем окружении. Подростковых возрастных кризисов можно избежать, предоставив учащимся разнообразные формы деятельности. </w:t>
      </w:r>
    </w:p>
    <w:p w:rsidR="0046137D" w:rsidRDefault="0046137D" w:rsidP="0046137D">
      <w:pPr>
        <w:widowControl w:val="0"/>
        <w:spacing w:after="14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137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Уровень программы - </w:t>
      </w:r>
      <w:r w:rsidRPr="00461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ознакомительный.</w:t>
      </w:r>
    </w:p>
    <w:p w:rsidR="0046137D" w:rsidRPr="0046137D" w:rsidRDefault="0046137D" w:rsidP="0046137D">
      <w:pPr>
        <w:autoSpaceDE w:val="0"/>
        <w:autoSpaceDN w:val="0"/>
        <w:adjustRightInd w:val="0"/>
        <w:spacing w:before="40" w:after="40" w:line="276" w:lineRule="auto"/>
        <w:ind w:firstLine="708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6137D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46137D" w:rsidRPr="0046137D" w:rsidRDefault="0046137D" w:rsidP="0046137D">
      <w:pPr>
        <w:widowControl w:val="0"/>
        <w:autoSpaceDE w:val="0"/>
        <w:autoSpaceDN w:val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bookmark4"/>
      <w:bookmarkEnd w:id="0"/>
      <w:r w:rsidRPr="0046137D">
        <w:rPr>
          <w:rFonts w:ascii="Times New Roman" w:eastAsia="Times New Roman" w:hAnsi="Times New Roman" w:cs="Times New Roman"/>
          <w:i/>
          <w:sz w:val="24"/>
          <w:szCs w:val="24"/>
        </w:rPr>
        <w:t>Форма обучения</w:t>
      </w:r>
      <w:r w:rsidRPr="0046137D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46137D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:rsidR="0046137D" w:rsidRPr="0046137D" w:rsidRDefault="0046137D" w:rsidP="0046137D">
      <w:pPr>
        <w:widowControl w:val="0"/>
        <w:tabs>
          <w:tab w:val="left" w:pos="709"/>
        </w:tabs>
        <w:autoSpaceDE w:val="0"/>
        <w:autoSpaceDN w:val="0"/>
        <w:spacing w:before="9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37D">
        <w:rPr>
          <w:rFonts w:ascii="Times New Roman" w:eastAsia="Times New Roman" w:hAnsi="Times New Roman" w:cs="Times New Roman"/>
          <w:sz w:val="24"/>
          <w:szCs w:val="24"/>
        </w:rPr>
        <w:t>Программа являетс</w:t>
      </w:r>
      <w:r w:rsidR="004145ED">
        <w:rPr>
          <w:rFonts w:ascii="Times New Roman" w:eastAsia="Times New Roman" w:hAnsi="Times New Roman" w:cs="Times New Roman"/>
          <w:sz w:val="24"/>
          <w:szCs w:val="24"/>
        </w:rPr>
        <w:t>я краткосрочной, общий объем – 16</w:t>
      </w:r>
      <w:r w:rsidRPr="0046137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145E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6137D">
        <w:rPr>
          <w:rFonts w:ascii="Times New Roman" w:eastAsia="Times New Roman" w:hAnsi="Times New Roman" w:cs="Times New Roman"/>
          <w:sz w:val="24"/>
          <w:szCs w:val="24"/>
        </w:rPr>
        <w:t>. Срок реализации программы  -</w:t>
      </w:r>
      <w:r w:rsidR="004145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137D">
        <w:rPr>
          <w:rFonts w:ascii="Times New Roman" w:eastAsia="Times New Roman" w:hAnsi="Times New Roman" w:cs="Times New Roman"/>
          <w:sz w:val="24"/>
          <w:szCs w:val="24"/>
        </w:rPr>
        <w:t xml:space="preserve"> месяца.  </w:t>
      </w:r>
    </w:p>
    <w:p w:rsidR="00EF4442" w:rsidRDefault="0046137D" w:rsidP="0046137D">
      <w:pPr>
        <w:widowControl w:val="0"/>
        <w:autoSpaceDE w:val="0"/>
        <w:autoSpaceDN w:val="0"/>
        <w:spacing w:before="40" w:after="4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6137D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занятий</w:t>
      </w:r>
      <w:r w:rsidRPr="0046137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145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137D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4145ED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 w:rsidRPr="0046137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145ED">
        <w:rPr>
          <w:rFonts w:ascii="Times New Roman" w:eastAsia="Times New Roman" w:hAnsi="Times New Roman" w:cs="Times New Roman"/>
          <w:sz w:val="24"/>
          <w:szCs w:val="24"/>
        </w:rPr>
        <w:t>1 академическому часу</w:t>
      </w:r>
      <w:r w:rsidR="00EF4442">
        <w:rPr>
          <w:rFonts w:ascii="Times New Roman" w:eastAsia="Times New Roman" w:hAnsi="Times New Roman" w:cs="Times New Roman"/>
          <w:sz w:val="24"/>
          <w:szCs w:val="24"/>
        </w:rPr>
        <w:t xml:space="preserve">  – 4</w:t>
      </w:r>
      <w:r w:rsidR="00113F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4442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46137D" w:rsidRPr="0046137D" w:rsidRDefault="0046137D" w:rsidP="0046137D">
      <w:pPr>
        <w:widowControl w:val="0"/>
        <w:autoSpaceDE w:val="0"/>
        <w:autoSpaceDN w:val="0"/>
        <w:spacing w:before="40" w:after="4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6137D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при необходимости может быть увеличен </w:t>
      </w:r>
      <w:r w:rsidR="00EF4442">
        <w:rPr>
          <w:rFonts w:ascii="Times New Roman" w:eastAsia="Times New Roman" w:hAnsi="Times New Roman" w:cs="Times New Roman"/>
          <w:sz w:val="24"/>
          <w:szCs w:val="24"/>
        </w:rPr>
        <w:t xml:space="preserve">до 5-6 </w:t>
      </w:r>
      <w:r w:rsidRPr="0046137D">
        <w:rPr>
          <w:rFonts w:ascii="Times New Roman" w:eastAsia="Times New Roman" w:hAnsi="Times New Roman" w:cs="Times New Roman"/>
          <w:sz w:val="24"/>
          <w:szCs w:val="24"/>
        </w:rPr>
        <w:t>месяцев за счет увеличения количества часов.</w:t>
      </w:r>
    </w:p>
    <w:p w:rsidR="0046137D" w:rsidRPr="0046137D" w:rsidRDefault="0046137D" w:rsidP="0046137D">
      <w:pPr>
        <w:autoSpaceDE w:val="0"/>
        <w:autoSpaceDN w:val="0"/>
        <w:adjustRightInd w:val="0"/>
        <w:spacing w:before="40" w:after="40" w:line="276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37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Форма обучения</w:t>
      </w:r>
      <w:r w:rsidRPr="0046137D">
        <w:rPr>
          <w:rFonts w:ascii="Times New Roman" w:eastAsia="Calibri" w:hAnsi="Times New Roman" w:cs="Times New Roman"/>
          <w:sz w:val="24"/>
          <w:szCs w:val="24"/>
        </w:rPr>
        <w:t xml:space="preserve">– очная. Занятия - групповые.  </w:t>
      </w:r>
      <w:r w:rsidRPr="0046137D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обучающихся в группе: 12-15 человек.</w:t>
      </w:r>
    </w:p>
    <w:p w:rsidR="0046137D" w:rsidRPr="00693EFD" w:rsidRDefault="0046137D" w:rsidP="0046137D">
      <w:pPr>
        <w:widowControl w:val="0"/>
        <w:spacing w:after="1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1" w:name="_bookmark5"/>
      <w:bookmarkEnd w:id="1"/>
    </w:p>
    <w:p w:rsidR="00B82D25" w:rsidRPr="004359C0" w:rsidRDefault="00EF4442" w:rsidP="004359C0">
      <w:pPr>
        <w:widowControl w:val="0"/>
        <w:autoSpaceDE w:val="0"/>
        <w:autoSpaceDN w:val="0"/>
        <w:spacing w:before="40" w:after="4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442">
        <w:rPr>
          <w:rFonts w:ascii="Times New Roman" w:eastAsia="Times New Roman" w:hAnsi="Times New Roman" w:cs="Times New Roman"/>
          <w:b/>
          <w:sz w:val="24"/>
          <w:szCs w:val="24"/>
        </w:rPr>
        <w:t>1.2. Цель и задачи программы</w:t>
      </w:r>
    </w:p>
    <w:p w:rsidR="00EF4442" w:rsidRPr="00EF4442" w:rsidRDefault="00EF4442" w:rsidP="004359C0">
      <w:pPr>
        <w:widowControl w:val="0"/>
        <w:spacing w:after="6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44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программы:</w:t>
      </w:r>
      <w:r w:rsidRPr="00EF44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у школьников компетенций, обеспечивающих осознанного выполнения детьми и подростками правил поведения, обеспечивающих сохранность их жизни и здоровья в современных условиях улицы, природы, быта.</w:t>
      </w:r>
    </w:p>
    <w:p w:rsidR="00EF4442" w:rsidRPr="004359C0" w:rsidRDefault="00EF4442" w:rsidP="00EF4442">
      <w:pPr>
        <w:widowControl w:val="0"/>
        <w:spacing w:after="6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44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программы:</w:t>
      </w:r>
    </w:p>
    <w:p w:rsidR="00EF4442" w:rsidRDefault="00EF4442" w:rsidP="00EF4442">
      <w:pPr>
        <w:widowControl w:val="0"/>
        <w:tabs>
          <w:tab w:val="left" w:pos="1418"/>
        </w:tabs>
        <w:autoSpaceDE w:val="0"/>
        <w:autoSpaceDN w:val="0"/>
        <w:spacing w:before="4" w:line="276" w:lineRule="auto"/>
        <w:ind w:left="312"/>
        <w:jc w:val="lef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F4442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обучающие:</w:t>
      </w:r>
    </w:p>
    <w:p w:rsidR="00EF4442" w:rsidRPr="00EF4442" w:rsidRDefault="00EF4442" w:rsidP="00EF4442">
      <w:pPr>
        <w:pStyle w:val="a4"/>
        <w:numPr>
          <w:ilvl w:val="0"/>
          <w:numId w:val="3"/>
        </w:numPr>
        <w:tabs>
          <w:tab w:val="left" w:pos="1418"/>
        </w:tabs>
        <w:autoSpaceDE w:val="0"/>
        <w:autoSpaceDN w:val="0"/>
        <w:spacing w:before="4" w:line="276" w:lineRule="auto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44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знаниями и умениями применять меры и средства индивидуальной защиты, приемы рационального и безопасного поведения в опасных ситуациях;</w:t>
      </w:r>
    </w:p>
    <w:p w:rsidR="00EF4442" w:rsidRPr="00EF4442" w:rsidRDefault="00EF4442" w:rsidP="00EF4442">
      <w:pPr>
        <w:pStyle w:val="a4"/>
        <w:numPr>
          <w:ilvl w:val="0"/>
          <w:numId w:val="3"/>
        </w:numPr>
        <w:tabs>
          <w:tab w:val="left" w:pos="1418"/>
        </w:tabs>
        <w:autoSpaceDE w:val="0"/>
        <w:autoSpaceDN w:val="0"/>
        <w:spacing w:before="4" w:line="276" w:lineRule="auto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44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обморожениях, отравлениях;</w:t>
      </w:r>
    </w:p>
    <w:p w:rsidR="00EF4442" w:rsidRDefault="00EF4442" w:rsidP="00EF4442">
      <w:pPr>
        <w:pStyle w:val="a3"/>
        <w:spacing w:before="0" w:beforeAutospacing="0" w:after="0" w:afterAutospacing="0" w:line="276" w:lineRule="auto"/>
        <w:ind w:left="360"/>
        <w:rPr>
          <w:i/>
        </w:rPr>
      </w:pPr>
      <w:r w:rsidRPr="008F4120">
        <w:rPr>
          <w:i/>
        </w:rPr>
        <w:t>воспитательные:</w:t>
      </w:r>
    </w:p>
    <w:p w:rsidR="00EF4442" w:rsidRDefault="00EF4442" w:rsidP="00EF444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воспитание культуры безопасности, ответственность за личную безопасность; ответственное  отношение к личному здоровью;</w:t>
      </w:r>
    </w:p>
    <w:p w:rsidR="00EF4442" w:rsidRDefault="00EF4442" w:rsidP="00EF444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развитие духовных качеств личности ребенка, обеспечивающих безопасное поведение человека в опасных ситуациях жизнедеятельности;</w:t>
      </w:r>
    </w:p>
    <w:p w:rsidR="00EF4442" w:rsidRDefault="00EF4442" w:rsidP="00EF4442">
      <w:pPr>
        <w:pStyle w:val="a3"/>
        <w:spacing w:before="0" w:beforeAutospacing="0" w:after="0" w:afterAutospacing="0" w:line="276" w:lineRule="auto"/>
        <w:ind w:left="360"/>
        <w:jc w:val="both"/>
        <w:rPr>
          <w:i/>
        </w:rPr>
      </w:pPr>
      <w:r w:rsidRPr="008F4120">
        <w:rPr>
          <w:i/>
        </w:rPr>
        <w:t>развивающие:</w:t>
      </w:r>
    </w:p>
    <w:p w:rsidR="00EF4442" w:rsidRPr="00EF4442" w:rsidRDefault="00EF4442" w:rsidP="00EF444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/>
        </w:rPr>
      </w:pPr>
      <w:r w:rsidRPr="00EF4442">
        <w:rPr>
          <w:lang w:bidi="ru-RU"/>
        </w:rPr>
        <w:t>развитие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личности;</w:t>
      </w:r>
    </w:p>
    <w:p w:rsidR="00EF4442" w:rsidRPr="00EF4442" w:rsidRDefault="00EF4442" w:rsidP="00EF444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/>
        </w:rPr>
      </w:pPr>
      <w:r w:rsidRPr="00EF4442">
        <w:rPr>
          <w:lang w:bidi="ru-RU"/>
        </w:rPr>
        <w:t>формирование социально ответственного отношения к ведению здорового образа жизни;</w:t>
      </w:r>
    </w:p>
    <w:p w:rsidR="00EF4442" w:rsidRPr="00EF4442" w:rsidRDefault="00EF4442" w:rsidP="00EF444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/>
        </w:rPr>
      </w:pPr>
      <w:r w:rsidRPr="00EF4442">
        <w:rPr>
          <w:lang w:bidi="ru-RU"/>
        </w:rPr>
        <w:t>понимание причин, механизмов возникновения и последствий распространенных видов опасных ситуаций различного характера;</w:t>
      </w:r>
    </w:p>
    <w:p w:rsidR="00EF4442" w:rsidRPr="00EF4442" w:rsidRDefault="00EF4442" w:rsidP="00EF444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/>
        </w:rPr>
      </w:pPr>
      <w:r w:rsidRPr="00EF4442">
        <w:rPr>
          <w:lang w:bidi="ru-RU"/>
        </w:rPr>
        <w:t>умение оценивать и прогнозировать неблагоприятные факторы обстановки и принимать обоснованные решения в опасной ситуации с учетом реальных условий и возможностей;</w:t>
      </w:r>
    </w:p>
    <w:p w:rsidR="00EF4442" w:rsidRPr="004359C0" w:rsidRDefault="00EF4442" w:rsidP="004359C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/>
        </w:rPr>
      </w:pPr>
      <w:r w:rsidRPr="00EF4442">
        <w:rPr>
          <w:lang w:bidi="ru-RU"/>
        </w:rPr>
        <w:t xml:space="preserve">развитие </w:t>
      </w:r>
      <w:r w:rsidRPr="00EF4442">
        <w:rPr>
          <w:lang w:val="en-US" w:bidi="en-US"/>
        </w:rPr>
        <w:t>soft</w:t>
      </w:r>
      <w:r w:rsidRPr="00EF4442">
        <w:rPr>
          <w:lang w:bidi="en-US"/>
        </w:rPr>
        <w:t>-</w:t>
      </w:r>
      <w:r w:rsidRPr="00EF4442">
        <w:rPr>
          <w:lang w:bidi="ru-RU"/>
        </w:rPr>
        <w:t>компетенций</w:t>
      </w:r>
    </w:p>
    <w:p w:rsidR="006D40DE" w:rsidRDefault="006D40DE" w:rsidP="004359C0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359C0" w:rsidRDefault="004359C0" w:rsidP="004359C0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359C0" w:rsidRDefault="004359C0" w:rsidP="004359C0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359C0" w:rsidRDefault="004359C0" w:rsidP="004359C0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359C0" w:rsidRDefault="004359C0" w:rsidP="004359C0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359C0" w:rsidRDefault="004359C0" w:rsidP="004359C0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359C0" w:rsidRDefault="004359C0" w:rsidP="004359C0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359C0" w:rsidRDefault="004359C0" w:rsidP="004359C0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359C0" w:rsidRDefault="004359C0" w:rsidP="004359C0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359C0" w:rsidRDefault="004359C0" w:rsidP="004359C0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359C0" w:rsidRPr="006D40DE" w:rsidRDefault="004359C0" w:rsidP="004359C0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spacing w:before="40" w:after="4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F4442" w:rsidRPr="00EF4442" w:rsidRDefault="00EF4442" w:rsidP="004359C0">
      <w:pPr>
        <w:widowControl w:val="0"/>
        <w:autoSpaceDE w:val="0"/>
        <w:autoSpaceDN w:val="0"/>
        <w:spacing w:before="40" w:after="4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442">
        <w:rPr>
          <w:rFonts w:ascii="Times New Roman" w:eastAsia="Times New Roman" w:hAnsi="Times New Roman" w:cs="Times New Roman"/>
          <w:b/>
          <w:sz w:val="24"/>
          <w:szCs w:val="24"/>
        </w:rPr>
        <w:t>1. 3. Содержание</w:t>
      </w:r>
    </w:p>
    <w:p w:rsidR="00EF4442" w:rsidRPr="00EF4442" w:rsidRDefault="00EF4442" w:rsidP="004359C0">
      <w:pPr>
        <w:shd w:val="clear" w:color="auto" w:fill="FFFFFF"/>
        <w:spacing w:before="40" w:after="40" w:line="276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44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</w:t>
      </w:r>
      <w:r w:rsidR="004359C0" w:rsidRPr="00EF44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Учебный</w:t>
      </w:r>
      <w:r w:rsidRPr="00EF44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план</w:t>
      </w:r>
    </w:p>
    <w:tbl>
      <w:tblPr>
        <w:tblOverlap w:val="never"/>
        <w:tblW w:w="103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3"/>
        <w:gridCol w:w="4653"/>
        <w:gridCol w:w="993"/>
        <w:gridCol w:w="1418"/>
        <w:gridCol w:w="994"/>
        <w:gridCol w:w="1729"/>
      </w:tblGrid>
      <w:tr w:rsidR="00EF4442" w:rsidRPr="00EF4442" w:rsidTr="004359C0">
        <w:trPr>
          <w:trHeight w:hRule="exact" w:val="11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4442" w:rsidRPr="00EF4442" w:rsidRDefault="00EF4442" w:rsidP="00EF4442">
            <w:pPr>
              <w:widowControl w:val="0"/>
              <w:spacing w:after="14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</w:t>
            </w:r>
          </w:p>
          <w:p w:rsidR="00EF4442" w:rsidRPr="00EF4442" w:rsidRDefault="00EF4442" w:rsidP="00EF4442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4442" w:rsidRPr="00EF4442" w:rsidRDefault="00EF4442" w:rsidP="00EF4442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4442" w:rsidRPr="00EF4442" w:rsidRDefault="00EF4442" w:rsidP="00EF4442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F4442" w:rsidRPr="00EF4442" w:rsidRDefault="00EF4442" w:rsidP="00EF44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F4442" w:rsidRPr="00EF4442" w:rsidRDefault="00EF4442" w:rsidP="00EF4442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F4442" w:rsidRPr="00EF4442" w:rsidRDefault="00EF4442" w:rsidP="00EF44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F4442" w:rsidRPr="00EF4442" w:rsidRDefault="00EF4442" w:rsidP="00EF44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F4442" w:rsidRPr="00EF4442" w:rsidRDefault="00EF4442" w:rsidP="00EF44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F4442" w:rsidRPr="00EF4442" w:rsidRDefault="00EF4442" w:rsidP="00EF44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контроляконтроля</w:t>
            </w:r>
            <w:proofErr w:type="spellEnd"/>
          </w:p>
        </w:tc>
      </w:tr>
      <w:tr w:rsidR="00EF4442" w:rsidRPr="00EF4442" w:rsidTr="004359C0">
        <w:trPr>
          <w:trHeight w:hRule="exact" w:val="69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4442" w:rsidRPr="00EF4442" w:rsidRDefault="00EF4442" w:rsidP="00EF444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4442" w:rsidRPr="00EF4442" w:rsidRDefault="00EF4442" w:rsidP="00EF444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4442" w:rsidRPr="00EF4442" w:rsidRDefault="00EF4442" w:rsidP="00EF4442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4442" w:rsidRPr="00EF4442" w:rsidRDefault="00EF4442" w:rsidP="00EF4442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 проведения занятий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4442" w:rsidRPr="00EF4442" w:rsidRDefault="00EF4442" w:rsidP="00EF4442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 контроля</w:t>
            </w:r>
          </w:p>
        </w:tc>
      </w:tr>
      <w:tr w:rsidR="00EF4442" w:rsidRPr="00EF4442" w:rsidTr="004359C0">
        <w:trPr>
          <w:trHeight w:hRule="exact" w:val="285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4442" w:rsidRPr="00EF4442" w:rsidRDefault="00EF4442" w:rsidP="00EF444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4442" w:rsidRPr="00EF4442" w:rsidRDefault="00EF4442" w:rsidP="00EF444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4442" w:rsidRPr="00EF4442" w:rsidRDefault="00EF4442" w:rsidP="00EF44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4442" w:rsidRPr="00EF4442" w:rsidRDefault="00EF4442" w:rsidP="00EF4442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4442" w:rsidRPr="00EF4442" w:rsidRDefault="00EF4442" w:rsidP="00EF4442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442" w:rsidRPr="00EF4442" w:rsidRDefault="00EF4442" w:rsidP="00EF4442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F4442" w:rsidRPr="00EF4442" w:rsidTr="004359C0">
        <w:trPr>
          <w:trHeight w:hRule="exact" w:val="86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4442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4442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Вводное занятие. Инструктаж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4442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4442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442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442" w:rsidRPr="00EF4442" w:rsidRDefault="004359C0" w:rsidP="004359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Педагогическое наблюдение</w:t>
            </w:r>
          </w:p>
        </w:tc>
      </w:tr>
      <w:tr w:rsidR="004359C0" w:rsidRPr="00EF4442" w:rsidTr="004359C0">
        <w:trPr>
          <w:trHeight w:hRule="exact" w:val="86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1.Основы медицинских знаний и оказание первой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9C0" w:rsidRPr="00EF4442" w:rsidRDefault="004359C0" w:rsidP="004359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4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Опрос Практическое задание</w:t>
            </w:r>
          </w:p>
        </w:tc>
      </w:tr>
      <w:tr w:rsidR="004359C0" w:rsidRPr="00EF4442" w:rsidTr="004359C0">
        <w:trPr>
          <w:trHeight w:hRule="exact" w:val="84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Тема2.Индивидуальная модель здорового образа жизни</w:t>
            </w:r>
          </w:p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359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359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9C0" w:rsidRPr="00EF4442" w:rsidRDefault="004359C0" w:rsidP="004359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4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Опрос Практическое задание</w:t>
            </w:r>
          </w:p>
        </w:tc>
      </w:tr>
      <w:tr w:rsidR="004359C0" w:rsidRPr="00EF4442" w:rsidTr="004359C0">
        <w:trPr>
          <w:trHeight w:hRule="exact" w:val="98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3.Безопасность в повседневной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359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359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359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9C0" w:rsidRPr="00EF4442" w:rsidRDefault="004359C0" w:rsidP="004359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Опрос Практическое задание</w:t>
            </w:r>
          </w:p>
        </w:tc>
      </w:tr>
      <w:tr w:rsidR="004359C0" w:rsidRPr="00EF4442" w:rsidTr="004359C0">
        <w:trPr>
          <w:trHeight w:hRule="exact" w:val="84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4.Информационная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9C0" w:rsidRPr="00EF4442" w:rsidRDefault="004359C0" w:rsidP="00435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9C0" w:rsidRPr="00EF4442" w:rsidRDefault="004359C0" w:rsidP="004359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Опрос Практическое задание</w:t>
            </w:r>
          </w:p>
          <w:p w:rsidR="004359C0" w:rsidRPr="00EF4442" w:rsidRDefault="004359C0" w:rsidP="004359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359C0" w:rsidRPr="00EF4442" w:rsidRDefault="004359C0" w:rsidP="004359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359C0" w:rsidRPr="00EF4442" w:rsidRDefault="004359C0" w:rsidP="004359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9C0" w:rsidRPr="00EF4442" w:rsidTr="004359C0">
        <w:trPr>
          <w:trHeight w:hRule="exact" w:val="2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9C0" w:rsidRPr="00EF4442" w:rsidRDefault="004359C0" w:rsidP="00B65D6F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59C0" w:rsidRPr="00EF4442" w:rsidRDefault="004359C0" w:rsidP="00B65D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F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59C0" w:rsidRPr="00EF4442" w:rsidRDefault="004359C0" w:rsidP="00B65D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35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 w:rsidRPr="00EF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59C0" w:rsidRPr="00EF4442" w:rsidRDefault="004359C0" w:rsidP="00B65D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9C0" w:rsidRPr="00EF4442" w:rsidRDefault="004359C0" w:rsidP="00B65D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C0" w:rsidRPr="00EF4442" w:rsidRDefault="004359C0" w:rsidP="00B65D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8D5A82" w:rsidRDefault="008D5A82">
      <w:pPr>
        <w:rPr>
          <w:b/>
        </w:rPr>
      </w:pPr>
    </w:p>
    <w:p w:rsidR="004359C0" w:rsidRDefault="004359C0">
      <w:pPr>
        <w:rPr>
          <w:b/>
        </w:rPr>
      </w:pPr>
    </w:p>
    <w:p w:rsidR="004359C0" w:rsidRDefault="004359C0" w:rsidP="004359C0">
      <w:pPr>
        <w:widowControl w:val="0"/>
        <w:autoSpaceDE w:val="0"/>
        <w:autoSpaceDN w:val="0"/>
        <w:spacing w:before="40" w:after="4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9C0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4359C0">
        <w:rPr>
          <w:rFonts w:ascii="Times New Roman" w:eastAsia="Times New Roman" w:hAnsi="Times New Roman" w:cs="Times New Roman"/>
          <w:b/>
          <w:sz w:val="24"/>
          <w:szCs w:val="24"/>
        </w:rPr>
        <w:t>2. Содержание учебного плана</w:t>
      </w:r>
    </w:p>
    <w:p w:rsidR="004359C0" w:rsidRPr="004359C0" w:rsidRDefault="004359C0" w:rsidP="004359C0">
      <w:pPr>
        <w:widowControl w:val="0"/>
        <w:tabs>
          <w:tab w:val="left" w:pos="1418"/>
        </w:tabs>
        <w:autoSpaceDE w:val="0"/>
        <w:autoSpaceDN w:val="0"/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9C0">
        <w:rPr>
          <w:rFonts w:ascii="Times New Roman" w:eastAsia="Times New Roman" w:hAnsi="Times New Roman" w:cs="Times New Roman"/>
          <w:b/>
          <w:sz w:val="24"/>
          <w:szCs w:val="24"/>
        </w:rPr>
        <w:t>1. Вводное занятие</w:t>
      </w:r>
    </w:p>
    <w:p w:rsidR="004359C0" w:rsidRPr="004359C0" w:rsidRDefault="004359C0" w:rsidP="004359C0">
      <w:pPr>
        <w:widowControl w:val="0"/>
        <w:tabs>
          <w:tab w:val="left" w:pos="477"/>
          <w:tab w:val="left" w:pos="1418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C0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4359C0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детьми. Цель и задачи программы. Правила безопасностина </w:t>
      </w:r>
      <w:proofErr w:type="gramStart"/>
      <w:r w:rsidRPr="004359C0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proofErr w:type="gramEnd"/>
      <w:r w:rsidRPr="004359C0">
        <w:rPr>
          <w:rFonts w:ascii="Times New Roman" w:eastAsia="Times New Roman" w:hAnsi="Times New Roman" w:cs="Times New Roman"/>
          <w:sz w:val="24"/>
          <w:szCs w:val="24"/>
        </w:rPr>
        <w:t>, обсуждениеактуальностиформированиянавыковбезопасногоповедения.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Инструктаж по ТБ.</w:t>
      </w:r>
    </w:p>
    <w:p w:rsidR="004359C0" w:rsidRPr="004359C0" w:rsidRDefault="004359C0" w:rsidP="004359C0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 Основы медицинских знаний и оказание первой помощи</w:t>
      </w:r>
    </w:p>
    <w:p w:rsidR="004359C0" w:rsidRPr="004359C0" w:rsidRDefault="004359C0" w:rsidP="004359C0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59C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Теория:</w:t>
      </w:r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группами кейсов для работы. Анализ кейса, планирование и определение результата.</w:t>
      </w:r>
    </w:p>
    <w:p w:rsidR="004359C0" w:rsidRPr="004359C0" w:rsidRDefault="004359C0" w:rsidP="004359C0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4359C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:</w:t>
      </w:r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изучение признаков, по которым можно определить состояние человека, причин. Практическое повторение действий при данной ситуации. Составление алгоритма действий при возникновении опасной ситуации по выбранному кейсу. Составление сценария диалогов - звонок в МЧС, родителям, скорую помощь со стационарного и мобильного телефона.</w:t>
      </w:r>
    </w:p>
    <w:p w:rsidR="004359C0" w:rsidRPr="004359C0" w:rsidRDefault="004359C0" w:rsidP="004359C0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Взаимообучение</w:t>
      </w:r>
      <w:proofErr w:type="spellEnd"/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основе созданных алгоритмов. В завершении темы проводится игра по станциям. На станции предложен один из изученных кейсов. Обучающиеся должны прочитать кейс (описание состояния человека и внешних признаков), выполнить очередность действий, включая необходимые диалоги - звонок в МЧС, Скорую помощь, родителям и т.д.</w:t>
      </w:r>
    </w:p>
    <w:p w:rsidR="004359C0" w:rsidRPr="004359C0" w:rsidRDefault="004359C0" w:rsidP="004359C0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Кейсы описывают следующие ситуации: оказание первой помощи при отсутствии сознания, остановке дыхания и кровообращения, наружных кровотечениях, попадания инородного тела в верхние дыхательные пути, травмах различных областей тела, ожогах, обморожении, отравлениях.</w:t>
      </w:r>
    </w:p>
    <w:p w:rsidR="004359C0" w:rsidRPr="004359C0" w:rsidRDefault="004359C0" w:rsidP="004359C0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Для разных возрастов сложность описываемых ситуаций может отличаться.</w:t>
      </w:r>
    </w:p>
    <w:p w:rsidR="004359C0" w:rsidRPr="004359C0" w:rsidRDefault="00CC1BB3" w:rsidP="004359C0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</w:t>
      </w:r>
      <w:r w:rsidR="004359C0" w:rsidRPr="0043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Индивидуальная модель здорового образа жизни</w:t>
      </w:r>
    </w:p>
    <w:p w:rsidR="004359C0" w:rsidRPr="004359C0" w:rsidRDefault="00CC1BB3" w:rsidP="004359C0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="004359C0"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доровый образ жизни - активные действия, обеспечивающие сохранение и укрепление здоровья, которые выражены медицинским, физическим, экологическим или каким-либо другим видом активности человека.</w:t>
      </w:r>
    </w:p>
    <w:p w:rsidR="00CC1BB3" w:rsidRDefault="004359C0" w:rsidP="004359C0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Питание - суточная потребность человека в питательных веществах, витаминах и воде относительно конкретного возраста. Суточная норма калорий, примерное распределение калорий при пятиразовом питании. Ежедневный и недельный рацион. </w:t>
      </w:r>
    </w:p>
    <w:p w:rsidR="004359C0" w:rsidRPr="004359C0" w:rsidRDefault="00CC1BB3" w:rsidP="004359C0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CC1BB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4359C0"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оставление индивидуального плана питания.</w:t>
      </w:r>
    </w:p>
    <w:p w:rsidR="00CC1BB3" w:rsidRDefault="00CC1BB3" w:rsidP="004359C0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4359C0"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орма физической активности человека, относительно возраста. Виды активности, способствующие гармоничному развитию и поддержанию здоровья. </w:t>
      </w:r>
    </w:p>
    <w:p w:rsidR="004359C0" w:rsidRPr="004359C0" w:rsidRDefault="00CC1BB3" w:rsidP="004359C0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CC1BB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4359C0"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оставление индивидуальной программы физической активности в соответствии с интересами и особенностями здоровья. Упражнения для глаз, снятия напряжения со спины.</w:t>
      </w:r>
    </w:p>
    <w:p w:rsidR="004359C0" w:rsidRPr="004359C0" w:rsidRDefault="00CC1BB3" w:rsidP="004359C0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</w:t>
      </w:r>
      <w:r w:rsidR="004359C0" w:rsidRPr="0043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Безопасность в повседневной жизнедеятельности</w:t>
      </w:r>
    </w:p>
    <w:p w:rsidR="00CC1BB3" w:rsidRDefault="00CC1BB3" w:rsidP="004359C0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Теория:</w:t>
      </w:r>
      <w:r w:rsidR="004359C0"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Представление кейсов для работы проектных групп. Выбор кейсов. </w:t>
      </w:r>
      <w:proofErr w:type="spellStart"/>
      <w:r w:rsidR="004359C0"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Командообразование</w:t>
      </w:r>
      <w:proofErr w:type="spellEnd"/>
      <w:r w:rsidR="004359C0"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Анализ кейса, планирование и определение результата. Алгоритм действий при возникновении ситуации, описанной в кейсе. </w:t>
      </w:r>
    </w:p>
    <w:p w:rsidR="004359C0" w:rsidRPr="004359C0" w:rsidRDefault="00CC1BB3" w:rsidP="004359C0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CC1BB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:</w:t>
      </w:r>
      <w:r w:rsidR="004359C0"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Разработка прототипа объектов.</w:t>
      </w:r>
    </w:p>
    <w:p w:rsidR="004359C0" w:rsidRPr="004359C0" w:rsidRDefault="004359C0" w:rsidP="004359C0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сценария действий с применением прототипа объекта. Подготовка речевых сценариев, в том числе звонков по стационарному и мобильному телефону, сообщений в мессенджерах.</w:t>
      </w:r>
    </w:p>
    <w:p w:rsidR="004359C0" w:rsidRPr="004359C0" w:rsidRDefault="004359C0" w:rsidP="004359C0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сценария по опасным ситуациям:</w:t>
      </w:r>
    </w:p>
    <w:p w:rsidR="004359C0" w:rsidRPr="004359C0" w:rsidRDefault="004359C0" w:rsidP="004359C0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использование бытовых устройств, приборов, инструментов. Проведение сценария по опасным ситуациям использования средств бытовой химии;</w:t>
      </w:r>
    </w:p>
    <w:p w:rsidR="004359C0" w:rsidRPr="004359C0" w:rsidRDefault="004359C0" w:rsidP="004359C0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неисправность системы электроснабжения;</w:t>
      </w:r>
    </w:p>
    <w:p w:rsidR="004359C0" w:rsidRPr="004359C0" w:rsidRDefault="004359C0" w:rsidP="004359C0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пожар в доме/квартире;</w:t>
      </w:r>
    </w:p>
    <w:p w:rsidR="004359C0" w:rsidRPr="004359C0" w:rsidRDefault="004359C0" w:rsidP="004359C0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утечка газа;</w:t>
      </w:r>
    </w:p>
    <w:p w:rsidR="004359C0" w:rsidRPr="004359C0" w:rsidRDefault="004359C0" w:rsidP="004359C0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 воде, само- и взаимопомощь на воде.</w:t>
      </w:r>
    </w:p>
    <w:p w:rsidR="004359C0" w:rsidRPr="004359C0" w:rsidRDefault="00CC1BB3" w:rsidP="004359C0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</w:t>
      </w:r>
      <w:r w:rsidR="004359C0" w:rsidRPr="0043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Информационная безопасность</w:t>
      </w:r>
    </w:p>
    <w:p w:rsidR="004359C0" w:rsidRPr="004359C0" w:rsidRDefault="00CC1BB3" w:rsidP="004359C0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="004359C0"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ичная безопасность - основные 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4359C0"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Цифровой след - совокупность данных, которые пользователь генерирует во время пребывания в цифровом пространстве. Пассивный и активный цифровой след.</w:t>
      </w:r>
    </w:p>
    <w:p w:rsidR="00CC1BB3" w:rsidRDefault="004359C0" w:rsidP="00CC1BB3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59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Основы безопасного общения в Интернет. </w:t>
      </w:r>
    </w:p>
    <w:p w:rsidR="00CC1BB3" w:rsidRPr="00CC1BB3" w:rsidRDefault="00CC1BB3" w:rsidP="00CC1BB3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п</w:t>
      </w: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роверка и корректировка личных профилей в интернет. Защита компьютера и мобильного устройства от вредоносного воздействия.  </w:t>
      </w:r>
    </w:p>
    <w:p w:rsidR="00CC1BB3" w:rsidRPr="00CC1BB3" w:rsidRDefault="00CC1BB3" w:rsidP="00CC1BB3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C1BB3" w:rsidRDefault="00CC1BB3" w:rsidP="00CC1BB3">
      <w:pPr>
        <w:widowControl w:val="0"/>
        <w:autoSpaceDE w:val="0"/>
        <w:autoSpaceDN w:val="0"/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BB3">
        <w:rPr>
          <w:rFonts w:ascii="Times New Roman" w:eastAsia="Times New Roman" w:hAnsi="Times New Roman" w:cs="Times New Roman"/>
          <w:b/>
          <w:sz w:val="24"/>
          <w:szCs w:val="24"/>
        </w:rPr>
        <w:t>1.4. Планируемые результаты</w:t>
      </w:r>
    </w:p>
    <w:p w:rsidR="00CC1BB3" w:rsidRPr="00CC1BB3" w:rsidRDefault="00CC1BB3" w:rsidP="00CC1BB3">
      <w:pPr>
        <w:widowControl w:val="0"/>
        <w:autoSpaceDE w:val="0"/>
        <w:autoSpaceDN w:val="0"/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BB3" w:rsidRPr="00CC1BB3" w:rsidRDefault="00CC1BB3" w:rsidP="00B65D6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завершению обучения по программе обучающиеся</w:t>
      </w:r>
      <w:r w:rsidRPr="00CC1B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будут знать:</w:t>
      </w:r>
    </w:p>
    <w:p w:rsidR="00CC1BB3" w:rsidRPr="00CC1BB3" w:rsidRDefault="00CC1BB3" w:rsidP="00B65D6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алгоритмы действий при возникновении опасных ситуаций: оказание первой помощи при отсутствии сознания, остановке дыхания и кровообращения, наружных кровотечениях, попадания инородного тела в верхние дыхательные пути, травмах различных областей тела, ожогах, обморожении, отравлениях.</w:t>
      </w:r>
    </w:p>
    <w:p w:rsidR="00CC1BB3" w:rsidRPr="00CC1BB3" w:rsidRDefault="00CC1BB3" w:rsidP="00B65D6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что такое здоровый образ жизни и его компоненты;</w:t>
      </w:r>
    </w:p>
    <w:p w:rsidR="00CC1BB3" w:rsidRPr="00CC1BB3" w:rsidRDefault="00CC1BB3" w:rsidP="00B65D6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 алгоритмы действий при возникновении опасных ситуаций: при использовании бытовых устройств, приборов, инструментов, средств бытовой химии; при неисправности системы электроснабжения; при пожаре в доме/квартире; при утечке газа; на воде, в туристических походах.</w:t>
      </w:r>
    </w:p>
    <w:p w:rsidR="00CC1BB3" w:rsidRPr="00CC1BB3" w:rsidRDefault="00CC1BB3" w:rsidP="00B65D6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что такое личная безопасность в сети Интернет; цифровой след; пассивный и активный цифровой след;</w:t>
      </w:r>
    </w:p>
    <w:p w:rsidR="00CC1BB3" w:rsidRPr="00CC1BB3" w:rsidRDefault="00CC1BB3" w:rsidP="00B65D6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основы безопасного общения в Интернет;</w:t>
      </w:r>
    </w:p>
    <w:p w:rsidR="00CC1BB3" w:rsidRPr="00CC1BB3" w:rsidRDefault="00CC1BB3" w:rsidP="00B65D6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жизненный цикл проекта.</w:t>
      </w:r>
    </w:p>
    <w:p w:rsidR="00CC1BB3" w:rsidRPr="00CC1BB3" w:rsidRDefault="00CC1BB3" w:rsidP="00CC1BB3">
      <w:pPr>
        <w:widowControl w:val="0"/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Обучающиеся будут уметь:</w:t>
      </w:r>
    </w:p>
    <w:p w:rsidR="00CC1BB3" w:rsidRPr="00CC1BB3" w:rsidRDefault="00CC1BB3" w:rsidP="00B65D6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действовать адекватно сложившейся ситуации;</w:t>
      </w:r>
    </w:p>
    <w:p w:rsidR="00CC1BB3" w:rsidRPr="00CC1BB3" w:rsidRDefault="00CC1BB3" w:rsidP="00B65D6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чётко и полно сообщать через различные каналы связи о возникновении опасной ситуации взрослым, специализированным службам;</w:t>
      </w:r>
    </w:p>
    <w:p w:rsidR="00CC1BB3" w:rsidRPr="00CC1BB3" w:rsidRDefault="00CC1BB3" w:rsidP="00B65D6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составлять индивидуальную модель здорового образа жизни;</w:t>
      </w:r>
    </w:p>
    <w:p w:rsidR="00CC1BB3" w:rsidRPr="00CC1BB3" w:rsidRDefault="00CC1BB3" w:rsidP="00B65D6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оказывать само- и взаимопомощь на воде;</w:t>
      </w:r>
    </w:p>
    <w:p w:rsidR="00CC1BB3" w:rsidRPr="00CC1BB3" w:rsidRDefault="00CC1BB3" w:rsidP="00B65D6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создавать личных профилей в интернет с точки зрения обеспечения безопасности;</w:t>
      </w:r>
    </w:p>
    <w:p w:rsidR="00CC1BB3" w:rsidRPr="00CC1BB3" w:rsidRDefault="00CC1BB3" w:rsidP="00B65D6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обеспечивать защита компьютера и мобильного устройства от вредоносного воздействия;</w:t>
      </w:r>
    </w:p>
    <w:p w:rsidR="00CC1BB3" w:rsidRPr="00CC1BB3" w:rsidRDefault="00CC1BB3" w:rsidP="00B65D6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анализировать кейсы и выстраивать траекторию решения проблемы.</w:t>
      </w:r>
    </w:p>
    <w:p w:rsidR="0089381F" w:rsidRPr="0089381F" w:rsidRDefault="00993CB0" w:rsidP="0089381F">
      <w:pPr>
        <w:shd w:val="clear" w:color="auto" w:fill="FFFFFF"/>
        <w:spacing w:before="100" w:after="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="0089381F" w:rsidRPr="0089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аттестации и контроля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Формы оценки уровня достижений обучающегося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контроля и самоконтроля за эффективностью обучения применяются методы: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Arial" w:eastAsia="Arial" w:hAnsi="Arial" w:cs="Arial"/>
          <w:sz w:val="24"/>
          <w:szCs w:val="24"/>
          <w:lang w:eastAsia="ru-RU" w:bidi="ru-RU"/>
        </w:rPr>
        <w:t xml:space="preserve">- </w:t>
      </w: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текущие (наблюдение, оценка промежуточных результатов);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Arial" w:eastAsia="Arial" w:hAnsi="Arial" w:cs="Arial"/>
          <w:sz w:val="24"/>
          <w:szCs w:val="24"/>
          <w:lang w:eastAsia="ru-RU" w:bidi="ru-RU"/>
        </w:rPr>
        <w:t xml:space="preserve">- </w:t>
      </w: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тематические (контрольные вопросы, промежуточные задания);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Arial" w:eastAsia="Arial" w:hAnsi="Arial" w:cs="Arial"/>
          <w:sz w:val="24"/>
          <w:szCs w:val="24"/>
          <w:lang w:eastAsia="ru-RU" w:bidi="ru-RU"/>
        </w:rPr>
        <w:t xml:space="preserve">- </w:t>
      </w: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итоговые (проект).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Формы фиксации образовательных результатов</w:t>
      </w:r>
    </w:p>
    <w:p w:rsidR="0089381F" w:rsidRPr="0089381F" w:rsidRDefault="0089381F" w:rsidP="0089381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фиксации образовательных результатов в рамках курса используются:</w:t>
      </w:r>
    </w:p>
    <w:p w:rsidR="0089381F" w:rsidRPr="0089381F" w:rsidRDefault="0089381F" w:rsidP="0089381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портфолио работ учащихся;</w:t>
      </w:r>
    </w:p>
    <w:p w:rsidR="0089381F" w:rsidRPr="0089381F" w:rsidRDefault="0089381F" w:rsidP="0089381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отзывы обучающихся по итогам занятий и итогам обучения.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Формы предъявления и демонстрации образовательных результатов: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защита проектов - решение кейсов.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Формы подведения итогов реализации программы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педагогическое наблюдение;</w:t>
      </w:r>
    </w:p>
    <w:p w:rsidR="0089381F" w:rsidRPr="0089381F" w:rsidRDefault="0089381F" w:rsidP="0089381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педагогический анализ выполнения обучающимися учебных заданий;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защита проектов;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активность обучающихся на занятиях и т.п.</w:t>
      </w:r>
    </w:p>
    <w:p w:rsidR="0089381F" w:rsidRPr="0089381F" w:rsidRDefault="0089381F" w:rsidP="0089381F">
      <w:pPr>
        <w:keepNext/>
        <w:keepLines/>
        <w:widowControl w:val="0"/>
        <w:tabs>
          <w:tab w:val="left" w:pos="550"/>
        </w:tabs>
        <w:spacing w:line="276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11"/>
      <w:bookmarkStart w:id="3" w:name="bookmark10"/>
      <w:r w:rsidRPr="00893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Оценочные материалы</w:t>
      </w:r>
      <w:bookmarkEnd w:id="2"/>
      <w:bookmarkEnd w:id="3"/>
    </w:p>
    <w:p w:rsidR="0089381F" w:rsidRPr="0089381F" w:rsidRDefault="0089381F" w:rsidP="0089381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Оценивание развития учащихся можно на основе следующего перечня компетенций:</w:t>
      </w:r>
    </w:p>
    <w:p w:rsidR="0089381F" w:rsidRPr="0089381F" w:rsidRDefault="0089381F" w:rsidP="0089381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proofErr w:type="spellStart"/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</w:t>
      </w:r>
      <w:proofErr w:type="spellEnd"/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навыков безопасного поведения в различных ситуациях;</w:t>
      </w:r>
    </w:p>
    <w:p w:rsidR="0089381F" w:rsidRPr="0089381F" w:rsidRDefault="0089381F" w:rsidP="0089381F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способность чётко донести информацию о ситуации по телефону и в мессенджерах до специальных служб, родителей;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целеполагание и планирование результата;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проектирование и реализация жизненного цикла проекта;</w:t>
      </w:r>
    </w:p>
    <w:p w:rsid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эффективная работа командах.</w:t>
      </w:r>
    </w:p>
    <w:p w:rsid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9381F" w:rsidRPr="0089381F" w:rsidRDefault="0089381F" w:rsidP="0089381F">
      <w:pPr>
        <w:shd w:val="clear" w:color="auto" w:fill="FFFFFF"/>
        <w:spacing w:before="100" w:after="4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1.6. Условия реализации программы</w:t>
      </w:r>
    </w:p>
    <w:p w:rsidR="0089381F" w:rsidRDefault="0089381F" w:rsidP="0089381F">
      <w:pPr>
        <w:widowControl w:val="0"/>
        <w:tabs>
          <w:tab w:val="left" w:pos="1418"/>
        </w:tabs>
        <w:autoSpaceDE w:val="0"/>
        <w:autoSpaceDN w:val="0"/>
        <w:spacing w:line="276" w:lineRule="auto"/>
        <w:ind w:left="11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11"/>
      <w:bookmarkStart w:id="5" w:name="_bookmark12"/>
      <w:bookmarkEnd w:id="4"/>
      <w:bookmarkEnd w:id="5"/>
      <w:r w:rsidRPr="0089381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</w:t>
      </w:r>
      <w:r w:rsidR="006271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381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6271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381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89381F" w:rsidRPr="0089381F" w:rsidRDefault="0089381F" w:rsidP="0089381F">
      <w:pPr>
        <w:widowControl w:val="0"/>
        <w:tabs>
          <w:tab w:val="left" w:pos="1418"/>
        </w:tabs>
        <w:autoSpaceDE w:val="0"/>
        <w:autoSpaceDN w:val="0"/>
        <w:spacing w:line="276" w:lineRule="auto"/>
        <w:ind w:left="112" w:right="10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381F">
        <w:rPr>
          <w:rFonts w:ascii="Times New Roman" w:eastAsia="Times New Roman" w:hAnsi="Times New Roman" w:cs="Times New Roman"/>
          <w:sz w:val="24"/>
          <w:szCs w:val="24"/>
        </w:rPr>
        <w:t>Методическоеобеспечениедополнительнойобщеобразовательнойобщеразвивающейпрограммы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«Школа</w:t>
      </w:r>
      <w:r w:rsidRPr="0089381F">
        <w:rPr>
          <w:rFonts w:ascii="Times New Roman" w:eastAsia="Times New Roman" w:hAnsi="Times New Roman" w:cs="Times New Roman"/>
          <w:sz w:val="24"/>
          <w:szCs w:val="24"/>
        </w:rPr>
        <w:t>безопасности»разработановформеобразовательно-методическогокомплекса:</w:t>
      </w:r>
    </w:p>
    <w:p w:rsidR="0089381F" w:rsidRPr="0089381F" w:rsidRDefault="0089381F" w:rsidP="0089381F">
      <w:pPr>
        <w:widowControl w:val="0"/>
        <w:numPr>
          <w:ilvl w:val="0"/>
          <w:numId w:val="8"/>
        </w:numPr>
        <w:tabs>
          <w:tab w:val="left" w:pos="526"/>
          <w:tab w:val="left" w:pos="1418"/>
        </w:tabs>
        <w:autoSpaceDE w:val="0"/>
        <w:autoSpaceDN w:val="0"/>
        <w:spacing w:line="276" w:lineRule="auto"/>
        <w:ind w:right="10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9381F">
        <w:rPr>
          <w:rFonts w:ascii="Times New Roman" w:eastAsia="Times New Roman" w:hAnsi="Times New Roman" w:cs="Times New Roman"/>
          <w:sz w:val="24"/>
          <w:szCs w:val="24"/>
        </w:rPr>
        <w:t>Дополнительнаяобразовательнаяобщеразвивающаяпрограмма,отвечающаяфедеральнымтребованиямкдополнительнымобщеобразовательнымобщеразвивающимпрограммам.</w:t>
      </w:r>
    </w:p>
    <w:p w:rsidR="0089381F" w:rsidRPr="0089381F" w:rsidRDefault="0089381F" w:rsidP="0089381F">
      <w:pPr>
        <w:widowControl w:val="0"/>
        <w:numPr>
          <w:ilvl w:val="0"/>
          <w:numId w:val="8"/>
        </w:numPr>
        <w:tabs>
          <w:tab w:val="left" w:pos="394"/>
          <w:tab w:val="left" w:pos="1418"/>
        </w:tabs>
        <w:autoSpaceDE w:val="0"/>
        <w:autoSpaceDN w:val="0"/>
        <w:spacing w:line="276" w:lineRule="auto"/>
        <w:ind w:left="393" w:hanging="28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9381F">
        <w:rPr>
          <w:rFonts w:ascii="Times New Roman" w:eastAsia="Times New Roman" w:hAnsi="Times New Roman" w:cs="Times New Roman"/>
          <w:sz w:val="24"/>
          <w:szCs w:val="24"/>
        </w:rPr>
        <w:t>Пакетметодическихматериалов:</w:t>
      </w:r>
    </w:p>
    <w:p w:rsidR="0089381F" w:rsidRPr="0089381F" w:rsidRDefault="0089381F" w:rsidP="0089381F">
      <w:pPr>
        <w:widowControl w:val="0"/>
        <w:numPr>
          <w:ilvl w:val="0"/>
          <w:numId w:val="7"/>
        </w:numPr>
        <w:tabs>
          <w:tab w:val="left" w:pos="833"/>
          <w:tab w:val="left" w:pos="834"/>
          <w:tab w:val="left" w:pos="1418"/>
        </w:tabs>
        <w:autoSpaceDE w:val="0"/>
        <w:autoSpaceDN w:val="0"/>
        <w:spacing w:line="276" w:lineRule="auto"/>
        <w:ind w:left="833" w:hanging="72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9381F">
        <w:rPr>
          <w:rFonts w:ascii="Times New Roman" w:eastAsia="Times New Roman" w:hAnsi="Times New Roman" w:cs="Times New Roman"/>
          <w:sz w:val="24"/>
          <w:szCs w:val="24"/>
        </w:rPr>
        <w:t>учебно-методическаялитература;</w:t>
      </w:r>
    </w:p>
    <w:p w:rsidR="0089381F" w:rsidRPr="0089381F" w:rsidRDefault="0089381F" w:rsidP="0089381F">
      <w:pPr>
        <w:widowControl w:val="0"/>
        <w:numPr>
          <w:ilvl w:val="0"/>
          <w:numId w:val="7"/>
        </w:numPr>
        <w:tabs>
          <w:tab w:val="left" w:pos="833"/>
          <w:tab w:val="left" w:pos="834"/>
          <w:tab w:val="left" w:pos="1418"/>
        </w:tabs>
        <w:autoSpaceDE w:val="0"/>
        <w:autoSpaceDN w:val="0"/>
        <w:spacing w:line="276" w:lineRule="auto"/>
        <w:ind w:left="833" w:hanging="72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9381F">
        <w:rPr>
          <w:rFonts w:ascii="Times New Roman" w:eastAsia="Times New Roman" w:hAnsi="Times New Roman" w:cs="Times New Roman"/>
          <w:sz w:val="24"/>
          <w:szCs w:val="24"/>
        </w:rPr>
        <w:t>дидактическиематериалы(памятки,таблицы,схемы);</w:t>
      </w:r>
    </w:p>
    <w:p w:rsidR="0089381F" w:rsidRPr="0089381F" w:rsidRDefault="0089381F" w:rsidP="0089381F">
      <w:pPr>
        <w:widowControl w:val="0"/>
        <w:numPr>
          <w:ilvl w:val="0"/>
          <w:numId w:val="7"/>
        </w:numPr>
        <w:tabs>
          <w:tab w:val="left" w:pos="834"/>
          <w:tab w:val="left" w:pos="1418"/>
        </w:tabs>
        <w:autoSpaceDE w:val="0"/>
        <w:autoSpaceDN w:val="0"/>
        <w:spacing w:line="276" w:lineRule="auto"/>
        <w:ind w:right="10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9381F">
        <w:rPr>
          <w:rFonts w:ascii="Times New Roman" w:eastAsia="Times New Roman" w:hAnsi="Times New Roman" w:cs="Times New Roman"/>
          <w:sz w:val="24"/>
          <w:szCs w:val="24"/>
        </w:rPr>
        <w:t>контрольныйблок(описаниекритериевипоказателейкачестваобразовательногопроцесса,мониторингаобразовательногопроцессаидиагностических методик);</w:t>
      </w:r>
    </w:p>
    <w:p w:rsidR="0089381F" w:rsidRPr="0089381F" w:rsidRDefault="0089381F" w:rsidP="0089381F">
      <w:pPr>
        <w:widowControl w:val="0"/>
        <w:numPr>
          <w:ilvl w:val="0"/>
          <w:numId w:val="7"/>
        </w:numPr>
        <w:tabs>
          <w:tab w:val="left" w:pos="834"/>
          <w:tab w:val="left" w:pos="1418"/>
        </w:tabs>
        <w:autoSpaceDE w:val="0"/>
        <w:autoSpaceDN w:val="0"/>
        <w:spacing w:line="276" w:lineRule="auto"/>
        <w:ind w:left="833" w:hanging="72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9381F">
        <w:rPr>
          <w:rFonts w:ascii="Times New Roman" w:eastAsia="Times New Roman" w:hAnsi="Times New Roman" w:cs="Times New Roman"/>
          <w:sz w:val="24"/>
          <w:szCs w:val="24"/>
        </w:rPr>
        <w:t>глоссарий(переченьтерминовивыраженийстолкованием);</w:t>
      </w:r>
    </w:p>
    <w:p w:rsidR="0089381F" w:rsidRPr="0089381F" w:rsidRDefault="0089381F" w:rsidP="0089381F">
      <w:pPr>
        <w:widowControl w:val="0"/>
        <w:numPr>
          <w:ilvl w:val="0"/>
          <w:numId w:val="7"/>
        </w:numPr>
        <w:tabs>
          <w:tab w:val="left" w:pos="834"/>
          <w:tab w:val="left" w:pos="1418"/>
        </w:tabs>
        <w:autoSpaceDE w:val="0"/>
        <w:autoSpaceDN w:val="0"/>
        <w:spacing w:line="276" w:lineRule="auto"/>
        <w:ind w:left="833" w:hanging="72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9381F">
        <w:rPr>
          <w:rFonts w:ascii="Times New Roman" w:eastAsia="Times New Roman" w:hAnsi="Times New Roman" w:cs="Times New Roman"/>
          <w:sz w:val="24"/>
          <w:szCs w:val="24"/>
        </w:rPr>
        <w:t>видеоматериалыпобезопасности.</w:t>
      </w:r>
    </w:p>
    <w:p w:rsidR="0089381F" w:rsidRPr="0089381F" w:rsidRDefault="0089381F" w:rsidP="0089381F">
      <w:pPr>
        <w:widowControl w:val="0"/>
        <w:tabs>
          <w:tab w:val="left" w:pos="1418"/>
        </w:tabs>
        <w:autoSpaceDE w:val="0"/>
        <w:autoSpaceDN w:val="0"/>
        <w:spacing w:line="276" w:lineRule="auto"/>
        <w:ind w:left="11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Материально-техническое обеспечение программы: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Arial" w:eastAsia="Arial" w:hAnsi="Arial" w:cs="Arial"/>
          <w:sz w:val="24"/>
          <w:szCs w:val="24"/>
          <w:lang w:eastAsia="ru-RU" w:bidi="ru-RU"/>
        </w:rPr>
        <w:t xml:space="preserve">- </w:t>
      </w: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персональные компьютеры с программным обеспечением, оснащенные выходом в Интернет;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Arial" w:eastAsia="Arial" w:hAnsi="Arial" w:cs="Arial"/>
          <w:sz w:val="24"/>
          <w:szCs w:val="24"/>
          <w:lang w:eastAsia="ru-RU" w:bidi="ru-RU"/>
        </w:rPr>
        <w:t xml:space="preserve">- </w:t>
      </w: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мультимедийная установка (компьютер, проектор, колонки);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Arial" w:eastAsia="Arial" w:hAnsi="Arial" w:cs="Arial"/>
          <w:sz w:val="24"/>
          <w:szCs w:val="24"/>
          <w:lang w:eastAsia="ru-RU" w:bidi="ru-RU"/>
        </w:rPr>
        <w:t xml:space="preserve">- </w:t>
      </w: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подручный материал для создания прототипов пространств;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Arial" w:eastAsia="Arial" w:hAnsi="Arial" w:cs="Arial"/>
          <w:sz w:val="24"/>
          <w:szCs w:val="24"/>
          <w:lang w:eastAsia="ru-RU" w:bidi="ru-RU"/>
        </w:rPr>
        <w:t xml:space="preserve">- </w:t>
      </w: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тренажёр-манекен для отработки сердечно-лёгочной реанимации;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Arial" w:eastAsia="Arial" w:hAnsi="Arial" w:cs="Arial"/>
          <w:sz w:val="24"/>
          <w:szCs w:val="24"/>
          <w:lang w:eastAsia="ru-RU" w:bidi="ru-RU"/>
        </w:rPr>
        <w:t xml:space="preserve">- </w:t>
      </w: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тренажёр-манекен для отработки приемов удаления инородного тела из верхних дыхательных путей;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Arial" w:eastAsia="Arial" w:hAnsi="Arial" w:cs="Arial"/>
          <w:sz w:val="24"/>
          <w:szCs w:val="24"/>
          <w:lang w:eastAsia="ru-RU" w:bidi="ru-RU"/>
        </w:rPr>
        <w:t xml:space="preserve">- </w:t>
      </w: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набор имитаторов травм и поражений;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Arial" w:eastAsia="Arial" w:hAnsi="Arial" w:cs="Arial"/>
          <w:sz w:val="24"/>
          <w:szCs w:val="24"/>
          <w:lang w:eastAsia="ru-RU" w:bidi="ru-RU"/>
        </w:rPr>
        <w:t xml:space="preserve">- </w:t>
      </w: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шина лестничная;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Arial" w:eastAsia="Arial" w:hAnsi="Arial" w:cs="Arial"/>
          <w:sz w:val="24"/>
          <w:szCs w:val="24"/>
          <w:lang w:eastAsia="ru-RU" w:bidi="ru-RU"/>
        </w:rPr>
        <w:t xml:space="preserve">- </w:t>
      </w: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воротник шейный;</w:t>
      </w: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Arial" w:eastAsia="Arial" w:hAnsi="Arial" w:cs="Arial"/>
          <w:sz w:val="24"/>
          <w:szCs w:val="24"/>
          <w:lang w:eastAsia="ru-RU" w:bidi="ru-RU"/>
        </w:rPr>
        <w:t xml:space="preserve">- </w:t>
      </w: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табельные средства для оказания первой медицинской помощи; коврик для проведения сердечно-лёгочной реанимации.</w:t>
      </w:r>
    </w:p>
    <w:p w:rsidR="0089381F" w:rsidRPr="0089381F" w:rsidRDefault="0089381F" w:rsidP="0089381F">
      <w:pPr>
        <w:widowControl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381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Кадровое обеспечение: </w:t>
      </w: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 дополнительного образования</w:t>
      </w:r>
      <w:r>
        <w:rPr>
          <w:sz w:val="24"/>
          <w:szCs w:val="24"/>
        </w:rPr>
        <w:t xml:space="preserve">, </w:t>
      </w:r>
      <w:r w:rsidRPr="00893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владеющий современными информационными технологиями, активными методами обучения, способный адаптировать программный материал в соответствии с психофизиологическими особенностями обучающихся.</w:t>
      </w:r>
    </w:p>
    <w:p w:rsid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9381F" w:rsidRP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9381F" w:rsidRDefault="0089381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65D6F" w:rsidRDefault="00B65D6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65D6F" w:rsidRDefault="00B65D6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65D6F" w:rsidRDefault="00B65D6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65D6F" w:rsidRDefault="00B65D6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65D6F" w:rsidRDefault="00B65D6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65D6F" w:rsidRDefault="00B65D6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65D6F" w:rsidRDefault="00B65D6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271A5" w:rsidRDefault="006271A5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65D6F" w:rsidRPr="0089381F" w:rsidRDefault="00B65D6F" w:rsidP="0089381F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6" w:name="_GoBack"/>
      <w:bookmarkEnd w:id="6"/>
    </w:p>
    <w:p w:rsidR="00E315A4" w:rsidRPr="00E315A4" w:rsidRDefault="00E315A4" w:rsidP="00E315A4">
      <w:pPr>
        <w:widowControl w:val="0"/>
        <w:tabs>
          <w:tab w:val="left" w:pos="1418"/>
        </w:tabs>
        <w:autoSpaceDE w:val="0"/>
        <w:autoSpaceDN w:val="0"/>
        <w:spacing w:before="67" w:line="276" w:lineRule="auto"/>
        <w:ind w:left="312" w:right="2584" w:firstLine="20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5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1.7. Списоклитературы</w:t>
      </w:r>
    </w:p>
    <w:p w:rsidR="00E315A4" w:rsidRPr="00E315A4" w:rsidRDefault="00E315A4" w:rsidP="00E315A4">
      <w:pPr>
        <w:widowControl w:val="0"/>
        <w:tabs>
          <w:tab w:val="left" w:pos="1418"/>
        </w:tabs>
        <w:autoSpaceDE w:val="0"/>
        <w:autoSpaceDN w:val="0"/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5A4" w:rsidRDefault="00E315A4" w:rsidP="00E315A4">
      <w:pPr>
        <w:widowControl w:val="0"/>
        <w:tabs>
          <w:tab w:val="left" w:pos="1418"/>
        </w:tabs>
        <w:autoSpaceDE w:val="0"/>
        <w:autoSpaceDN w:val="0"/>
        <w:spacing w:line="276" w:lineRule="auto"/>
        <w:ind w:left="2589" w:right="25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5A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="006271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15A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6271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15A4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педагога</w:t>
      </w:r>
    </w:p>
    <w:p w:rsidR="00E315A4" w:rsidRPr="00E315A4" w:rsidRDefault="00E315A4" w:rsidP="00E315A4">
      <w:pPr>
        <w:widowControl w:val="0"/>
        <w:tabs>
          <w:tab w:val="left" w:pos="1418"/>
        </w:tabs>
        <w:autoSpaceDE w:val="0"/>
        <w:autoSpaceDN w:val="0"/>
        <w:spacing w:line="276" w:lineRule="auto"/>
        <w:ind w:right="25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5A4" w:rsidRPr="00E315A4" w:rsidRDefault="00E315A4" w:rsidP="00E315A4">
      <w:pPr>
        <w:widowControl w:val="0"/>
        <w:numPr>
          <w:ilvl w:val="0"/>
          <w:numId w:val="9"/>
        </w:numPr>
        <w:tabs>
          <w:tab w:val="left" w:pos="791"/>
        </w:tabs>
        <w:spacing w:after="200" w:line="256" w:lineRule="auto"/>
        <w:ind w:hanging="34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Война за данные: почему нельзя просто взять и «стереть» свой цифровой след. </w:t>
      </w:r>
      <w:r w:rsidRPr="00E315A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URL</w:t>
      </w:r>
      <w:r w:rsidRPr="00E315A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hyperlink r:id="rId5" w:history="1">
        <w:r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https</w:t>
        </w:r>
        <w:r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://</w:t>
        </w:r>
        <w:r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knife</w:t>
        </w:r>
        <w:r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r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media</w:t>
        </w:r>
        <w:r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/</w:t>
        </w:r>
        <w:r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data</w:t>
        </w:r>
        <w:r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-</w:t>
        </w:r>
        <w:r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laws</w:t>
        </w:r>
        <w:r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-</w:t>
        </w:r>
        <w:r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war</w:t>
        </w:r>
        <w:r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/</w:t>
        </w:r>
      </w:hyperlink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(дата обращения: 01.11.2019).</w:t>
      </w:r>
    </w:p>
    <w:p w:rsidR="00E315A4" w:rsidRPr="00E315A4" w:rsidRDefault="00E315A4" w:rsidP="00E315A4">
      <w:pPr>
        <w:widowControl w:val="0"/>
        <w:numPr>
          <w:ilvl w:val="0"/>
          <w:numId w:val="9"/>
        </w:numPr>
        <w:tabs>
          <w:tab w:val="left" w:pos="791"/>
        </w:tabs>
        <w:spacing w:after="200" w:line="256" w:lineRule="auto"/>
        <w:ind w:hanging="34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Игнатова В. В. Педагогические факторы духовно-творческого становления личности в образовательном процессе: Монография. — Красноярск: </w:t>
      </w:r>
      <w:proofErr w:type="spellStart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СибГТУ</w:t>
      </w:r>
      <w:proofErr w:type="spellEnd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2014. — 272 с.</w:t>
      </w:r>
    </w:p>
    <w:p w:rsidR="00E315A4" w:rsidRPr="00E315A4" w:rsidRDefault="00E315A4" w:rsidP="00E315A4">
      <w:pPr>
        <w:widowControl w:val="0"/>
        <w:numPr>
          <w:ilvl w:val="0"/>
          <w:numId w:val="9"/>
        </w:numPr>
        <w:tabs>
          <w:tab w:val="left" w:pos="791"/>
        </w:tabs>
        <w:spacing w:after="200" w:line="256" w:lineRule="auto"/>
        <w:ind w:hanging="34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Игнатова В. В., Шушерина О. А. Педагогические стратегии в контексте профессионально-культурного становления личности студента вуза // Сибирский педагогический журнал. 2004, № 1, с. 105</w:t>
      </w:r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113.</w:t>
      </w:r>
    </w:p>
    <w:p w:rsidR="00E315A4" w:rsidRPr="00E315A4" w:rsidRDefault="00E315A4" w:rsidP="00E315A4">
      <w:pPr>
        <w:widowControl w:val="0"/>
        <w:numPr>
          <w:ilvl w:val="0"/>
          <w:numId w:val="9"/>
        </w:numPr>
        <w:tabs>
          <w:tab w:val="left" w:pos="791"/>
        </w:tabs>
        <w:spacing w:after="200" w:line="256" w:lineRule="auto"/>
        <w:ind w:hanging="34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Касимов</w:t>
      </w:r>
      <w:proofErr w:type="spellEnd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Р.А. Идеальная модель здорового образа жизни как</w:t>
      </w:r>
    </w:p>
    <w:p w:rsidR="00E315A4" w:rsidRPr="00E315A4" w:rsidRDefault="00E315A4" w:rsidP="00E315A4">
      <w:pPr>
        <w:widowControl w:val="0"/>
        <w:tabs>
          <w:tab w:val="left" w:pos="5947"/>
          <w:tab w:val="left" w:pos="6869"/>
          <w:tab w:val="left" w:pos="7306"/>
          <w:tab w:val="left" w:pos="787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педагогическое средство формирования здоровой личности в </w:t>
      </w:r>
      <w:proofErr w:type="spellStart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здоровьесберегающем</w:t>
      </w:r>
      <w:proofErr w:type="spellEnd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образовательном пространстве // Современные проблемы науки и образования. -</w:t>
      </w:r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2016.</w:t>
      </w:r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-</w:t>
      </w:r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№</w:t>
      </w:r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6. </w:t>
      </w:r>
      <w:r w:rsidRPr="00E315A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URL</w:t>
      </w:r>
      <w:r w:rsidRPr="00E315A4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E315A4" w:rsidRPr="00E315A4" w:rsidRDefault="00A05C95" w:rsidP="00E315A4">
      <w:pPr>
        <w:widowControl w:val="0"/>
        <w:tabs>
          <w:tab w:val="left" w:pos="835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6" w:history="1"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http</w:t>
        </w:r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://</w:t>
        </w:r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www</w:t>
        </w:r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science</w:t>
        </w:r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-</w:t>
        </w:r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education</w:t>
        </w:r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/</w:t>
        </w:r>
        <w:proofErr w:type="spellStart"/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/</w:t>
        </w:r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article</w:t>
        </w:r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/</w:t>
        </w:r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view</w:t>
        </w:r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?</w:t>
        </w:r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val="en-US" w:bidi="en-US"/>
          </w:rPr>
          <w:t>id</w:t>
        </w:r>
        <w:r w:rsidR="00E315A4" w:rsidRPr="00E315A4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=25612</w:t>
        </w:r>
      </w:hyperlink>
      <w:r w:rsidR="00E315A4" w:rsidRPr="00E315A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315A4"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(дата</w:t>
      </w:r>
    </w:p>
    <w:p w:rsidR="00E315A4" w:rsidRPr="00E315A4" w:rsidRDefault="00E315A4" w:rsidP="00E315A4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обращения: 01.11.2019).</w:t>
      </w:r>
    </w:p>
    <w:p w:rsidR="00E315A4" w:rsidRPr="00E315A4" w:rsidRDefault="00E315A4" w:rsidP="00E315A4">
      <w:pPr>
        <w:widowControl w:val="0"/>
        <w:numPr>
          <w:ilvl w:val="0"/>
          <w:numId w:val="9"/>
        </w:numPr>
        <w:tabs>
          <w:tab w:val="left" w:pos="762"/>
        </w:tabs>
        <w:spacing w:after="200" w:line="256" w:lineRule="auto"/>
        <w:ind w:hanging="34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Сластенин</w:t>
      </w:r>
      <w:proofErr w:type="spellEnd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В. А., </w:t>
      </w:r>
      <w:proofErr w:type="spellStart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Чижакова</w:t>
      </w:r>
      <w:proofErr w:type="spellEnd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 И. Введение в педагогическую аксиологию: Учеб. пос. для студ. </w:t>
      </w:r>
      <w:proofErr w:type="spellStart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высш</w:t>
      </w:r>
      <w:proofErr w:type="spellEnd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</w:t>
      </w:r>
      <w:proofErr w:type="spellEnd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учеб. заведений. — М.: Изд. центр «Академия», 2013. — 192 с.</w:t>
      </w:r>
    </w:p>
    <w:p w:rsidR="00E315A4" w:rsidRDefault="00E315A4" w:rsidP="00E315A4">
      <w:pPr>
        <w:widowControl w:val="0"/>
        <w:numPr>
          <w:ilvl w:val="0"/>
          <w:numId w:val="9"/>
        </w:numPr>
        <w:tabs>
          <w:tab w:val="left" w:pos="767"/>
        </w:tabs>
        <w:spacing w:after="200" w:line="256" w:lineRule="auto"/>
        <w:ind w:hanging="34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Тарасова Т. А., Власова Л. С. Я и мое здоровье. /Пособие./</w:t>
      </w:r>
      <w:proofErr w:type="spellStart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Валеологические</w:t>
      </w:r>
      <w:proofErr w:type="spellEnd"/>
      <w:r w:rsidRPr="00E315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знания и умения детям школьного возраста. Челябинск, 2009. 96</w:t>
      </w:r>
    </w:p>
    <w:p w:rsidR="00B65D6F" w:rsidRPr="00E315A4" w:rsidRDefault="00E315A4" w:rsidP="00A65DDD">
      <w:pPr>
        <w:pStyle w:val="21"/>
        <w:tabs>
          <w:tab w:val="left" w:pos="1418"/>
        </w:tabs>
        <w:spacing w:before="204" w:line="276" w:lineRule="auto"/>
        <w:ind w:left="2872" w:right="1842"/>
        <w:jc w:val="center"/>
        <w:rPr>
          <w:sz w:val="24"/>
          <w:szCs w:val="24"/>
        </w:rPr>
      </w:pPr>
      <w:r w:rsidRPr="003805AF">
        <w:rPr>
          <w:sz w:val="24"/>
          <w:szCs w:val="24"/>
        </w:rPr>
        <w:t>Литература</w:t>
      </w:r>
      <w:r w:rsidR="00A65DDD">
        <w:rPr>
          <w:sz w:val="24"/>
          <w:szCs w:val="24"/>
        </w:rPr>
        <w:t xml:space="preserve"> </w:t>
      </w:r>
      <w:r w:rsidRPr="003805AF">
        <w:rPr>
          <w:sz w:val="24"/>
          <w:szCs w:val="24"/>
        </w:rPr>
        <w:t>для</w:t>
      </w:r>
      <w:r w:rsidR="00A65DDD">
        <w:rPr>
          <w:sz w:val="24"/>
          <w:szCs w:val="24"/>
        </w:rPr>
        <w:t xml:space="preserve"> </w:t>
      </w:r>
      <w:r w:rsidRPr="003805AF">
        <w:rPr>
          <w:sz w:val="24"/>
          <w:szCs w:val="24"/>
        </w:rPr>
        <w:t>учащихся</w:t>
      </w:r>
      <w:r w:rsidR="00A65DDD">
        <w:rPr>
          <w:sz w:val="24"/>
          <w:szCs w:val="24"/>
        </w:rPr>
        <w:t xml:space="preserve"> </w:t>
      </w:r>
      <w:r w:rsidRPr="003805AF">
        <w:rPr>
          <w:sz w:val="24"/>
          <w:szCs w:val="24"/>
        </w:rPr>
        <w:t>и</w:t>
      </w:r>
      <w:r w:rsidR="00A65DDD">
        <w:rPr>
          <w:sz w:val="24"/>
          <w:szCs w:val="24"/>
        </w:rPr>
        <w:t xml:space="preserve"> </w:t>
      </w:r>
      <w:r w:rsidRPr="003805AF">
        <w:rPr>
          <w:sz w:val="24"/>
          <w:szCs w:val="24"/>
        </w:rPr>
        <w:t>родителей</w:t>
      </w:r>
    </w:p>
    <w:p w:rsidR="00E315A4" w:rsidRPr="00E315A4" w:rsidRDefault="00E315A4" w:rsidP="00B65D6F">
      <w:pPr>
        <w:pStyle w:val="a4"/>
        <w:widowControl w:val="0"/>
        <w:numPr>
          <w:ilvl w:val="0"/>
          <w:numId w:val="11"/>
        </w:numPr>
        <w:tabs>
          <w:tab w:val="left" w:pos="-284"/>
        </w:tabs>
        <w:spacing w:after="200" w:line="256" w:lineRule="auto"/>
        <w:ind w:left="-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Пособие для учащихся “Безопасное поведение на улицах и дорогах”, 5-9 </w:t>
      </w:r>
      <w:proofErr w:type="spellStart"/>
      <w:r w:rsidRPr="00E3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E3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., пособие для учащихся общеобразовательных учреждений под редакцией П. В. Ижевского, авторы: П.В. Ижевский, Б.О. Хренников, И. В. Александрова, М. В. Маслов.</w:t>
      </w:r>
    </w:p>
    <w:p w:rsidR="00E315A4" w:rsidRPr="00E315A4" w:rsidRDefault="00E315A4" w:rsidP="00B65D6F">
      <w:pPr>
        <w:numPr>
          <w:ilvl w:val="0"/>
          <w:numId w:val="11"/>
        </w:numPr>
        <w:spacing w:after="200" w:line="256" w:lineRule="auto"/>
        <w:ind w:left="-28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Дорожное движение. Безопасность пешеходов, пассажиров, водителей 5-9 классы. Под общей редакцией А.Т. Смирнова. Москва «Просвещение» 2008</w:t>
      </w:r>
    </w:p>
    <w:p w:rsidR="00E315A4" w:rsidRPr="00E315A4" w:rsidRDefault="00E315A4" w:rsidP="00B65D6F">
      <w:pPr>
        <w:suppressAutoHyphens/>
        <w:spacing w:line="276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5A4" w:rsidRPr="00E315A4" w:rsidRDefault="00E315A4" w:rsidP="00E315A4">
      <w:pPr>
        <w:suppressAutoHyphens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5A4" w:rsidRPr="00E315A4" w:rsidRDefault="00E315A4" w:rsidP="00E315A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образовательные ресурсы</w:t>
      </w:r>
    </w:p>
    <w:p w:rsidR="00E315A4" w:rsidRPr="00E315A4" w:rsidRDefault="00E315A4" w:rsidP="00E315A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5A4" w:rsidRDefault="00E315A4" w:rsidP="00E315A4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3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интернет ресурсов для детей и родителей</w:t>
      </w:r>
    </w:p>
    <w:p w:rsidR="00E315A4" w:rsidRPr="00E315A4" w:rsidRDefault="00E315A4" w:rsidP="00E315A4">
      <w:pPr>
        <w:pStyle w:val="a4"/>
        <w:widowControl w:val="0"/>
        <w:numPr>
          <w:ilvl w:val="0"/>
          <w:numId w:val="12"/>
        </w:numPr>
        <w:spacing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3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Азбука информационной безопасности от Лаборатории Касперского</w:t>
      </w:r>
    </w:p>
    <w:p w:rsidR="00E315A4" w:rsidRPr="00E315A4" w:rsidRDefault="00A05C95" w:rsidP="00E315A4">
      <w:pPr>
        <w:pStyle w:val="a4"/>
        <w:widowControl w:val="0"/>
        <w:numPr>
          <w:ilvl w:val="0"/>
          <w:numId w:val="12"/>
        </w:numPr>
        <w:spacing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hyperlink r:id="rId7" w:history="1"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https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://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www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rubiring</w:t>
        </w:r>
        <w:proofErr w:type="spellEnd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ru</w:t>
        </w:r>
        <w:proofErr w:type="spellEnd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/</w:t>
        </w:r>
        <w:proofErr w:type="spellStart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arkadiy</w:t>
        </w:r>
        <w:proofErr w:type="spellEnd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-</w:t>
        </w:r>
        <w:proofErr w:type="spellStart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parovozov</w:t>
        </w:r>
        <w:proofErr w:type="spellEnd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-</w:t>
        </w:r>
        <w:proofErr w:type="spellStart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somnitelnyie</w:t>
        </w:r>
        <w:proofErr w:type="spellEnd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-</w:t>
        </w:r>
        <w:proofErr w:type="spellStart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saytyi</w:t>
        </w:r>
        <w:proofErr w:type="spellEnd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/</w:t>
        </w:r>
      </w:hyperlink>
    </w:p>
    <w:p w:rsidR="00E315A4" w:rsidRPr="00E315A4" w:rsidRDefault="00E315A4" w:rsidP="00E315A4">
      <w:pPr>
        <w:pStyle w:val="a4"/>
        <w:widowControl w:val="0"/>
        <w:numPr>
          <w:ilvl w:val="0"/>
          <w:numId w:val="12"/>
        </w:numPr>
        <w:spacing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3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Мультфильм "Аркадий Паровозов спешит на помощь - Сомнительные сайты"</w:t>
      </w:r>
    </w:p>
    <w:p w:rsidR="00E315A4" w:rsidRPr="00E315A4" w:rsidRDefault="00A05C95" w:rsidP="00E315A4">
      <w:pPr>
        <w:pStyle w:val="a4"/>
        <w:widowControl w:val="0"/>
        <w:numPr>
          <w:ilvl w:val="0"/>
          <w:numId w:val="12"/>
        </w:numPr>
        <w:spacing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hyperlink r:id="rId8" w:history="1"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https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://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kids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kaspersky</w:t>
        </w:r>
        <w:proofErr w:type="spellEnd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ru</w:t>
        </w:r>
        <w:proofErr w:type="spellEnd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/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category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/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entertainment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/</w:t>
        </w:r>
        <w:proofErr w:type="spellStart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multfilmy</w:t>
        </w:r>
        <w:proofErr w:type="spellEnd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/</w:t>
        </w:r>
      </w:hyperlink>
    </w:p>
    <w:p w:rsidR="00E315A4" w:rsidRPr="00E315A4" w:rsidRDefault="00E315A4" w:rsidP="00E315A4">
      <w:pPr>
        <w:pStyle w:val="a4"/>
        <w:widowControl w:val="0"/>
        <w:numPr>
          <w:ilvl w:val="0"/>
          <w:numId w:val="12"/>
        </w:numPr>
        <w:spacing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3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Анимационный сериал о приключениях мальчика Севы и робота Каспера на просторах интернета.</w:t>
      </w:r>
    </w:p>
    <w:p w:rsidR="004359C0" w:rsidRPr="00A65DDD" w:rsidRDefault="00A05C95" w:rsidP="004359C0">
      <w:pPr>
        <w:pStyle w:val="a4"/>
        <w:widowControl w:val="0"/>
        <w:numPr>
          <w:ilvl w:val="0"/>
          <w:numId w:val="12"/>
        </w:numPr>
        <w:spacing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hyperlink r:id="rId9" w:history="1"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http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://</w:t>
        </w:r>
        <w:proofErr w:type="spellStart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krasatatiana</w:t>
        </w:r>
        <w:proofErr w:type="spellEnd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blogspot</w:t>
        </w:r>
        <w:proofErr w:type="spellEnd"/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.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com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/2009/10/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blog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-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post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.</w:t>
        </w:r>
        <w:r w:rsidR="00E315A4" w:rsidRPr="00E315A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bidi="en-US"/>
          </w:rPr>
          <w:t>html</w:t>
        </w:r>
      </w:hyperlink>
    </w:p>
    <w:sectPr w:rsidR="004359C0" w:rsidRPr="00A65DDD" w:rsidSect="006D40D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807"/>
    <w:multiLevelType w:val="hybridMultilevel"/>
    <w:tmpl w:val="38905C40"/>
    <w:lvl w:ilvl="0" w:tplc="0419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19BE4F10"/>
    <w:multiLevelType w:val="multilevel"/>
    <w:tmpl w:val="C3425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  <w:color w:val="000000"/>
      </w:rPr>
    </w:lvl>
  </w:abstractNum>
  <w:abstractNum w:abstractNumId="2">
    <w:nsid w:val="1B1350F5"/>
    <w:multiLevelType w:val="hybridMultilevel"/>
    <w:tmpl w:val="993C43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5B0B22"/>
    <w:multiLevelType w:val="multilevel"/>
    <w:tmpl w:val="301AD3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D06B78"/>
    <w:multiLevelType w:val="hybridMultilevel"/>
    <w:tmpl w:val="6724607C"/>
    <w:lvl w:ilvl="0" w:tplc="C8227766">
      <w:numFmt w:val="bullet"/>
      <w:lvlText w:val=""/>
      <w:lvlJc w:val="left"/>
      <w:pPr>
        <w:ind w:left="112" w:hanging="7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2204C6">
      <w:numFmt w:val="bullet"/>
      <w:lvlText w:val="•"/>
      <w:lvlJc w:val="left"/>
      <w:pPr>
        <w:ind w:left="1598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1EB15A">
      <w:numFmt w:val="bullet"/>
      <w:lvlText w:val="•"/>
      <w:lvlJc w:val="left"/>
      <w:pPr>
        <w:ind w:left="2580" w:hanging="778"/>
      </w:pPr>
      <w:rPr>
        <w:rFonts w:hint="default"/>
        <w:lang w:val="ru-RU" w:eastAsia="en-US" w:bidi="ar-SA"/>
      </w:rPr>
    </w:lvl>
    <w:lvl w:ilvl="3" w:tplc="3C7CDBD6">
      <w:numFmt w:val="bullet"/>
      <w:lvlText w:val="•"/>
      <w:lvlJc w:val="left"/>
      <w:pPr>
        <w:ind w:left="3561" w:hanging="778"/>
      </w:pPr>
      <w:rPr>
        <w:rFonts w:hint="default"/>
        <w:lang w:val="ru-RU" w:eastAsia="en-US" w:bidi="ar-SA"/>
      </w:rPr>
    </w:lvl>
    <w:lvl w:ilvl="4" w:tplc="4CAE161E">
      <w:numFmt w:val="bullet"/>
      <w:lvlText w:val="•"/>
      <w:lvlJc w:val="left"/>
      <w:pPr>
        <w:ind w:left="4542" w:hanging="778"/>
      </w:pPr>
      <w:rPr>
        <w:rFonts w:hint="default"/>
        <w:lang w:val="ru-RU" w:eastAsia="en-US" w:bidi="ar-SA"/>
      </w:rPr>
    </w:lvl>
    <w:lvl w:ilvl="5" w:tplc="05B09D80">
      <w:numFmt w:val="bullet"/>
      <w:lvlText w:val="•"/>
      <w:lvlJc w:val="left"/>
      <w:pPr>
        <w:ind w:left="5522" w:hanging="778"/>
      </w:pPr>
      <w:rPr>
        <w:rFonts w:hint="default"/>
        <w:lang w:val="ru-RU" w:eastAsia="en-US" w:bidi="ar-SA"/>
      </w:rPr>
    </w:lvl>
    <w:lvl w:ilvl="6" w:tplc="D37E2AD8">
      <w:numFmt w:val="bullet"/>
      <w:lvlText w:val="•"/>
      <w:lvlJc w:val="left"/>
      <w:pPr>
        <w:ind w:left="6503" w:hanging="778"/>
      </w:pPr>
      <w:rPr>
        <w:rFonts w:hint="default"/>
        <w:lang w:val="ru-RU" w:eastAsia="en-US" w:bidi="ar-SA"/>
      </w:rPr>
    </w:lvl>
    <w:lvl w:ilvl="7" w:tplc="FA764AA8">
      <w:numFmt w:val="bullet"/>
      <w:lvlText w:val="•"/>
      <w:lvlJc w:val="left"/>
      <w:pPr>
        <w:ind w:left="7484" w:hanging="778"/>
      </w:pPr>
      <w:rPr>
        <w:rFonts w:hint="default"/>
        <w:lang w:val="ru-RU" w:eastAsia="en-US" w:bidi="ar-SA"/>
      </w:rPr>
    </w:lvl>
    <w:lvl w:ilvl="8" w:tplc="70B655D8">
      <w:numFmt w:val="bullet"/>
      <w:lvlText w:val="•"/>
      <w:lvlJc w:val="left"/>
      <w:pPr>
        <w:ind w:left="8464" w:hanging="778"/>
      </w:pPr>
      <w:rPr>
        <w:rFonts w:hint="default"/>
        <w:lang w:val="ru-RU" w:eastAsia="en-US" w:bidi="ar-SA"/>
      </w:rPr>
    </w:lvl>
  </w:abstractNum>
  <w:abstractNum w:abstractNumId="5">
    <w:nsid w:val="3BA142BE"/>
    <w:multiLevelType w:val="multilevel"/>
    <w:tmpl w:val="2F507B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2E277AB"/>
    <w:multiLevelType w:val="hybridMultilevel"/>
    <w:tmpl w:val="59F0E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33464"/>
    <w:multiLevelType w:val="hybridMultilevel"/>
    <w:tmpl w:val="58984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63E74"/>
    <w:multiLevelType w:val="multilevel"/>
    <w:tmpl w:val="441445D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400202A"/>
    <w:multiLevelType w:val="hybridMultilevel"/>
    <w:tmpl w:val="46C8E462"/>
    <w:lvl w:ilvl="0" w:tplc="232CB070">
      <w:start w:val="1"/>
      <w:numFmt w:val="decimal"/>
      <w:lvlText w:val="%1."/>
      <w:lvlJc w:val="left"/>
      <w:pPr>
        <w:ind w:left="11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DC290C">
      <w:numFmt w:val="bullet"/>
      <w:lvlText w:val="•"/>
      <w:lvlJc w:val="left"/>
      <w:pPr>
        <w:ind w:left="1150" w:hanging="413"/>
      </w:pPr>
      <w:rPr>
        <w:rFonts w:hint="default"/>
        <w:lang w:val="ru-RU" w:eastAsia="en-US" w:bidi="ar-SA"/>
      </w:rPr>
    </w:lvl>
    <w:lvl w:ilvl="2" w:tplc="09AEBDA6">
      <w:numFmt w:val="bullet"/>
      <w:lvlText w:val="•"/>
      <w:lvlJc w:val="left"/>
      <w:pPr>
        <w:ind w:left="2181" w:hanging="413"/>
      </w:pPr>
      <w:rPr>
        <w:rFonts w:hint="default"/>
        <w:lang w:val="ru-RU" w:eastAsia="en-US" w:bidi="ar-SA"/>
      </w:rPr>
    </w:lvl>
    <w:lvl w:ilvl="3" w:tplc="FDCE7CC8">
      <w:numFmt w:val="bullet"/>
      <w:lvlText w:val="•"/>
      <w:lvlJc w:val="left"/>
      <w:pPr>
        <w:ind w:left="3211" w:hanging="413"/>
      </w:pPr>
      <w:rPr>
        <w:rFonts w:hint="default"/>
        <w:lang w:val="ru-RU" w:eastAsia="en-US" w:bidi="ar-SA"/>
      </w:rPr>
    </w:lvl>
    <w:lvl w:ilvl="4" w:tplc="8FE4C23E">
      <w:numFmt w:val="bullet"/>
      <w:lvlText w:val="•"/>
      <w:lvlJc w:val="left"/>
      <w:pPr>
        <w:ind w:left="4242" w:hanging="413"/>
      </w:pPr>
      <w:rPr>
        <w:rFonts w:hint="default"/>
        <w:lang w:val="ru-RU" w:eastAsia="en-US" w:bidi="ar-SA"/>
      </w:rPr>
    </w:lvl>
    <w:lvl w:ilvl="5" w:tplc="6AA6F1B0">
      <w:numFmt w:val="bullet"/>
      <w:lvlText w:val="•"/>
      <w:lvlJc w:val="left"/>
      <w:pPr>
        <w:ind w:left="5273" w:hanging="413"/>
      </w:pPr>
      <w:rPr>
        <w:rFonts w:hint="default"/>
        <w:lang w:val="ru-RU" w:eastAsia="en-US" w:bidi="ar-SA"/>
      </w:rPr>
    </w:lvl>
    <w:lvl w:ilvl="6" w:tplc="ADB43DBC">
      <w:numFmt w:val="bullet"/>
      <w:lvlText w:val="•"/>
      <w:lvlJc w:val="left"/>
      <w:pPr>
        <w:ind w:left="6303" w:hanging="413"/>
      </w:pPr>
      <w:rPr>
        <w:rFonts w:hint="default"/>
        <w:lang w:val="ru-RU" w:eastAsia="en-US" w:bidi="ar-SA"/>
      </w:rPr>
    </w:lvl>
    <w:lvl w:ilvl="7" w:tplc="C2FA8352">
      <w:numFmt w:val="bullet"/>
      <w:lvlText w:val="•"/>
      <w:lvlJc w:val="left"/>
      <w:pPr>
        <w:ind w:left="7334" w:hanging="413"/>
      </w:pPr>
      <w:rPr>
        <w:rFonts w:hint="default"/>
        <w:lang w:val="ru-RU" w:eastAsia="en-US" w:bidi="ar-SA"/>
      </w:rPr>
    </w:lvl>
    <w:lvl w:ilvl="8" w:tplc="5E206DD2">
      <w:numFmt w:val="bullet"/>
      <w:lvlText w:val="•"/>
      <w:lvlJc w:val="left"/>
      <w:pPr>
        <w:ind w:left="8365" w:hanging="413"/>
      </w:pPr>
      <w:rPr>
        <w:rFonts w:hint="default"/>
        <w:lang w:val="ru-RU" w:eastAsia="en-US" w:bidi="ar-SA"/>
      </w:rPr>
    </w:lvl>
  </w:abstractNum>
  <w:abstractNum w:abstractNumId="10">
    <w:nsid w:val="6B68543A"/>
    <w:multiLevelType w:val="hybridMultilevel"/>
    <w:tmpl w:val="00F65F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E32F72"/>
    <w:multiLevelType w:val="hybridMultilevel"/>
    <w:tmpl w:val="94CAAA44"/>
    <w:lvl w:ilvl="0" w:tplc="BF56D5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52D7"/>
    <w:rsid w:val="00113F29"/>
    <w:rsid w:val="004145ED"/>
    <w:rsid w:val="004359C0"/>
    <w:rsid w:val="0046137D"/>
    <w:rsid w:val="006271A5"/>
    <w:rsid w:val="00693EFD"/>
    <w:rsid w:val="006D40DE"/>
    <w:rsid w:val="00762878"/>
    <w:rsid w:val="00793148"/>
    <w:rsid w:val="00873094"/>
    <w:rsid w:val="0089381F"/>
    <w:rsid w:val="008D5A82"/>
    <w:rsid w:val="009852D7"/>
    <w:rsid w:val="00993CB0"/>
    <w:rsid w:val="009D01C0"/>
    <w:rsid w:val="00A05C95"/>
    <w:rsid w:val="00A65DDD"/>
    <w:rsid w:val="00B65D6F"/>
    <w:rsid w:val="00B82D25"/>
    <w:rsid w:val="00CC1BB3"/>
    <w:rsid w:val="00E315A4"/>
    <w:rsid w:val="00EF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0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873094"/>
    <w:pPr>
      <w:widowControl w:val="0"/>
      <w:autoSpaceDE w:val="0"/>
      <w:autoSpaceDN w:val="0"/>
      <w:ind w:left="312"/>
      <w:jc w:val="lef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F444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59C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C1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BB3"/>
  </w:style>
  <w:style w:type="paragraph" w:customStyle="1" w:styleId="21">
    <w:name w:val="Заголовок 21"/>
    <w:basedOn w:val="a"/>
    <w:uiPriority w:val="1"/>
    <w:qFormat/>
    <w:rsid w:val="00E315A4"/>
    <w:pPr>
      <w:widowControl w:val="0"/>
      <w:autoSpaceDE w:val="0"/>
      <w:autoSpaceDN w:val="0"/>
      <w:spacing w:line="319" w:lineRule="exact"/>
      <w:ind w:left="312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aspersky.ru/category/entertainment/multfil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biring.ru/arkadiy-parovozov-somnitelnyie-say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-education.ru/ru/article/view?id=256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nife.media/data-laws-w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atatiana.blogspot.com/2009/10/blog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ЦВР_Брянск</dc:creator>
  <cp:keywords/>
  <dc:description/>
  <cp:lastModifiedBy>ЦВР</cp:lastModifiedBy>
  <cp:revision>7</cp:revision>
  <dcterms:created xsi:type="dcterms:W3CDTF">2023-11-22T13:09:00Z</dcterms:created>
  <dcterms:modified xsi:type="dcterms:W3CDTF">2023-11-23T06:46:00Z</dcterms:modified>
</cp:coreProperties>
</file>