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18" w:rsidRPr="003D1EBD" w:rsidRDefault="00837D18" w:rsidP="00837D18">
      <w:pPr>
        <w:spacing w:after="0" w:line="240" w:lineRule="auto"/>
        <w:rPr>
          <w:rFonts w:ascii="Times New Roman" w:eastAsia="Times New Roman" w:hAnsi="Times New Roman" w:cs="Times New Roman"/>
          <w:sz w:val="28"/>
          <w:szCs w:val="28"/>
          <w:lang w:eastAsia="ru-RU"/>
        </w:rPr>
      </w:pPr>
      <w:r w:rsidRPr="003D1EBD">
        <w:rPr>
          <w:rFonts w:ascii="Times New Roman" w:eastAsia="Times New Roman" w:hAnsi="Times New Roman" w:cs="Times New Roman"/>
          <w:sz w:val="28"/>
          <w:szCs w:val="28"/>
          <w:lang w:eastAsia="ru-RU"/>
        </w:rPr>
        <w:t>Муницип</w:t>
      </w:r>
      <w:r>
        <w:rPr>
          <w:rFonts w:ascii="Times New Roman" w:eastAsia="Times New Roman" w:hAnsi="Times New Roman" w:cs="Times New Roman"/>
          <w:sz w:val="28"/>
          <w:szCs w:val="28"/>
          <w:lang w:eastAsia="ru-RU"/>
        </w:rPr>
        <w:t>альное бюджетное</w:t>
      </w:r>
      <w:r w:rsidRPr="003D1EBD">
        <w:rPr>
          <w:rFonts w:ascii="Times New Roman" w:eastAsia="Times New Roman" w:hAnsi="Times New Roman" w:cs="Times New Roman"/>
          <w:sz w:val="28"/>
          <w:szCs w:val="28"/>
          <w:lang w:eastAsia="ru-RU"/>
        </w:rPr>
        <w:t xml:space="preserve"> учреждение дополнитель</w:t>
      </w:r>
      <w:r>
        <w:rPr>
          <w:rFonts w:ascii="Times New Roman" w:eastAsia="Times New Roman" w:hAnsi="Times New Roman" w:cs="Times New Roman"/>
          <w:sz w:val="28"/>
          <w:szCs w:val="28"/>
          <w:lang w:eastAsia="ru-RU"/>
        </w:rPr>
        <w:t xml:space="preserve">ного образования </w:t>
      </w:r>
    </w:p>
    <w:p w:rsidR="00837D18" w:rsidRDefault="00325256" w:rsidP="00837D18">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детского </w:t>
      </w:r>
      <w:r w:rsidR="00837D18" w:rsidRPr="003D1EBD">
        <w:rPr>
          <w:rFonts w:ascii="Times New Roman" w:eastAsia="Times New Roman" w:hAnsi="Times New Roman" w:cs="Times New Roman"/>
          <w:sz w:val="28"/>
          <w:szCs w:val="28"/>
          <w:lang w:eastAsia="ru-RU"/>
        </w:rPr>
        <w:t>творчества» г. Брянска</w:t>
      </w:r>
    </w:p>
    <w:p w:rsidR="00837D18" w:rsidRDefault="00837D18" w:rsidP="00837D18">
      <w:pPr>
        <w:keepNext/>
        <w:spacing w:after="0" w:line="240" w:lineRule="auto"/>
        <w:jc w:val="center"/>
        <w:outlineLvl w:val="1"/>
        <w:rPr>
          <w:rFonts w:ascii="Times New Roman" w:eastAsia="Times New Roman" w:hAnsi="Times New Roman" w:cs="Times New Roman"/>
          <w:sz w:val="28"/>
          <w:szCs w:val="28"/>
          <w:lang w:eastAsia="ru-RU"/>
        </w:rPr>
      </w:pPr>
    </w:p>
    <w:p w:rsidR="00837D18" w:rsidRDefault="00837D18" w:rsidP="00837D18">
      <w:pPr>
        <w:keepNext/>
        <w:spacing w:after="0" w:line="240" w:lineRule="auto"/>
        <w:jc w:val="center"/>
        <w:outlineLvl w:val="1"/>
        <w:rPr>
          <w:rFonts w:ascii="Times New Roman" w:eastAsia="Times New Roman" w:hAnsi="Times New Roman" w:cs="Times New Roman"/>
          <w:sz w:val="28"/>
          <w:szCs w:val="28"/>
          <w:lang w:eastAsia="ru-RU"/>
        </w:rPr>
      </w:pPr>
    </w:p>
    <w:p w:rsidR="00837D18" w:rsidRDefault="00837D18" w:rsidP="00837D18">
      <w:pPr>
        <w:keepNext/>
        <w:spacing w:after="0" w:line="240" w:lineRule="auto"/>
        <w:jc w:val="center"/>
        <w:outlineLvl w:val="1"/>
        <w:rPr>
          <w:rFonts w:ascii="Times New Roman" w:eastAsia="Times New Roman" w:hAnsi="Times New Roman" w:cs="Times New Roman"/>
          <w:sz w:val="28"/>
          <w:szCs w:val="28"/>
          <w:lang w:eastAsia="ru-RU"/>
        </w:rPr>
      </w:pPr>
    </w:p>
    <w:p w:rsidR="00837D18" w:rsidRDefault="00837D18" w:rsidP="00837D18">
      <w:pPr>
        <w:keepNext/>
        <w:spacing w:after="0" w:line="240" w:lineRule="auto"/>
        <w:jc w:val="center"/>
        <w:outlineLvl w:val="1"/>
        <w:rPr>
          <w:rFonts w:ascii="Times New Roman" w:eastAsia="Times New Roman" w:hAnsi="Times New Roman" w:cs="Times New Roman"/>
          <w:sz w:val="28"/>
          <w:szCs w:val="28"/>
          <w:lang w:eastAsia="ru-RU"/>
        </w:rPr>
      </w:pPr>
    </w:p>
    <w:p w:rsidR="00837D18" w:rsidRDefault="00837D18" w:rsidP="00134DE7">
      <w:pPr>
        <w:keepNext/>
        <w:spacing w:after="0" w:line="240" w:lineRule="auto"/>
        <w:outlineLvl w:val="1"/>
        <w:rPr>
          <w:rFonts w:ascii="Times New Roman" w:eastAsia="Times New Roman" w:hAnsi="Times New Roman" w:cs="Times New Roman"/>
          <w:b/>
          <w:bCs/>
          <w:sz w:val="32"/>
          <w:szCs w:val="32"/>
          <w:lang w:eastAsia="ru-RU"/>
        </w:rPr>
      </w:pPr>
    </w:p>
    <w:p w:rsidR="00134DE7" w:rsidRDefault="00134DE7" w:rsidP="00134DE7">
      <w:pPr>
        <w:keepNext/>
        <w:spacing w:after="0" w:line="240" w:lineRule="auto"/>
        <w:outlineLvl w:val="1"/>
        <w:rPr>
          <w:rFonts w:ascii="Times New Roman" w:eastAsia="Times New Roman" w:hAnsi="Times New Roman" w:cs="Times New Roman"/>
          <w:b/>
          <w:bCs/>
          <w:sz w:val="32"/>
          <w:szCs w:val="32"/>
          <w:lang w:eastAsia="ru-RU"/>
        </w:rPr>
      </w:pPr>
    </w:p>
    <w:p w:rsidR="00134DE7" w:rsidRPr="000472E0" w:rsidRDefault="00134DE7" w:rsidP="002F7AE0">
      <w:pPr>
        <w:keepNext/>
        <w:spacing w:after="0" w:line="240" w:lineRule="auto"/>
        <w:outlineLvl w:val="1"/>
        <w:rPr>
          <w:rFonts w:ascii="Times New Roman" w:eastAsia="Times New Roman" w:hAnsi="Times New Roman" w:cs="Times New Roman"/>
          <w:sz w:val="32"/>
          <w:szCs w:val="32"/>
          <w:lang w:eastAsia="ru-RU"/>
        </w:rPr>
      </w:pPr>
    </w:p>
    <w:p w:rsidR="00134DE7" w:rsidRPr="000472E0" w:rsidRDefault="00134DE7" w:rsidP="00134DE7">
      <w:pPr>
        <w:keepNext/>
        <w:spacing w:after="0" w:line="240" w:lineRule="auto"/>
        <w:jc w:val="center"/>
        <w:outlineLvl w:val="1"/>
        <w:rPr>
          <w:rFonts w:ascii="Times New Roman" w:eastAsia="Times New Roman" w:hAnsi="Times New Roman" w:cs="Times New Roman"/>
          <w:sz w:val="32"/>
          <w:szCs w:val="32"/>
          <w:lang w:eastAsia="ru-RU"/>
        </w:rPr>
      </w:pPr>
    </w:p>
    <w:p w:rsidR="00134DE7" w:rsidRPr="000472E0" w:rsidRDefault="0027238B" w:rsidP="00134DE7">
      <w:pPr>
        <w:keepNext/>
        <w:spacing w:after="0" w:line="240" w:lineRule="auto"/>
        <w:jc w:val="center"/>
        <w:outlineLvl w:val="1"/>
        <w:rPr>
          <w:rFonts w:ascii="Times New Roman" w:eastAsia="Times New Roman" w:hAnsi="Times New Roman" w:cs="Times New Roman"/>
          <w:bCs/>
          <w:sz w:val="40"/>
          <w:szCs w:val="40"/>
          <w:lang w:eastAsia="ru-RU"/>
        </w:rPr>
      </w:pPr>
      <w:r w:rsidRPr="000472E0">
        <w:rPr>
          <w:rFonts w:ascii="Times New Roman" w:eastAsia="Times New Roman" w:hAnsi="Times New Roman" w:cs="Times New Roman"/>
          <w:bCs/>
          <w:sz w:val="40"/>
          <w:szCs w:val="40"/>
          <w:lang w:eastAsia="ru-RU"/>
        </w:rPr>
        <w:t>Методическая разработка</w:t>
      </w:r>
      <w:r w:rsidR="009E289C" w:rsidRPr="000472E0">
        <w:rPr>
          <w:rFonts w:ascii="Times New Roman" w:eastAsia="Times New Roman" w:hAnsi="Times New Roman" w:cs="Times New Roman"/>
          <w:bCs/>
          <w:sz w:val="40"/>
          <w:szCs w:val="40"/>
          <w:lang w:eastAsia="ru-RU"/>
        </w:rPr>
        <w:t xml:space="preserve"> заняти</w:t>
      </w:r>
      <w:r w:rsidR="00134DE7" w:rsidRPr="000472E0">
        <w:rPr>
          <w:rFonts w:ascii="Times New Roman" w:eastAsia="Times New Roman" w:hAnsi="Times New Roman" w:cs="Times New Roman"/>
          <w:bCs/>
          <w:sz w:val="40"/>
          <w:szCs w:val="40"/>
          <w:lang w:eastAsia="ru-RU"/>
        </w:rPr>
        <w:t>я</w:t>
      </w:r>
    </w:p>
    <w:p w:rsidR="00134DE7" w:rsidRDefault="00B0672D" w:rsidP="00134DE7">
      <w:pPr>
        <w:keepNext/>
        <w:spacing w:after="0" w:line="240" w:lineRule="auto"/>
        <w:jc w:val="center"/>
        <w:outlineLvl w:val="1"/>
        <w:rPr>
          <w:rFonts w:ascii="Times New Roman" w:eastAsia="Times New Roman" w:hAnsi="Times New Roman" w:cs="Times New Roman"/>
          <w:b/>
          <w:color w:val="7030A0"/>
          <w:sz w:val="48"/>
          <w:szCs w:val="48"/>
          <w:lang w:eastAsia="ru-RU"/>
        </w:rPr>
      </w:pPr>
      <w:r w:rsidRPr="000472E0">
        <w:rPr>
          <w:rFonts w:ascii="Times New Roman" w:eastAsia="Times New Roman" w:hAnsi="Times New Roman" w:cs="Times New Roman"/>
          <w:bCs/>
          <w:sz w:val="40"/>
          <w:szCs w:val="40"/>
          <w:lang w:eastAsia="ru-RU"/>
        </w:rPr>
        <w:t xml:space="preserve">по </w:t>
      </w:r>
      <w:r w:rsidR="00134DE7" w:rsidRPr="000472E0">
        <w:rPr>
          <w:rFonts w:ascii="Times New Roman" w:eastAsia="Times New Roman" w:hAnsi="Times New Roman" w:cs="Times New Roman"/>
          <w:bCs/>
          <w:sz w:val="40"/>
          <w:szCs w:val="40"/>
          <w:lang w:eastAsia="ru-RU"/>
        </w:rPr>
        <w:t>теме</w:t>
      </w:r>
      <w:r w:rsidR="004C312A">
        <w:rPr>
          <w:rFonts w:ascii="Times New Roman" w:eastAsia="Times New Roman" w:hAnsi="Times New Roman" w:cs="Times New Roman"/>
          <w:bCs/>
          <w:sz w:val="40"/>
          <w:szCs w:val="40"/>
          <w:lang w:eastAsia="ru-RU"/>
        </w:rPr>
        <w:t xml:space="preserve"> </w:t>
      </w:r>
      <w:r w:rsidR="00134DE7">
        <w:rPr>
          <w:rFonts w:ascii="Times New Roman" w:eastAsia="Times New Roman" w:hAnsi="Times New Roman" w:cs="Times New Roman"/>
          <w:b/>
          <w:color w:val="7030A0"/>
          <w:sz w:val="48"/>
          <w:szCs w:val="48"/>
          <w:lang w:eastAsia="ru-RU"/>
        </w:rPr>
        <w:t>«Рисование дерева.</w:t>
      </w:r>
    </w:p>
    <w:p w:rsidR="00837D18" w:rsidRDefault="00134DE7" w:rsidP="00134DE7">
      <w:pPr>
        <w:keepNext/>
        <w:spacing w:after="0" w:line="240" w:lineRule="auto"/>
        <w:jc w:val="center"/>
        <w:outlineLvl w:val="1"/>
        <w:rPr>
          <w:rFonts w:ascii="Times New Roman" w:eastAsia="Times New Roman" w:hAnsi="Times New Roman" w:cs="Times New Roman"/>
          <w:b/>
          <w:color w:val="7030A0"/>
          <w:sz w:val="48"/>
          <w:szCs w:val="48"/>
          <w:lang w:eastAsia="ru-RU"/>
        </w:rPr>
      </w:pPr>
      <w:r>
        <w:rPr>
          <w:rFonts w:ascii="Times New Roman" w:eastAsia="Times New Roman" w:hAnsi="Times New Roman" w:cs="Times New Roman"/>
          <w:b/>
          <w:color w:val="7030A0"/>
          <w:sz w:val="48"/>
          <w:szCs w:val="48"/>
          <w:lang w:eastAsia="ru-RU"/>
        </w:rPr>
        <w:t xml:space="preserve"> Брянский </w:t>
      </w:r>
      <w:r w:rsidR="000472E0">
        <w:rPr>
          <w:rFonts w:ascii="Times New Roman" w:eastAsia="Times New Roman" w:hAnsi="Times New Roman" w:cs="Times New Roman"/>
          <w:b/>
          <w:color w:val="7030A0"/>
          <w:sz w:val="48"/>
          <w:szCs w:val="48"/>
          <w:lang w:eastAsia="ru-RU"/>
        </w:rPr>
        <w:t>п</w:t>
      </w:r>
      <w:r>
        <w:rPr>
          <w:rFonts w:ascii="Times New Roman" w:eastAsia="Times New Roman" w:hAnsi="Times New Roman" w:cs="Times New Roman"/>
          <w:b/>
          <w:color w:val="7030A0"/>
          <w:sz w:val="48"/>
          <w:szCs w:val="48"/>
          <w:lang w:eastAsia="ru-RU"/>
        </w:rPr>
        <w:t>артизанский дуб»</w:t>
      </w:r>
    </w:p>
    <w:p w:rsidR="00134DE7" w:rsidRPr="0027238B" w:rsidRDefault="00134DE7" w:rsidP="00134DE7">
      <w:pPr>
        <w:keepNext/>
        <w:spacing w:after="0" w:line="240" w:lineRule="auto"/>
        <w:jc w:val="center"/>
        <w:outlineLvl w:val="1"/>
        <w:rPr>
          <w:rFonts w:ascii="Times New Roman" w:eastAsia="Times New Roman" w:hAnsi="Times New Roman" w:cs="Times New Roman"/>
          <w:b/>
          <w:color w:val="7030A0"/>
          <w:sz w:val="48"/>
          <w:szCs w:val="48"/>
          <w:lang w:eastAsia="ru-RU"/>
        </w:rPr>
      </w:pPr>
    </w:p>
    <w:p w:rsidR="00837D18" w:rsidRPr="009B67B6" w:rsidRDefault="009B67B6" w:rsidP="009B67B6">
      <w:pPr>
        <w:keepNext/>
        <w:spacing w:line="240" w:lineRule="auto"/>
        <w:jc w:val="center"/>
        <w:outlineLvl w:val="1"/>
        <w:rPr>
          <w:rFonts w:ascii="Times New Roman" w:eastAsia="Times New Roman" w:hAnsi="Times New Roman" w:cs="Times New Roman"/>
          <w:iCs/>
          <w:sz w:val="28"/>
          <w:szCs w:val="28"/>
          <w:lang w:eastAsia="ru-RU"/>
        </w:rPr>
      </w:pPr>
      <w:r w:rsidRPr="009B67B6">
        <w:rPr>
          <w:rFonts w:ascii="Times New Roman" w:eastAsia="Times New Roman" w:hAnsi="Times New Roman" w:cs="Times New Roman"/>
          <w:iCs/>
          <w:sz w:val="28"/>
          <w:szCs w:val="28"/>
          <w:lang w:eastAsia="ru-RU"/>
        </w:rPr>
        <w:t>Н</w:t>
      </w:r>
      <w:r w:rsidR="00134DE7">
        <w:rPr>
          <w:rFonts w:ascii="Times New Roman" w:eastAsia="Times New Roman" w:hAnsi="Times New Roman" w:cs="Times New Roman"/>
          <w:iCs/>
          <w:sz w:val="28"/>
          <w:szCs w:val="28"/>
          <w:lang w:eastAsia="ru-RU"/>
        </w:rPr>
        <w:t>оминация</w:t>
      </w:r>
      <w:r>
        <w:rPr>
          <w:rFonts w:ascii="Times New Roman" w:eastAsia="Times New Roman" w:hAnsi="Times New Roman" w:cs="Times New Roman"/>
          <w:iCs/>
          <w:sz w:val="28"/>
          <w:szCs w:val="28"/>
          <w:lang w:eastAsia="ru-RU"/>
        </w:rPr>
        <w:t xml:space="preserve">: </w:t>
      </w:r>
      <w:r w:rsidR="00134DE7">
        <w:rPr>
          <w:rFonts w:ascii="Times New Roman" w:eastAsia="Times New Roman" w:hAnsi="Times New Roman" w:cs="Times New Roman"/>
          <w:iCs/>
          <w:sz w:val="28"/>
          <w:szCs w:val="28"/>
          <w:lang w:eastAsia="ru-RU"/>
        </w:rPr>
        <w:t>методическая разработка</w:t>
      </w:r>
    </w:p>
    <w:p w:rsidR="00837D18" w:rsidRPr="009B67B6" w:rsidRDefault="00837D18" w:rsidP="00837D18">
      <w:pPr>
        <w:rPr>
          <w:rFonts w:ascii="Times New Roman" w:hAnsi="Times New Roman" w:cs="Times New Roman"/>
          <w:sz w:val="28"/>
          <w:szCs w:val="28"/>
        </w:rPr>
      </w:pPr>
    </w:p>
    <w:p w:rsidR="00837D18" w:rsidRDefault="00837D18" w:rsidP="007928F8">
      <w:pPr>
        <w:jc w:val="center"/>
        <w:rPr>
          <w:rFonts w:ascii="Times New Roman" w:hAnsi="Times New Roman" w:cs="Times New Roman"/>
          <w:sz w:val="28"/>
          <w:szCs w:val="28"/>
        </w:rPr>
      </w:pPr>
    </w:p>
    <w:p w:rsidR="00134DE7" w:rsidRDefault="00134DE7" w:rsidP="007928F8">
      <w:pPr>
        <w:jc w:val="center"/>
        <w:rPr>
          <w:rFonts w:ascii="Times New Roman" w:hAnsi="Times New Roman" w:cs="Times New Roman"/>
          <w:sz w:val="28"/>
          <w:szCs w:val="28"/>
        </w:rPr>
      </w:pPr>
    </w:p>
    <w:p w:rsidR="00134DE7" w:rsidRDefault="00134DE7" w:rsidP="007928F8">
      <w:pPr>
        <w:jc w:val="center"/>
        <w:rPr>
          <w:rFonts w:ascii="Times New Roman" w:hAnsi="Times New Roman" w:cs="Times New Roman"/>
          <w:sz w:val="28"/>
          <w:szCs w:val="28"/>
        </w:rPr>
      </w:pPr>
    </w:p>
    <w:p w:rsidR="00134DE7" w:rsidRDefault="00134DE7" w:rsidP="007928F8">
      <w:pPr>
        <w:jc w:val="center"/>
        <w:rPr>
          <w:rFonts w:ascii="Times New Roman" w:hAnsi="Times New Roman" w:cs="Times New Roman"/>
          <w:sz w:val="28"/>
          <w:szCs w:val="28"/>
        </w:rPr>
      </w:pPr>
    </w:p>
    <w:p w:rsidR="00134DE7" w:rsidRDefault="00134DE7" w:rsidP="007928F8">
      <w:pPr>
        <w:jc w:val="center"/>
        <w:rPr>
          <w:rFonts w:ascii="Times New Roman" w:hAnsi="Times New Roman" w:cs="Times New Roman"/>
          <w:sz w:val="28"/>
          <w:szCs w:val="28"/>
        </w:rPr>
      </w:pPr>
    </w:p>
    <w:p w:rsidR="00134DE7" w:rsidRDefault="00134DE7" w:rsidP="007928F8">
      <w:pPr>
        <w:jc w:val="center"/>
        <w:rPr>
          <w:rFonts w:ascii="Times New Roman" w:hAnsi="Times New Roman" w:cs="Times New Roman"/>
          <w:sz w:val="28"/>
          <w:szCs w:val="28"/>
        </w:rPr>
      </w:pPr>
    </w:p>
    <w:p w:rsidR="00134DE7" w:rsidRDefault="00134DE7" w:rsidP="007928F8">
      <w:pPr>
        <w:jc w:val="center"/>
        <w:rPr>
          <w:rFonts w:ascii="Times New Roman" w:hAnsi="Times New Roman" w:cs="Times New Roman"/>
          <w:sz w:val="28"/>
          <w:szCs w:val="28"/>
        </w:rPr>
      </w:pPr>
    </w:p>
    <w:p w:rsidR="00134DE7" w:rsidRDefault="00134DE7" w:rsidP="007928F8">
      <w:pPr>
        <w:jc w:val="center"/>
        <w:rPr>
          <w:rFonts w:ascii="Times New Roman" w:hAnsi="Times New Roman" w:cs="Times New Roman"/>
          <w:sz w:val="28"/>
          <w:szCs w:val="28"/>
        </w:rPr>
      </w:pPr>
    </w:p>
    <w:p w:rsidR="00456A26" w:rsidRDefault="00456A26" w:rsidP="00456A26">
      <w:pPr>
        <w:spacing w:after="0" w:line="240" w:lineRule="auto"/>
        <w:rPr>
          <w:rFonts w:ascii="Times New Roman" w:hAnsi="Times New Roman" w:cs="Times New Roman"/>
          <w:sz w:val="28"/>
          <w:szCs w:val="28"/>
        </w:rPr>
      </w:pPr>
    </w:p>
    <w:p w:rsidR="0027238B" w:rsidRDefault="00837D18" w:rsidP="00456A2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Разработала:</w:t>
      </w:r>
    </w:p>
    <w:p w:rsidR="0027238B" w:rsidRDefault="00963064" w:rsidP="00456A2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П</w:t>
      </w:r>
      <w:r w:rsidR="0027238B">
        <w:rPr>
          <w:rFonts w:ascii="Times New Roman" w:hAnsi="Times New Roman" w:cs="Times New Roman"/>
          <w:sz w:val="28"/>
          <w:szCs w:val="28"/>
        </w:rPr>
        <w:t>едагог</w:t>
      </w:r>
      <w:r>
        <w:rPr>
          <w:rFonts w:ascii="Times New Roman" w:hAnsi="Times New Roman" w:cs="Times New Roman"/>
          <w:sz w:val="28"/>
          <w:szCs w:val="28"/>
        </w:rPr>
        <w:t xml:space="preserve"> </w:t>
      </w:r>
      <w:r w:rsidR="0027238B">
        <w:rPr>
          <w:rFonts w:ascii="Times New Roman" w:hAnsi="Times New Roman" w:cs="Times New Roman"/>
          <w:sz w:val="28"/>
          <w:szCs w:val="28"/>
        </w:rPr>
        <w:t xml:space="preserve">дополнительного </w:t>
      </w:r>
    </w:p>
    <w:p w:rsidR="0027238B" w:rsidRDefault="0027238B" w:rsidP="00456A2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образования</w:t>
      </w:r>
    </w:p>
    <w:p w:rsidR="0027238B" w:rsidRDefault="0027238B" w:rsidP="00456A26">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Чернобай Н</w:t>
      </w:r>
      <w:r w:rsidR="00456A26">
        <w:rPr>
          <w:rFonts w:ascii="Times New Roman" w:hAnsi="Times New Roman" w:cs="Times New Roman"/>
          <w:sz w:val="28"/>
          <w:szCs w:val="28"/>
        </w:rPr>
        <w:t xml:space="preserve">аталья </w:t>
      </w:r>
      <w:r>
        <w:rPr>
          <w:rFonts w:ascii="Times New Roman" w:hAnsi="Times New Roman" w:cs="Times New Roman"/>
          <w:sz w:val="28"/>
          <w:szCs w:val="28"/>
        </w:rPr>
        <w:t>Н</w:t>
      </w:r>
      <w:r w:rsidR="00456A26">
        <w:rPr>
          <w:rFonts w:ascii="Times New Roman" w:hAnsi="Times New Roman" w:cs="Times New Roman"/>
          <w:sz w:val="28"/>
          <w:szCs w:val="28"/>
        </w:rPr>
        <w:t>иколаевна</w:t>
      </w:r>
    </w:p>
    <w:p w:rsidR="00456A26" w:rsidRDefault="00456A26" w:rsidP="00456A26">
      <w:pPr>
        <w:spacing w:after="0" w:line="240" w:lineRule="auto"/>
        <w:rPr>
          <w:rFonts w:ascii="Times New Roman" w:hAnsi="Times New Roman" w:cs="Times New Roman"/>
          <w:sz w:val="28"/>
          <w:szCs w:val="28"/>
        </w:rPr>
      </w:pPr>
    </w:p>
    <w:p w:rsidR="002F7AE0" w:rsidRDefault="002F7AE0" w:rsidP="00456A26">
      <w:pPr>
        <w:spacing w:after="0" w:line="240" w:lineRule="auto"/>
        <w:rPr>
          <w:rFonts w:ascii="Times New Roman" w:hAnsi="Times New Roman" w:cs="Times New Roman"/>
          <w:sz w:val="28"/>
          <w:szCs w:val="28"/>
        </w:rPr>
      </w:pPr>
    </w:p>
    <w:p w:rsidR="002F7AE0" w:rsidRDefault="002F7AE0" w:rsidP="00456A26">
      <w:pPr>
        <w:spacing w:after="0" w:line="240" w:lineRule="auto"/>
        <w:rPr>
          <w:rFonts w:ascii="Times New Roman" w:hAnsi="Times New Roman" w:cs="Times New Roman"/>
          <w:sz w:val="28"/>
          <w:szCs w:val="28"/>
        </w:rPr>
      </w:pPr>
    </w:p>
    <w:p w:rsidR="00456A26" w:rsidRDefault="00456A26" w:rsidP="00456A26">
      <w:pPr>
        <w:spacing w:after="0" w:line="240" w:lineRule="auto"/>
        <w:rPr>
          <w:rFonts w:ascii="Times New Roman" w:hAnsi="Times New Roman" w:cs="Times New Roman"/>
          <w:sz w:val="28"/>
          <w:szCs w:val="28"/>
        </w:rPr>
      </w:pPr>
    </w:p>
    <w:p w:rsidR="00837D18" w:rsidRDefault="00837D18" w:rsidP="0027238B">
      <w:pPr>
        <w:spacing w:line="240" w:lineRule="auto"/>
        <w:jc w:val="center"/>
        <w:rPr>
          <w:rFonts w:ascii="Times New Roman" w:hAnsi="Times New Roman" w:cs="Times New Roman"/>
          <w:sz w:val="28"/>
          <w:szCs w:val="28"/>
        </w:rPr>
      </w:pPr>
      <w:r>
        <w:rPr>
          <w:rFonts w:ascii="Times New Roman" w:hAnsi="Times New Roman" w:cs="Times New Roman"/>
          <w:sz w:val="28"/>
          <w:szCs w:val="28"/>
        </w:rPr>
        <w:t>Брянск</w:t>
      </w:r>
      <w:r w:rsidR="0027238B">
        <w:rPr>
          <w:rFonts w:ascii="Times New Roman" w:hAnsi="Times New Roman" w:cs="Times New Roman"/>
          <w:sz w:val="28"/>
          <w:szCs w:val="28"/>
        </w:rPr>
        <w:t xml:space="preserve"> - </w:t>
      </w:r>
      <w:r>
        <w:rPr>
          <w:rFonts w:ascii="Times New Roman" w:hAnsi="Times New Roman" w:cs="Times New Roman"/>
          <w:sz w:val="28"/>
          <w:szCs w:val="28"/>
        </w:rPr>
        <w:t>20</w:t>
      </w:r>
      <w:r w:rsidR="00414DCD">
        <w:rPr>
          <w:rFonts w:ascii="Times New Roman" w:hAnsi="Times New Roman" w:cs="Times New Roman"/>
          <w:sz w:val="28"/>
          <w:szCs w:val="28"/>
        </w:rPr>
        <w:t>20</w:t>
      </w:r>
      <w:r>
        <w:rPr>
          <w:rFonts w:ascii="Times New Roman" w:hAnsi="Times New Roman" w:cs="Times New Roman"/>
          <w:sz w:val="28"/>
          <w:szCs w:val="28"/>
        </w:rPr>
        <w:t>г</w:t>
      </w:r>
    </w:p>
    <w:p w:rsidR="00456A26" w:rsidRPr="006F7538" w:rsidRDefault="00456A26" w:rsidP="006F7538">
      <w:pPr>
        <w:spacing w:after="0" w:line="360" w:lineRule="auto"/>
        <w:jc w:val="center"/>
        <w:rPr>
          <w:rFonts w:ascii="Times New Roman" w:hAnsi="Times New Roman" w:cs="Times New Roman"/>
          <w:b/>
          <w:bCs/>
          <w:sz w:val="28"/>
          <w:szCs w:val="28"/>
        </w:rPr>
      </w:pPr>
      <w:r w:rsidRPr="006F7538">
        <w:rPr>
          <w:rFonts w:ascii="Times New Roman" w:hAnsi="Times New Roman" w:cs="Times New Roman"/>
          <w:b/>
          <w:bCs/>
          <w:sz w:val="28"/>
          <w:szCs w:val="28"/>
        </w:rPr>
        <w:lastRenderedPageBreak/>
        <w:t>Аннотация</w:t>
      </w:r>
    </w:p>
    <w:p w:rsidR="000152FF" w:rsidRDefault="000152FF" w:rsidP="006F7538">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sidRPr="000152FF">
        <w:rPr>
          <w:rFonts w:ascii="Times New Roman" w:hAnsi="Times New Roman" w:cs="Times New Roman"/>
          <w:color w:val="000000"/>
          <w:sz w:val="28"/>
          <w:szCs w:val="28"/>
          <w:shd w:val="clear" w:color="auto" w:fill="FFFFFF"/>
        </w:rPr>
        <w:t xml:space="preserve">Развивать у детей доброту сердца, чуткость души, действенную любовь ко всему прекрасному, художественный вкус, творческое воображение и творческую активность, дать им первые ориентировки в эстетической и художественной культуре своего народа – одна из главных и трудных задач. </w:t>
      </w:r>
    </w:p>
    <w:p w:rsidR="00456A26" w:rsidRPr="0053322F" w:rsidRDefault="00456A26" w:rsidP="006F7538">
      <w:pPr>
        <w:autoSpaceDE w:val="0"/>
        <w:autoSpaceDN w:val="0"/>
        <w:adjustRightInd w:val="0"/>
        <w:spacing w:after="0" w:line="360" w:lineRule="auto"/>
        <w:ind w:firstLine="708"/>
        <w:jc w:val="both"/>
        <w:rPr>
          <w:rFonts w:ascii="Times New Roman" w:hAnsi="Times New Roman" w:cs="Times New Roman"/>
          <w:sz w:val="28"/>
          <w:szCs w:val="28"/>
        </w:rPr>
      </w:pPr>
      <w:r w:rsidRPr="0053322F">
        <w:rPr>
          <w:rFonts w:ascii="Times New Roman" w:hAnsi="Times New Roman" w:cs="Times New Roman"/>
          <w:sz w:val="28"/>
          <w:szCs w:val="28"/>
        </w:rPr>
        <w:t>Методическая</w:t>
      </w:r>
      <w:r w:rsidR="00325256">
        <w:rPr>
          <w:rFonts w:ascii="Times New Roman" w:hAnsi="Times New Roman" w:cs="Times New Roman"/>
          <w:sz w:val="28"/>
          <w:szCs w:val="28"/>
        </w:rPr>
        <w:t xml:space="preserve"> </w:t>
      </w:r>
      <w:r w:rsidRPr="0053322F">
        <w:rPr>
          <w:rFonts w:ascii="Times New Roman" w:hAnsi="Times New Roman" w:cs="Times New Roman"/>
          <w:sz w:val="28"/>
          <w:szCs w:val="28"/>
        </w:rPr>
        <w:t xml:space="preserve">разработка </w:t>
      </w:r>
      <w:r w:rsidR="00E45C4A">
        <w:rPr>
          <w:rFonts w:ascii="Times New Roman" w:hAnsi="Times New Roman" w:cs="Times New Roman"/>
          <w:sz w:val="28"/>
          <w:szCs w:val="28"/>
        </w:rPr>
        <w:t xml:space="preserve">занятия по теме </w:t>
      </w:r>
      <w:r w:rsidRPr="0053322F">
        <w:rPr>
          <w:rFonts w:ascii="Times New Roman" w:hAnsi="Times New Roman" w:cs="Times New Roman"/>
          <w:sz w:val="28"/>
          <w:szCs w:val="28"/>
        </w:rPr>
        <w:t>«</w:t>
      </w:r>
      <w:r w:rsidR="00E45C4A">
        <w:rPr>
          <w:rFonts w:ascii="Times New Roman" w:hAnsi="Times New Roman" w:cs="Times New Roman"/>
          <w:sz w:val="28"/>
          <w:szCs w:val="28"/>
        </w:rPr>
        <w:t>Рисование дерева. Брянский Партизанский дуб</w:t>
      </w:r>
      <w:r w:rsidRPr="0053322F">
        <w:rPr>
          <w:rFonts w:ascii="Times New Roman" w:hAnsi="Times New Roman" w:cs="Times New Roman"/>
          <w:sz w:val="28"/>
          <w:szCs w:val="28"/>
        </w:rPr>
        <w:t xml:space="preserve">» </w:t>
      </w:r>
      <w:r w:rsidR="000152FF">
        <w:rPr>
          <w:rFonts w:ascii="Times New Roman" w:hAnsi="Times New Roman" w:cs="Times New Roman"/>
          <w:sz w:val="28"/>
          <w:szCs w:val="28"/>
        </w:rPr>
        <w:t>направлена на развитие интереса младших школьников к истории и культуре родного края</w:t>
      </w:r>
      <w:r w:rsidR="00E079DC">
        <w:rPr>
          <w:rFonts w:ascii="Times New Roman" w:hAnsi="Times New Roman" w:cs="Times New Roman"/>
          <w:sz w:val="28"/>
          <w:szCs w:val="28"/>
        </w:rPr>
        <w:t xml:space="preserve"> посредством изобразительной деятельности. </w:t>
      </w:r>
      <w:r w:rsidR="00E079DC" w:rsidRPr="00E079DC">
        <w:rPr>
          <w:rFonts w:ascii="Times New Roman" w:hAnsi="Times New Roman" w:cs="Times New Roman"/>
          <w:sz w:val="28"/>
          <w:szCs w:val="28"/>
        </w:rPr>
        <w:t>Дети в этом возрасте очень любознательны, отзывчивы, восприимчивы, легко откликаются на инициативу, умеют искренне сочувствовать и сопереживать. В этом возрасте происходит формирование духовной основы ребёнка, эмоций, чувств, мышления, процессов социальной адаптации в обществе, начинается процесс осознания себя в окружающем мире. Только научившись любить свою малую Родину, можно говорить о любви</w:t>
      </w:r>
      <w:r w:rsidR="00325256">
        <w:rPr>
          <w:rFonts w:ascii="Times New Roman" w:hAnsi="Times New Roman" w:cs="Times New Roman"/>
          <w:sz w:val="28"/>
          <w:szCs w:val="28"/>
        </w:rPr>
        <w:t xml:space="preserve"> к Родине, своему народу.</w:t>
      </w:r>
    </w:p>
    <w:p w:rsidR="00456A26" w:rsidRDefault="00E079DC" w:rsidP="006F75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Разработка занятия</w:t>
      </w:r>
      <w:r w:rsidR="00456A26">
        <w:rPr>
          <w:rFonts w:ascii="Times New Roman" w:hAnsi="Times New Roman" w:cs="Times New Roman"/>
          <w:sz w:val="28"/>
          <w:szCs w:val="28"/>
        </w:rPr>
        <w:t xml:space="preserve"> может быть использован</w:t>
      </w:r>
      <w:r>
        <w:rPr>
          <w:rFonts w:ascii="Times New Roman" w:hAnsi="Times New Roman" w:cs="Times New Roman"/>
          <w:sz w:val="28"/>
          <w:szCs w:val="28"/>
        </w:rPr>
        <w:t>а</w:t>
      </w:r>
      <w:r w:rsidR="00456A26">
        <w:rPr>
          <w:rFonts w:ascii="Times New Roman" w:hAnsi="Times New Roman" w:cs="Times New Roman"/>
          <w:sz w:val="28"/>
          <w:szCs w:val="28"/>
        </w:rPr>
        <w:t xml:space="preserve"> педагогами дополнительного образ</w:t>
      </w:r>
      <w:r w:rsidR="00325256">
        <w:rPr>
          <w:rFonts w:ascii="Times New Roman" w:hAnsi="Times New Roman" w:cs="Times New Roman"/>
          <w:sz w:val="28"/>
          <w:szCs w:val="28"/>
        </w:rPr>
        <w:t>ования, воспитателями ГПД и др.</w:t>
      </w:r>
    </w:p>
    <w:p w:rsidR="0027238B" w:rsidRDefault="0027238B"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456A26" w:rsidRDefault="00456A26" w:rsidP="00726215">
      <w:pPr>
        <w:spacing w:line="360" w:lineRule="auto"/>
        <w:jc w:val="center"/>
        <w:rPr>
          <w:rFonts w:ascii="Times New Roman" w:hAnsi="Times New Roman" w:cs="Times New Roman"/>
          <w:sz w:val="28"/>
          <w:szCs w:val="28"/>
        </w:rPr>
      </w:pPr>
    </w:p>
    <w:p w:rsidR="00A56CB9" w:rsidRDefault="00A56CB9" w:rsidP="00726215">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726215" w:rsidRPr="00726215" w:rsidRDefault="00726215" w:rsidP="00726215">
      <w:pPr>
        <w:numPr>
          <w:ilvl w:val="0"/>
          <w:numId w:val="6"/>
        </w:numPr>
        <w:spacing w:line="360" w:lineRule="auto"/>
        <w:rPr>
          <w:rFonts w:ascii="Times New Roman" w:hAnsi="Times New Roman" w:cs="Times New Roman"/>
          <w:sz w:val="28"/>
          <w:szCs w:val="28"/>
        </w:rPr>
      </w:pPr>
      <w:r w:rsidRPr="00726215">
        <w:rPr>
          <w:rFonts w:ascii="Times New Roman" w:hAnsi="Times New Roman" w:cs="Times New Roman"/>
          <w:sz w:val="28"/>
          <w:szCs w:val="28"/>
        </w:rPr>
        <w:t>Аннотация</w:t>
      </w:r>
      <w:r>
        <w:rPr>
          <w:rFonts w:ascii="Times New Roman" w:hAnsi="Times New Roman" w:cs="Times New Roman"/>
          <w:sz w:val="28"/>
          <w:szCs w:val="28"/>
        </w:rPr>
        <w:t>…………………………………………………………………</w:t>
      </w:r>
      <w:r w:rsidR="000472E0">
        <w:rPr>
          <w:rFonts w:ascii="Times New Roman" w:hAnsi="Times New Roman" w:cs="Times New Roman"/>
          <w:sz w:val="28"/>
          <w:szCs w:val="28"/>
        </w:rPr>
        <w:t>.</w:t>
      </w:r>
    </w:p>
    <w:p w:rsidR="003C481A" w:rsidRPr="00726215" w:rsidRDefault="00726215" w:rsidP="00726215">
      <w:pPr>
        <w:numPr>
          <w:ilvl w:val="0"/>
          <w:numId w:val="6"/>
        </w:numPr>
        <w:spacing w:line="360" w:lineRule="auto"/>
        <w:rPr>
          <w:rFonts w:ascii="Times New Roman" w:hAnsi="Times New Roman" w:cs="Times New Roman"/>
          <w:sz w:val="28"/>
          <w:szCs w:val="28"/>
        </w:rPr>
      </w:pPr>
      <w:r w:rsidRPr="00726215">
        <w:rPr>
          <w:rFonts w:ascii="Times New Roman" w:hAnsi="Times New Roman" w:cs="Times New Roman"/>
          <w:sz w:val="28"/>
          <w:szCs w:val="28"/>
        </w:rPr>
        <w:t>Введение</w:t>
      </w:r>
      <w:r>
        <w:rPr>
          <w:rFonts w:ascii="Times New Roman" w:hAnsi="Times New Roman" w:cs="Times New Roman"/>
          <w:sz w:val="28"/>
          <w:szCs w:val="28"/>
        </w:rPr>
        <w:t>…………………………………………………………………</w:t>
      </w:r>
      <w:r w:rsidR="000472E0">
        <w:rPr>
          <w:rFonts w:ascii="Times New Roman" w:hAnsi="Times New Roman" w:cs="Times New Roman"/>
          <w:sz w:val="28"/>
          <w:szCs w:val="28"/>
        </w:rPr>
        <w:t>...4</w:t>
      </w:r>
    </w:p>
    <w:p w:rsidR="003C481A" w:rsidRPr="00726215" w:rsidRDefault="00983B2C" w:rsidP="00726215">
      <w:pPr>
        <w:pStyle w:val="a7"/>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Технологическая карта</w:t>
      </w:r>
      <w:r w:rsidR="00726215">
        <w:rPr>
          <w:rFonts w:ascii="Times New Roman" w:hAnsi="Times New Roman" w:cs="Times New Roman"/>
          <w:sz w:val="28"/>
          <w:szCs w:val="28"/>
        </w:rPr>
        <w:t>…………………………………………………</w:t>
      </w:r>
      <w:r>
        <w:rPr>
          <w:rFonts w:ascii="Times New Roman" w:hAnsi="Times New Roman" w:cs="Times New Roman"/>
          <w:sz w:val="28"/>
          <w:szCs w:val="28"/>
        </w:rPr>
        <w:t>…5</w:t>
      </w:r>
    </w:p>
    <w:p w:rsidR="003C481A" w:rsidRPr="00726215" w:rsidRDefault="00983B2C" w:rsidP="00726215">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План-к</w:t>
      </w:r>
      <w:r w:rsidR="003C481A" w:rsidRPr="00726215">
        <w:rPr>
          <w:rFonts w:ascii="Times New Roman" w:hAnsi="Times New Roman" w:cs="Times New Roman"/>
          <w:sz w:val="28"/>
          <w:szCs w:val="28"/>
        </w:rPr>
        <w:t>онспект</w:t>
      </w:r>
      <w:r>
        <w:rPr>
          <w:rFonts w:ascii="Times New Roman" w:hAnsi="Times New Roman" w:cs="Times New Roman"/>
          <w:sz w:val="28"/>
          <w:szCs w:val="28"/>
        </w:rPr>
        <w:t xml:space="preserve"> занятия</w:t>
      </w:r>
      <w:r w:rsidR="00726215">
        <w:rPr>
          <w:rFonts w:ascii="Times New Roman" w:hAnsi="Times New Roman" w:cs="Times New Roman"/>
          <w:sz w:val="28"/>
          <w:szCs w:val="28"/>
        </w:rPr>
        <w:t>…………………………………………</w:t>
      </w:r>
      <w:r>
        <w:rPr>
          <w:rFonts w:ascii="Times New Roman" w:hAnsi="Times New Roman" w:cs="Times New Roman"/>
          <w:sz w:val="28"/>
          <w:szCs w:val="28"/>
        </w:rPr>
        <w:t>…………7</w:t>
      </w:r>
    </w:p>
    <w:p w:rsidR="003C589E" w:rsidRPr="00726215" w:rsidRDefault="003C589E" w:rsidP="00726215">
      <w:pPr>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983B2C">
        <w:rPr>
          <w:rFonts w:ascii="Times New Roman" w:hAnsi="Times New Roman" w:cs="Times New Roman"/>
          <w:sz w:val="28"/>
          <w:szCs w:val="28"/>
        </w:rPr>
        <w:t>1</w:t>
      </w:r>
      <w:r w:rsidR="00C85733">
        <w:rPr>
          <w:rFonts w:ascii="Times New Roman" w:hAnsi="Times New Roman" w:cs="Times New Roman"/>
          <w:sz w:val="28"/>
          <w:szCs w:val="28"/>
        </w:rPr>
        <w:t>5</w:t>
      </w:r>
    </w:p>
    <w:p w:rsidR="00726215" w:rsidRPr="00726215" w:rsidRDefault="00726215" w:rsidP="00726215">
      <w:pPr>
        <w:numPr>
          <w:ilvl w:val="0"/>
          <w:numId w:val="6"/>
        </w:numPr>
        <w:spacing w:line="360" w:lineRule="auto"/>
        <w:rPr>
          <w:rFonts w:ascii="Times New Roman" w:hAnsi="Times New Roman" w:cs="Times New Roman"/>
          <w:sz w:val="28"/>
          <w:szCs w:val="28"/>
        </w:rPr>
      </w:pPr>
      <w:r w:rsidRPr="00726215">
        <w:rPr>
          <w:rFonts w:ascii="Times New Roman" w:hAnsi="Times New Roman" w:cs="Times New Roman"/>
          <w:sz w:val="28"/>
          <w:szCs w:val="28"/>
        </w:rPr>
        <w:t>Список литературы</w:t>
      </w:r>
      <w:r w:rsidR="003C589E">
        <w:rPr>
          <w:rFonts w:ascii="Times New Roman" w:hAnsi="Times New Roman" w:cs="Times New Roman"/>
          <w:sz w:val="28"/>
          <w:szCs w:val="28"/>
        </w:rPr>
        <w:t>………………………………………………………</w:t>
      </w:r>
      <w:r w:rsidR="00983B2C">
        <w:rPr>
          <w:rFonts w:ascii="Times New Roman" w:hAnsi="Times New Roman" w:cs="Times New Roman"/>
          <w:sz w:val="28"/>
          <w:szCs w:val="28"/>
        </w:rPr>
        <w:t>1</w:t>
      </w:r>
      <w:r w:rsidR="00C85733">
        <w:rPr>
          <w:rFonts w:ascii="Times New Roman" w:hAnsi="Times New Roman" w:cs="Times New Roman"/>
          <w:sz w:val="28"/>
          <w:szCs w:val="28"/>
        </w:rPr>
        <w:t>6</w:t>
      </w:r>
    </w:p>
    <w:p w:rsidR="003C481A" w:rsidRPr="00726215" w:rsidRDefault="00726215" w:rsidP="00726215">
      <w:pPr>
        <w:numPr>
          <w:ilvl w:val="0"/>
          <w:numId w:val="6"/>
        </w:numPr>
        <w:spacing w:line="360" w:lineRule="auto"/>
        <w:rPr>
          <w:rFonts w:ascii="Times New Roman" w:hAnsi="Times New Roman" w:cs="Times New Roman"/>
          <w:sz w:val="28"/>
          <w:szCs w:val="28"/>
        </w:rPr>
      </w:pPr>
      <w:r w:rsidRPr="00726215">
        <w:rPr>
          <w:rFonts w:ascii="Times New Roman" w:hAnsi="Times New Roman" w:cs="Times New Roman"/>
          <w:sz w:val="28"/>
          <w:szCs w:val="28"/>
        </w:rPr>
        <w:t>Приложения</w:t>
      </w:r>
      <w:r w:rsidR="003C589E">
        <w:rPr>
          <w:rFonts w:ascii="Times New Roman" w:hAnsi="Times New Roman" w:cs="Times New Roman"/>
          <w:sz w:val="28"/>
          <w:szCs w:val="28"/>
        </w:rPr>
        <w:t>………………………………………………………………….</w:t>
      </w:r>
    </w:p>
    <w:p w:rsidR="00726215" w:rsidRDefault="00726215" w:rsidP="00B90B2C">
      <w:pPr>
        <w:spacing w:line="360" w:lineRule="auto"/>
        <w:jc w:val="center"/>
        <w:rPr>
          <w:rFonts w:ascii="Times New Roman" w:hAnsi="Times New Roman" w:cs="Times New Roman"/>
          <w:sz w:val="28"/>
          <w:szCs w:val="28"/>
        </w:rPr>
      </w:pPr>
    </w:p>
    <w:p w:rsidR="00726215" w:rsidRDefault="00726215" w:rsidP="00B90B2C">
      <w:pPr>
        <w:spacing w:line="360" w:lineRule="auto"/>
        <w:jc w:val="center"/>
        <w:rPr>
          <w:rFonts w:ascii="Times New Roman" w:hAnsi="Times New Roman" w:cs="Times New Roman"/>
          <w:sz w:val="28"/>
          <w:szCs w:val="28"/>
        </w:rPr>
      </w:pPr>
    </w:p>
    <w:p w:rsidR="003C481A" w:rsidRDefault="003C481A" w:rsidP="00B90B2C">
      <w:pPr>
        <w:spacing w:line="360" w:lineRule="auto"/>
        <w:jc w:val="center"/>
        <w:rPr>
          <w:rFonts w:ascii="Times New Roman" w:hAnsi="Times New Roman" w:cs="Times New Roman"/>
          <w:sz w:val="28"/>
          <w:szCs w:val="28"/>
        </w:rPr>
      </w:pPr>
    </w:p>
    <w:p w:rsidR="00A56CB9" w:rsidRDefault="00A56CB9" w:rsidP="00A56CB9">
      <w:pPr>
        <w:ind w:left="851"/>
        <w:jc w:val="center"/>
        <w:rPr>
          <w:rFonts w:ascii="Times New Roman" w:hAnsi="Times New Roman" w:cs="Times New Roman"/>
          <w:sz w:val="28"/>
          <w:szCs w:val="28"/>
        </w:rPr>
      </w:pPr>
    </w:p>
    <w:p w:rsidR="00A56CB9" w:rsidRDefault="00A56CB9" w:rsidP="00837D18">
      <w:pPr>
        <w:rPr>
          <w:rFonts w:ascii="Times New Roman" w:hAnsi="Times New Roman" w:cs="Times New Roman"/>
          <w:sz w:val="28"/>
          <w:szCs w:val="28"/>
          <w:u w:val="single"/>
        </w:rPr>
      </w:pPr>
    </w:p>
    <w:p w:rsidR="00A56CB9" w:rsidRDefault="00A56CB9" w:rsidP="00837D18">
      <w:pPr>
        <w:rPr>
          <w:rFonts w:ascii="Times New Roman" w:hAnsi="Times New Roman" w:cs="Times New Roman"/>
          <w:sz w:val="28"/>
          <w:szCs w:val="28"/>
          <w:u w:val="single"/>
        </w:rPr>
      </w:pPr>
    </w:p>
    <w:p w:rsidR="00A56CB9" w:rsidRDefault="00A56CB9" w:rsidP="00837D18">
      <w:pPr>
        <w:rPr>
          <w:rFonts w:ascii="Times New Roman" w:hAnsi="Times New Roman" w:cs="Times New Roman"/>
          <w:sz w:val="28"/>
          <w:szCs w:val="28"/>
          <w:u w:val="single"/>
        </w:rPr>
      </w:pPr>
    </w:p>
    <w:p w:rsidR="00A56CB9" w:rsidRDefault="00A56CB9" w:rsidP="00837D18">
      <w:pPr>
        <w:rPr>
          <w:rFonts w:ascii="Times New Roman" w:hAnsi="Times New Roman" w:cs="Times New Roman"/>
          <w:sz w:val="28"/>
          <w:szCs w:val="28"/>
          <w:u w:val="single"/>
        </w:rPr>
      </w:pPr>
    </w:p>
    <w:p w:rsidR="00EB3B99" w:rsidRDefault="00EB3B99" w:rsidP="00026D72">
      <w:pPr>
        <w:spacing w:line="360" w:lineRule="auto"/>
        <w:rPr>
          <w:rFonts w:ascii="Times New Roman" w:hAnsi="Times New Roman" w:cs="Times New Roman"/>
          <w:sz w:val="28"/>
          <w:szCs w:val="28"/>
          <w:u w:val="single"/>
        </w:rPr>
      </w:pPr>
    </w:p>
    <w:p w:rsidR="00983B2C" w:rsidRDefault="00983B2C" w:rsidP="006F7538">
      <w:pPr>
        <w:spacing w:line="360" w:lineRule="auto"/>
        <w:jc w:val="center"/>
        <w:rPr>
          <w:rFonts w:ascii="Times New Roman" w:hAnsi="Times New Roman" w:cs="Times New Roman"/>
          <w:b/>
          <w:bCs/>
          <w:sz w:val="28"/>
          <w:szCs w:val="28"/>
        </w:rPr>
      </w:pPr>
    </w:p>
    <w:p w:rsidR="00983B2C" w:rsidRDefault="00983B2C" w:rsidP="006F7538">
      <w:pPr>
        <w:spacing w:line="360" w:lineRule="auto"/>
        <w:jc w:val="center"/>
        <w:rPr>
          <w:rFonts w:ascii="Times New Roman" w:hAnsi="Times New Roman" w:cs="Times New Roman"/>
          <w:b/>
          <w:bCs/>
          <w:sz w:val="28"/>
          <w:szCs w:val="28"/>
        </w:rPr>
      </w:pPr>
    </w:p>
    <w:p w:rsidR="00983B2C" w:rsidRDefault="00983B2C" w:rsidP="006F7538">
      <w:pPr>
        <w:spacing w:line="360" w:lineRule="auto"/>
        <w:jc w:val="center"/>
        <w:rPr>
          <w:rFonts w:ascii="Times New Roman" w:hAnsi="Times New Roman" w:cs="Times New Roman"/>
          <w:b/>
          <w:bCs/>
          <w:sz w:val="28"/>
          <w:szCs w:val="28"/>
        </w:rPr>
      </w:pPr>
    </w:p>
    <w:p w:rsidR="00983B2C" w:rsidRDefault="00983B2C" w:rsidP="006F7538">
      <w:pPr>
        <w:spacing w:line="360" w:lineRule="auto"/>
        <w:jc w:val="center"/>
        <w:rPr>
          <w:rFonts w:ascii="Times New Roman" w:hAnsi="Times New Roman" w:cs="Times New Roman"/>
          <w:b/>
          <w:bCs/>
          <w:sz w:val="28"/>
          <w:szCs w:val="28"/>
        </w:rPr>
      </w:pPr>
    </w:p>
    <w:p w:rsidR="00837D18" w:rsidRPr="006F7538" w:rsidRDefault="00837D18" w:rsidP="006F7538">
      <w:pPr>
        <w:spacing w:line="360" w:lineRule="auto"/>
        <w:jc w:val="center"/>
        <w:rPr>
          <w:rFonts w:ascii="Times New Roman" w:hAnsi="Times New Roman" w:cs="Times New Roman"/>
          <w:b/>
          <w:bCs/>
          <w:sz w:val="28"/>
          <w:szCs w:val="28"/>
        </w:rPr>
      </w:pPr>
      <w:r w:rsidRPr="006F7538">
        <w:rPr>
          <w:rFonts w:ascii="Times New Roman" w:hAnsi="Times New Roman" w:cs="Times New Roman"/>
          <w:b/>
          <w:bCs/>
          <w:sz w:val="28"/>
          <w:szCs w:val="28"/>
        </w:rPr>
        <w:lastRenderedPageBreak/>
        <w:t>Введение</w:t>
      </w:r>
    </w:p>
    <w:p w:rsidR="00E079DC" w:rsidRPr="00414DCD" w:rsidRDefault="00DD6107" w:rsidP="00E079DC">
      <w:pPr>
        <w:autoSpaceDE w:val="0"/>
        <w:autoSpaceDN w:val="0"/>
        <w:adjustRightInd w:val="0"/>
        <w:spacing w:after="0" w:line="360" w:lineRule="auto"/>
        <w:ind w:firstLine="708"/>
        <w:jc w:val="both"/>
        <w:rPr>
          <w:rFonts w:ascii="Times New Roman" w:hAnsi="Times New Roman" w:cs="Times New Roman"/>
          <w:bCs/>
          <w:sz w:val="28"/>
          <w:szCs w:val="28"/>
        </w:rPr>
      </w:pPr>
      <w:r w:rsidRPr="00B30EB5">
        <w:rPr>
          <w:rFonts w:ascii="Times New Roman" w:hAnsi="Times New Roman" w:cs="Times New Roman"/>
          <w:b/>
          <w:color w:val="000000"/>
          <w:sz w:val="28"/>
          <w:szCs w:val="28"/>
        </w:rPr>
        <w:t>Актуальность</w:t>
      </w:r>
      <w:r w:rsidR="00414DCD">
        <w:rPr>
          <w:rFonts w:ascii="Times New Roman" w:hAnsi="Times New Roman" w:cs="Times New Roman"/>
          <w:b/>
          <w:color w:val="000000"/>
          <w:sz w:val="28"/>
          <w:szCs w:val="28"/>
        </w:rPr>
        <w:t>.</w:t>
      </w:r>
      <w:r w:rsidR="00325256">
        <w:rPr>
          <w:rFonts w:ascii="Times New Roman" w:hAnsi="Times New Roman" w:cs="Times New Roman"/>
          <w:b/>
          <w:color w:val="000000"/>
          <w:sz w:val="28"/>
          <w:szCs w:val="28"/>
        </w:rPr>
        <w:t xml:space="preserve"> </w:t>
      </w:r>
      <w:r w:rsidR="00E079DC" w:rsidRPr="00414DCD">
        <w:rPr>
          <w:rFonts w:ascii="Times New Roman" w:hAnsi="Times New Roman" w:cs="Times New Roman"/>
          <w:bCs/>
          <w:color w:val="000000"/>
          <w:sz w:val="28"/>
          <w:szCs w:val="28"/>
        </w:rPr>
        <w:t xml:space="preserve">В последнее время воспитание чувства патриотизма приобретает всё большее общественное значение и становится задачей государственной важности. Именно акцент на знание истории </w:t>
      </w:r>
      <w:r w:rsidR="00414DCD">
        <w:rPr>
          <w:rFonts w:ascii="Times New Roman" w:hAnsi="Times New Roman" w:cs="Times New Roman"/>
          <w:bCs/>
          <w:color w:val="000000"/>
          <w:sz w:val="28"/>
          <w:szCs w:val="28"/>
        </w:rPr>
        <w:t>своего края</w:t>
      </w:r>
      <w:r w:rsidR="00E079DC" w:rsidRPr="00414DCD">
        <w:rPr>
          <w:rFonts w:ascii="Times New Roman" w:hAnsi="Times New Roman" w:cs="Times New Roman"/>
          <w:bCs/>
          <w:color w:val="000000"/>
          <w:sz w:val="28"/>
          <w:szCs w:val="28"/>
        </w:rPr>
        <w:t xml:space="preserve">, его культуры поможет в дальнейшем с уважением и интересом относиться к </w:t>
      </w:r>
      <w:r w:rsidR="00414DCD">
        <w:rPr>
          <w:rFonts w:ascii="Times New Roman" w:hAnsi="Times New Roman" w:cs="Times New Roman"/>
          <w:bCs/>
          <w:color w:val="000000"/>
          <w:sz w:val="28"/>
          <w:szCs w:val="28"/>
        </w:rPr>
        <w:t>историческому наследию</w:t>
      </w:r>
      <w:r w:rsidR="00E079DC" w:rsidRPr="00414DCD">
        <w:rPr>
          <w:rFonts w:ascii="Times New Roman" w:hAnsi="Times New Roman" w:cs="Times New Roman"/>
          <w:bCs/>
          <w:color w:val="000000"/>
          <w:sz w:val="28"/>
          <w:szCs w:val="28"/>
        </w:rPr>
        <w:t xml:space="preserve"> своего народа.</w:t>
      </w:r>
      <w:r w:rsidR="00325256">
        <w:rPr>
          <w:rFonts w:ascii="Times New Roman" w:hAnsi="Times New Roman" w:cs="Times New Roman"/>
          <w:bCs/>
          <w:color w:val="000000"/>
          <w:sz w:val="28"/>
          <w:szCs w:val="28"/>
        </w:rPr>
        <w:t xml:space="preserve"> </w:t>
      </w:r>
      <w:r w:rsidR="00414DCD" w:rsidRPr="00414DCD">
        <w:rPr>
          <w:rFonts w:ascii="Times New Roman" w:hAnsi="Times New Roman" w:cs="Times New Roman"/>
          <w:bCs/>
          <w:color w:val="000000"/>
          <w:sz w:val="28"/>
          <w:szCs w:val="28"/>
        </w:rPr>
        <w:t>Современные условия характеризуются гуманизацией образовательного процесса, обращением к личности ребёнка, развитию лучших его качеств. Поэтому проблема формирования разносторонней и полноценной личности в условиях д</w:t>
      </w:r>
      <w:r w:rsidR="00414DCD">
        <w:rPr>
          <w:rFonts w:ascii="Times New Roman" w:hAnsi="Times New Roman" w:cs="Times New Roman"/>
          <w:bCs/>
          <w:color w:val="000000"/>
          <w:sz w:val="28"/>
          <w:szCs w:val="28"/>
        </w:rPr>
        <w:t>ополнительного образования</w:t>
      </w:r>
      <w:r w:rsidR="00414DCD" w:rsidRPr="00414DCD">
        <w:rPr>
          <w:rFonts w:ascii="Times New Roman" w:hAnsi="Times New Roman" w:cs="Times New Roman"/>
          <w:bCs/>
          <w:color w:val="000000"/>
          <w:sz w:val="28"/>
          <w:szCs w:val="28"/>
        </w:rPr>
        <w:t xml:space="preserve"> приобретает особое значение.</w:t>
      </w:r>
    </w:p>
    <w:p w:rsidR="00BC5AD3" w:rsidRDefault="00BC5AD3" w:rsidP="00BC5AD3">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методической разработки</w:t>
      </w:r>
      <w:r w:rsidR="00337579">
        <w:rPr>
          <w:rFonts w:ascii="Times New Roman" w:hAnsi="Times New Roman" w:cs="Times New Roman"/>
          <w:sz w:val="28"/>
          <w:szCs w:val="28"/>
        </w:rPr>
        <w:t>:</w:t>
      </w:r>
      <w:r>
        <w:rPr>
          <w:rFonts w:ascii="Times New Roman" w:hAnsi="Times New Roman" w:cs="Times New Roman"/>
          <w:sz w:val="28"/>
          <w:szCs w:val="28"/>
        </w:rPr>
        <w:t xml:space="preserve"> представить опыт</w:t>
      </w:r>
      <w:r w:rsidR="00325256">
        <w:rPr>
          <w:rFonts w:ascii="Times New Roman" w:hAnsi="Times New Roman" w:cs="Times New Roman"/>
          <w:sz w:val="28"/>
          <w:szCs w:val="28"/>
        </w:rPr>
        <w:t xml:space="preserve"> </w:t>
      </w:r>
      <w:r w:rsidR="00337579">
        <w:rPr>
          <w:rFonts w:ascii="Times New Roman" w:hAnsi="Times New Roman" w:cs="Times New Roman"/>
          <w:sz w:val="28"/>
          <w:szCs w:val="28"/>
        </w:rPr>
        <w:t xml:space="preserve">проведения </w:t>
      </w:r>
      <w:r>
        <w:rPr>
          <w:rFonts w:ascii="Times New Roman" w:hAnsi="Times New Roman" w:cs="Times New Roman"/>
          <w:sz w:val="28"/>
          <w:szCs w:val="28"/>
        </w:rPr>
        <w:t>заняти</w:t>
      </w:r>
      <w:r w:rsidR="00414DCD">
        <w:rPr>
          <w:rFonts w:ascii="Times New Roman" w:hAnsi="Times New Roman" w:cs="Times New Roman"/>
          <w:sz w:val="28"/>
          <w:szCs w:val="28"/>
        </w:rPr>
        <w:t xml:space="preserve">я, направленного на </w:t>
      </w:r>
      <w:r w:rsidR="0069415F">
        <w:rPr>
          <w:rFonts w:ascii="Times New Roman" w:hAnsi="Times New Roman" w:cs="Times New Roman"/>
          <w:sz w:val="28"/>
          <w:szCs w:val="28"/>
        </w:rPr>
        <w:t>развитие интереса к историческому наследию малой Родины посредством рисования.</w:t>
      </w:r>
    </w:p>
    <w:p w:rsidR="001260ED" w:rsidRDefault="001260ED" w:rsidP="00B27942">
      <w:pPr>
        <w:spacing w:after="0" w:line="360" w:lineRule="auto"/>
        <w:ind w:firstLine="708"/>
        <w:jc w:val="both"/>
        <w:rPr>
          <w:rFonts w:ascii="Times New Roman" w:hAnsi="Times New Roman" w:cs="Times New Roman"/>
          <w:sz w:val="28"/>
          <w:szCs w:val="28"/>
        </w:rPr>
      </w:pPr>
      <w:r w:rsidRPr="001260ED">
        <w:rPr>
          <w:rFonts w:ascii="Times New Roman" w:hAnsi="Times New Roman" w:cs="Times New Roman"/>
          <w:b/>
          <w:bCs/>
          <w:sz w:val="28"/>
          <w:szCs w:val="28"/>
        </w:rPr>
        <w:t>Задачи:</w:t>
      </w:r>
    </w:p>
    <w:p w:rsidR="00E20AC5" w:rsidRDefault="001E477C" w:rsidP="001E477C">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раскрыть опыт проведения заняти</w:t>
      </w:r>
      <w:r w:rsidR="0069415F">
        <w:rPr>
          <w:rFonts w:ascii="Times New Roman" w:hAnsi="Times New Roman" w:cs="Times New Roman"/>
          <w:sz w:val="28"/>
          <w:szCs w:val="28"/>
        </w:rPr>
        <w:t>я</w:t>
      </w:r>
      <w:r>
        <w:rPr>
          <w:rFonts w:ascii="Times New Roman" w:hAnsi="Times New Roman" w:cs="Times New Roman"/>
          <w:sz w:val="28"/>
          <w:szCs w:val="28"/>
        </w:rPr>
        <w:t xml:space="preserve"> по </w:t>
      </w:r>
      <w:r w:rsidR="0069415F">
        <w:rPr>
          <w:rFonts w:ascii="Times New Roman" w:hAnsi="Times New Roman" w:cs="Times New Roman"/>
          <w:sz w:val="28"/>
          <w:szCs w:val="28"/>
        </w:rPr>
        <w:t>патриотическому воспитанию посредством изодеятельности</w:t>
      </w:r>
      <w:r>
        <w:rPr>
          <w:rFonts w:ascii="Times New Roman" w:hAnsi="Times New Roman" w:cs="Times New Roman"/>
          <w:sz w:val="28"/>
          <w:szCs w:val="28"/>
        </w:rPr>
        <w:t>;</w:t>
      </w:r>
    </w:p>
    <w:p w:rsidR="001E477C" w:rsidRDefault="001E477C" w:rsidP="001E477C">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описать виды деятельности педагога и обучающихся;</w:t>
      </w:r>
    </w:p>
    <w:p w:rsidR="001E477C" w:rsidRDefault="001E477C" w:rsidP="001E477C">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описать методику использования элементов современных педагогических технологий;</w:t>
      </w:r>
    </w:p>
    <w:p w:rsidR="00BC5AD3" w:rsidRPr="0069415F" w:rsidRDefault="001E477C" w:rsidP="0069415F">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показать приемы использования системно-деятельностного подхода на занятиях</w:t>
      </w:r>
      <w:r w:rsidR="002507B5">
        <w:rPr>
          <w:rFonts w:ascii="Times New Roman" w:hAnsi="Times New Roman" w:cs="Times New Roman"/>
          <w:sz w:val="28"/>
          <w:szCs w:val="28"/>
        </w:rPr>
        <w:t>.</w:t>
      </w:r>
    </w:p>
    <w:p w:rsidR="00BC5AD3" w:rsidRDefault="00813D0E" w:rsidP="00110B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60B13" w:rsidRPr="00A60B13">
        <w:rPr>
          <w:rFonts w:ascii="Times New Roman" w:hAnsi="Times New Roman" w:cs="Times New Roman"/>
          <w:b/>
          <w:bCs/>
          <w:sz w:val="28"/>
          <w:szCs w:val="28"/>
        </w:rPr>
        <w:t>Новизна</w:t>
      </w:r>
      <w:r w:rsidR="00A60B13" w:rsidRPr="00A60B13">
        <w:rPr>
          <w:rFonts w:ascii="Times New Roman" w:hAnsi="Times New Roman" w:cs="Times New Roman"/>
          <w:sz w:val="28"/>
          <w:szCs w:val="28"/>
        </w:rPr>
        <w:t>данной</w:t>
      </w:r>
      <w:r w:rsidR="00A60B13">
        <w:rPr>
          <w:rFonts w:ascii="Times New Roman" w:hAnsi="Times New Roman" w:cs="Times New Roman"/>
          <w:sz w:val="28"/>
          <w:szCs w:val="28"/>
        </w:rPr>
        <w:t xml:space="preserve"> методической разработки заключается </w:t>
      </w:r>
      <w:r w:rsidR="00337579">
        <w:rPr>
          <w:rFonts w:ascii="Times New Roman" w:hAnsi="Times New Roman" w:cs="Times New Roman"/>
          <w:sz w:val="28"/>
          <w:szCs w:val="28"/>
        </w:rPr>
        <w:t xml:space="preserve"> в формировании</w:t>
      </w:r>
      <w:r w:rsidR="008850F9">
        <w:rPr>
          <w:rFonts w:ascii="Times New Roman" w:hAnsi="Times New Roman" w:cs="Times New Roman"/>
          <w:sz w:val="28"/>
          <w:szCs w:val="28"/>
        </w:rPr>
        <w:t xml:space="preserve"> бережного отношения к природ</w:t>
      </w:r>
      <w:r w:rsidR="00337579">
        <w:rPr>
          <w:rFonts w:ascii="Times New Roman" w:hAnsi="Times New Roman" w:cs="Times New Roman"/>
          <w:sz w:val="28"/>
          <w:szCs w:val="28"/>
        </w:rPr>
        <w:t>е, любви к малой Родине средствами изобразительного творчества</w:t>
      </w:r>
      <w:r w:rsidR="008850F9">
        <w:rPr>
          <w:rFonts w:ascii="Times New Roman" w:hAnsi="Times New Roman" w:cs="Times New Roman"/>
          <w:sz w:val="28"/>
          <w:szCs w:val="28"/>
        </w:rPr>
        <w:t xml:space="preserve">. </w:t>
      </w:r>
    </w:p>
    <w:p w:rsidR="00110BF0" w:rsidRDefault="00110BF0" w:rsidP="003C252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t xml:space="preserve">Возраст детей, </w:t>
      </w:r>
      <w:r w:rsidRPr="00110BF0">
        <w:rPr>
          <w:rFonts w:ascii="Times New Roman" w:hAnsi="Times New Roman" w:cs="Times New Roman"/>
          <w:sz w:val="28"/>
          <w:szCs w:val="28"/>
        </w:rPr>
        <w:t>на</w:t>
      </w:r>
      <w:r>
        <w:rPr>
          <w:rFonts w:ascii="Times New Roman" w:hAnsi="Times New Roman" w:cs="Times New Roman"/>
          <w:sz w:val="28"/>
          <w:szCs w:val="28"/>
        </w:rPr>
        <w:t xml:space="preserve"> которых рассчитан</w:t>
      </w:r>
      <w:r w:rsidR="0069415F">
        <w:rPr>
          <w:rFonts w:ascii="Times New Roman" w:hAnsi="Times New Roman" w:cs="Times New Roman"/>
          <w:sz w:val="28"/>
          <w:szCs w:val="28"/>
        </w:rPr>
        <w:t>о</w:t>
      </w:r>
      <w:r w:rsidR="00325256">
        <w:rPr>
          <w:rFonts w:ascii="Times New Roman" w:hAnsi="Times New Roman" w:cs="Times New Roman"/>
          <w:sz w:val="28"/>
          <w:szCs w:val="28"/>
        </w:rPr>
        <w:t xml:space="preserve"> </w:t>
      </w:r>
      <w:r w:rsidR="0069415F">
        <w:rPr>
          <w:rFonts w:ascii="Times New Roman" w:hAnsi="Times New Roman" w:cs="Times New Roman"/>
          <w:sz w:val="28"/>
          <w:szCs w:val="28"/>
        </w:rPr>
        <w:t>данное</w:t>
      </w:r>
      <w:r>
        <w:rPr>
          <w:rFonts w:ascii="Times New Roman" w:hAnsi="Times New Roman" w:cs="Times New Roman"/>
          <w:sz w:val="28"/>
          <w:szCs w:val="28"/>
        </w:rPr>
        <w:t xml:space="preserve"> заняти</w:t>
      </w:r>
      <w:r w:rsidR="0069415F">
        <w:rPr>
          <w:rFonts w:ascii="Times New Roman" w:hAnsi="Times New Roman" w:cs="Times New Roman"/>
          <w:sz w:val="28"/>
          <w:szCs w:val="28"/>
        </w:rPr>
        <w:t>е10-11</w:t>
      </w:r>
      <w:r>
        <w:rPr>
          <w:rFonts w:ascii="Times New Roman" w:hAnsi="Times New Roman" w:cs="Times New Roman"/>
          <w:sz w:val="28"/>
          <w:szCs w:val="28"/>
        </w:rPr>
        <w:t xml:space="preserve"> лет.</w:t>
      </w:r>
    </w:p>
    <w:p w:rsidR="00061892" w:rsidRDefault="00A250AF" w:rsidP="00061892">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3C2528" w:rsidRPr="003C2528">
        <w:rPr>
          <w:rFonts w:ascii="Times New Roman" w:hAnsi="Times New Roman" w:cs="Times New Roman"/>
          <w:b/>
          <w:bCs/>
          <w:sz w:val="28"/>
          <w:szCs w:val="28"/>
        </w:rPr>
        <w:t>Условия для проведения занятий</w:t>
      </w:r>
      <w:r w:rsidR="003C2528" w:rsidRPr="003C2528">
        <w:rPr>
          <w:rFonts w:ascii="Times New Roman" w:hAnsi="Times New Roman" w:cs="Times New Roman"/>
          <w:sz w:val="28"/>
          <w:szCs w:val="28"/>
        </w:rPr>
        <w:t xml:space="preserve"> следующие:</w:t>
      </w:r>
      <w:r w:rsidR="003C2528">
        <w:rPr>
          <w:rFonts w:ascii="Times New Roman" w:hAnsi="Times New Roman" w:cs="Times New Roman"/>
          <w:sz w:val="28"/>
          <w:szCs w:val="28"/>
        </w:rPr>
        <w:t xml:space="preserve"> светлый, просторный кабинет; мебель для организации рабочих мест; стенд для демонстрации изделий;</w:t>
      </w:r>
      <w:r w:rsidR="00061892">
        <w:rPr>
          <w:rFonts w:ascii="Times New Roman" w:hAnsi="Times New Roman" w:cs="Times New Roman"/>
          <w:sz w:val="28"/>
          <w:szCs w:val="28"/>
        </w:rPr>
        <w:t xml:space="preserve"> учебная доска; материалы и инструменты;</w:t>
      </w:r>
      <w:r w:rsidR="00337579">
        <w:rPr>
          <w:rFonts w:ascii="Times New Roman" w:hAnsi="Times New Roman" w:cs="Times New Roman"/>
          <w:sz w:val="28"/>
          <w:szCs w:val="28"/>
        </w:rPr>
        <w:t xml:space="preserve"> технологическая карта занятия.</w:t>
      </w:r>
    </w:p>
    <w:p w:rsidR="00327ABB" w:rsidRDefault="00061892" w:rsidP="002507B5">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Приведенная ниже технологическая карта может быть использована в качестве основы для проведения любого занятия по</w:t>
      </w:r>
      <w:r w:rsidR="008850F9">
        <w:rPr>
          <w:rFonts w:ascii="Times New Roman" w:hAnsi="Times New Roman" w:cs="Times New Roman"/>
          <w:sz w:val="28"/>
          <w:szCs w:val="28"/>
        </w:rPr>
        <w:t xml:space="preserve"> изобразительному</w:t>
      </w:r>
      <w:r>
        <w:rPr>
          <w:rFonts w:ascii="Times New Roman" w:hAnsi="Times New Roman" w:cs="Times New Roman"/>
          <w:sz w:val="28"/>
          <w:szCs w:val="28"/>
        </w:rPr>
        <w:t xml:space="preserve"> творчеству.</w:t>
      </w:r>
    </w:p>
    <w:p w:rsidR="003C2221" w:rsidRPr="00A53C89" w:rsidRDefault="003C2221" w:rsidP="001260ED">
      <w:pPr>
        <w:jc w:val="center"/>
        <w:rPr>
          <w:rFonts w:ascii="Times New Roman" w:hAnsi="Times New Roman" w:cs="Times New Roman"/>
          <w:b/>
          <w:sz w:val="28"/>
          <w:szCs w:val="28"/>
        </w:rPr>
      </w:pPr>
      <w:r w:rsidRPr="00A53C89">
        <w:rPr>
          <w:rFonts w:ascii="Times New Roman" w:hAnsi="Times New Roman" w:cs="Times New Roman"/>
          <w:b/>
          <w:sz w:val="28"/>
          <w:szCs w:val="28"/>
        </w:rPr>
        <w:t>Технологическая карта занятия</w:t>
      </w:r>
    </w:p>
    <w:tbl>
      <w:tblPr>
        <w:tblStyle w:val="11"/>
        <w:tblW w:w="0" w:type="auto"/>
        <w:tblInd w:w="-318" w:type="dxa"/>
        <w:tblLayout w:type="fixed"/>
        <w:tblLook w:val="04A0"/>
      </w:tblPr>
      <w:tblGrid>
        <w:gridCol w:w="2411"/>
        <w:gridCol w:w="2835"/>
        <w:gridCol w:w="2126"/>
        <w:gridCol w:w="2517"/>
      </w:tblGrid>
      <w:tr w:rsidR="006F174A" w:rsidRPr="00462A50" w:rsidTr="00AB1A7B">
        <w:tc>
          <w:tcPr>
            <w:tcW w:w="2411" w:type="dxa"/>
          </w:tcPr>
          <w:p w:rsidR="006F174A" w:rsidRPr="00462A50" w:rsidRDefault="006F174A" w:rsidP="00AB1A7B">
            <w:pPr>
              <w:contextualSpacing/>
              <w:rPr>
                <w:rFonts w:ascii="Times New Roman" w:hAnsi="Times New Roman" w:cs="Times New Roman"/>
                <w:b/>
                <w:sz w:val="28"/>
                <w:szCs w:val="28"/>
              </w:rPr>
            </w:pPr>
            <w:r w:rsidRPr="00462A50">
              <w:rPr>
                <w:rFonts w:ascii="Times New Roman" w:hAnsi="Times New Roman" w:cs="Times New Roman"/>
                <w:b/>
                <w:sz w:val="28"/>
                <w:szCs w:val="28"/>
              </w:rPr>
              <w:t>Этап занятия</w:t>
            </w:r>
          </w:p>
        </w:tc>
        <w:tc>
          <w:tcPr>
            <w:tcW w:w="2835" w:type="dxa"/>
          </w:tcPr>
          <w:p w:rsidR="006F174A" w:rsidRPr="00462A50" w:rsidRDefault="006F174A" w:rsidP="00AB1A7B">
            <w:pPr>
              <w:contextualSpacing/>
              <w:jc w:val="center"/>
              <w:rPr>
                <w:rFonts w:ascii="Times New Roman" w:hAnsi="Times New Roman" w:cs="Times New Roman"/>
                <w:b/>
                <w:sz w:val="28"/>
                <w:szCs w:val="28"/>
              </w:rPr>
            </w:pPr>
            <w:r w:rsidRPr="00462A50">
              <w:rPr>
                <w:rFonts w:ascii="Times New Roman" w:hAnsi="Times New Roman" w:cs="Times New Roman"/>
                <w:b/>
                <w:sz w:val="28"/>
                <w:szCs w:val="28"/>
              </w:rPr>
              <w:t>Деятельность педагога</w:t>
            </w:r>
          </w:p>
        </w:tc>
        <w:tc>
          <w:tcPr>
            <w:tcW w:w="2126" w:type="dxa"/>
          </w:tcPr>
          <w:p w:rsidR="006F174A" w:rsidRPr="00462A50" w:rsidRDefault="006F174A" w:rsidP="00AB1A7B">
            <w:pPr>
              <w:contextualSpacing/>
              <w:jc w:val="center"/>
              <w:rPr>
                <w:rFonts w:ascii="Times New Roman" w:hAnsi="Times New Roman" w:cs="Times New Roman"/>
                <w:b/>
                <w:sz w:val="28"/>
                <w:szCs w:val="28"/>
              </w:rPr>
            </w:pPr>
            <w:r>
              <w:rPr>
                <w:rFonts w:ascii="Times New Roman" w:hAnsi="Times New Roman" w:cs="Times New Roman"/>
                <w:b/>
                <w:sz w:val="28"/>
                <w:szCs w:val="28"/>
              </w:rPr>
              <w:t>Деятельность обучающих</w:t>
            </w:r>
            <w:r w:rsidRPr="00462A50">
              <w:rPr>
                <w:rFonts w:ascii="Times New Roman" w:hAnsi="Times New Roman" w:cs="Times New Roman"/>
                <w:b/>
                <w:sz w:val="28"/>
                <w:szCs w:val="28"/>
              </w:rPr>
              <w:t>ся</w:t>
            </w:r>
          </w:p>
        </w:tc>
        <w:tc>
          <w:tcPr>
            <w:tcW w:w="2517" w:type="dxa"/>
          </w:tcPr>
          <w:p w:rsidR="006F174A" w:rsidRPr="00462A50" w:rsidRDefault="006F174A" w:rsidP="00AB1A7B">
            <w:pPr>
              <w:contextualSpacing/>
              <w:jc w:val="center"/>
              <w:rPr>
                <w:rFonts w:ascii="Times New Roman" w:hAnsi="Times New Roman" w:cs="Times New Roman"/>
                <w:b/>
                <w:sz w:val="28"/>
                <w:szCs w:val="28"/>
              </w:rPr>
            </w:pPr>
            <w:r w:rsidRPr="00462A50">
              <w:rPr>
                <w:rFonts w:ascii="Times New Roman" w:hAnsi="Times New Roman" w:cs="Times New Roman"/>
                <w:b/>
                <w:sz w:val="28"/>
                <w:szCs w:val="28"/>
              </w:rPr>
              <w:t>Формирование УУД</w:t>
            </w:r>
          </w:p>
        </w:tc>
      </w:tr>
      <w:tr w:rsidR="006F174A" w:rsidRPr="00462A50" w:rsidTr="00AB1A7B">
        <w:tc>
          <w:tcPr>
            <w:tcW w:w="2411" w:type="dxa"/>
          </w:tcPr>
          <w:p w:rsidR="006F174A" w:rsidRPr="00462A50" w:rsidRDefault="006F174A" w:rsidP="00AB1A7B">
            <w:pPr>
              <w:rPr>
                <w:rFonts w:ascii="Times New Roman" w:hAnsi="Times New Roman" w:cs="Times New Roman"/>
                <w:b/>
                <w:sz w:val="24"/>
                <w:szCs w:val="24"/>
              </w:rPr>
            </w:pPr>
            <w:r w:rsidRPr="00462A50">
              <w:rPr>
                <w:rFonts w:ascii="Times New Roman" w:hAnsi="Times New Roman" w:cs="Times New Roman"/>
                <w:b/>
                <w:sz w:val="24"/>
                <w:szCs w:val="24"/>
              </w:rPr>
              <w:t>Организационно-мотивационный момент.</w:t>
            </w:r>
          </w:p>
        </w:tc>
        <w:tc>
          <w:tcPr>
            <w:tcW w:w="2835"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Приветствие, проверка готовности обучающихся к занятию, положительный настрой на работу и сотрудничество.</w:t>
            </w:r>
          </w:p>
        </w:tc>
        <w:tc>
          <w:tcPr>
            <w:tcW w:w="2126"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Приветствуют педагога,  осуществляют самооценку готовности  к занятию, настраиваются на работу.</w:t>
            </w:r>
          </w:p>
        </w:tc>
        <w:tc>
          <w:tcPr>
            <w:tcW w:w="2517" w:type="dxa"/>
          </w:tcPr>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Регулятивные: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нацеливание на успешную деятельность.</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b/>
                <w:sz w:val="24"/>
                <w:szCs w:val="24"/>
                <w:u w:val="single"/>
              </w:rPr>
              <w:t>Личностные: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-умение выражать положительное отношение к процессу познания, проявление желания узнать новое.</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Коммуникативные: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формирование умения слушать и слышать</w:t>
            </w:r>
          </w:p>
        </w:tc>
      </w:tr>
      <w:tr w:rsidR="006F174A" w:rsidRPr="00462A50" w:rsidTr="00AB1A7B">
        <w:tc>
          <w:tcPr>
            <w:tcW w:w="2411" w:type="dxa"/>
          </w:tcPr>
          <w:p w:rsidR="006F174A" w:rsidRPr="00462A50" w:rsidRDefault="006F174A" w:rsidP="00AB1A7B">
            <w:pPr>
              <w:contextualSpacing/>
              <w:rPr>
                <w:rFonts w:ascii="Times New Roman" w:hAnsi="Times New Roman" w:cs="Times New Roman"/>
                <w:b/>
                <w:sz w:val="24"/>
                <w:szCs w:val="24"/>
              </w:rPr>
            </w:pPr>
            <w:r w:rsidRPr="00462A50">
              <w:rPr>
                <w:rFonts w:ascii="Times New Roman" w:hAnsi="Times New Roman" w:cs="Times New Roman"/>
                <w:b/>
                <w:sz w:val="24"/>
                <w:szCs w:val="24"/>
              </w:rPr>
              <w:t>Актуализация знаний.</w:t>
            </w:r>
          </w:p>
        </w:tc>
        <w:tc>
          <w:tcPr>
            <w:tcW w:w="2835"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Создаёт эмоциональный настрой и познавательный интерес к теме. Выявляет начальные знания обуч</w:t>
            </w:r>
            <w:r>
              <w:rPr>
                <w:rFonts w:ascii="Times New Roman" w:hAnsi="Times New Roman" w:cs="Times New Roman"/>
                <w:sz w:val="24"/>
                <w:szCs w:val="24"/>
              </w:rPr>
              <w:t>ающихся по теме</w:t>
            </w:r>
            <w:r w:rsidRPr="00462A50">
              <w:rPr>
                <w:rFonts w:ascii="Times New Roman" w:hAnsi="Times New Roman" w:cs="Times New Roman"/>
                <w:sz w:val="24"/>
                <w:szCs w:val="24"/>
              </w:rPr>
              <w:t>, для дальнейшего хода работы на занятии.</w:t>
            </w:r>
          </w:p>
        </w:tc>
        <w:tc>
          <w:tcPr>
            <w:tcW w:w="2126"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Слушают педагога, отвечают на вопросы, корректируют ответы обучающихся.</w:t>
            </w:r>
          </w:p>
        </w:tc>
        <w:tc>
          <w:tcPr>
            <w:tcW w:w="2517" w:type="dxa"/>
          </w:tcPr>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Регулятивные: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формирование умения регулировать свои действия.</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b/>
                <w:sz w:val="24"/>
                <w:szCs w:val="24"/>
                <w:u w:val="single"/>
              </w:rPr>
              <w:t>Личностные: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осознание своих возможностей.</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 xml:space="preserve">Познавательные: </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 умение анализировать и обобщать, делать выводы,  строить логически обоснованные рассуждения. </w:t>
            </w:r>
          </w:p>
        </w:tc>
      </w:tr>
      <w:tr w:rsidR="006F174A" w:rsidRPr="00462A50" w:rsidTr="00AB1A7B">
        <w:tc>
          <w:tcPr>
            <w:tcW w:w="2411" w:type="dxa"/>
          </w:tcPr>
          <w:p w:rsidR="006F174A" w:rsidRPr="00462A50" w:rsidRDefault="006F174A" w:rsidP="00AB1A7B">
            <w:pPr>
              <w:contextualSpacing/>
              <w:rPr>
                <w:rFonts w:ascii="Times New Roman" w:hAnsi="Times New Roman" w:cs="Times New Roman"/>
                <w:b/>
                <w:sz w:val="24"/>
                <w:szCs w:val="24"/>
              </w:rPr>
            </w:pPr>
            <w:r w:rsidRPr="00462A50">
              <w:rPr>
                <w:rFonts w:ascii="Times New Roman" w:hAnsi="Times New Roman" w:cs="Times New Roman"/>
                <w:b/>
                <w:sz w:val="24"/>
                <w:szCs w:val="24"/>
              </w:rPr>
              <w:t>Определение темы занятия. Целеполагание.</w:t>
            </w:r>
          </w:p>
        </w:tc>
        <w:tc>
          <w:tcPr>
            <w:tcW w:w="2835"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 Организует диалог с обучающимися в ходе, которого создаёт условия для определения темы занятия.</w:t>
            </w:r>
          </w:p>
        </w:tc>
        <w:tc>
          <w:tcPr>
            <w:tcW w:w="2126"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Определяют и формулируют с помощью педагога тему и цель деятельности  на занятии.</w:t>
            </w: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p>
        </w:tc>
        <w:tc>
          <w:tcPr>
            <w:tcW w:w="2517" w:type="dxa"/>
          </w:tcPr>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Регулятивные: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формирование  умения понимать учебную задачу занятия        и стремиться её выполнить;</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Личностные: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формирование интереса к процессу познания</w:t>
            </w:r>
          </w:p>
        </w:tc>
      </w:tr>
      <w:tr w:rsidR="006F174A" w:rsidRPr="00462A50" w:rsidTr="00AB1A7B">
        <w:tc>
          <w:tcPr>
            <w:tcW w:w="2411" w:type="dxa"/>
          </w:tcPr>
          <w:p w:rsidR="006F174A" w:rsidRPr="00462A50" w:rsidRDefault="006F174A" w:rsidP="00AB1A7B">
            <w:pPr>
              <w:contextualSpacing/>
              <w:rPr>
                <w:rFonts w:ascii="Times New Roman" w:hAnsi="Times New Roman" w:cs="Times New Roman"/>
                <w:b/>
                <w:sz w:val="24"/>
                <w:szCs w:val="24"/>
              </w:rPr>
            </w:pPr>
            <w:r w:rsidRPr="00462A50">
              <w:rPr>
                <w:rFonts w:ascii="Times New Roman" w:hAnsi="Times New Roman" w:cs="Times New Roman"/>
                <w:b/>
                <w:sz w:val="24"/>
                <w:szCs w:val="24"/>
              </w:rPr>
              <w:lastRenderedPageBreak/>
              <w:t>Алгоритм работы. Первичное закрепление.</w:t>
            </w:r>
          </w:p>
        </w:tc>
        <w:tc>
          <w:tcPr>
            <w:tcW w:w="2835"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Педагог в роли консультанта организует составление последовательности </w:t>
            </w:r>
            <w:r w:rsidR="00E27649">
              <w:rPr>
                <w:rFonts w:ascii="Times New Roman" w:hAnsi="Times New Roman" w:cs="Times New Roman"/>
                <w:sz w:val="24"/>
                <w:szCs w:val="24"/>
              </w:rPr>
              <w:t xml:space="preserve"> работы над изображением</w:t>
            </w:r>
          </w:p>
        </w:tc>
        <w:tc>
          <w:tcPr>
            <w:tcW w:w="2126" w:type="dxa"/>
          </w:tcPr>
          <w:p w:rsidR="006F174A" w:rsidRPr="00462A50" w:rsidRDefault="00E27649" w:rsidP="00AB1A7B">
            <w:pPr>
              <w:contextualSpacing/>
              <w:rPr>
                <w:rFonts w:ascii="Times New Roman" w:hAnsi="Times New Roman" w:cs="Times New Roman"/>
                <w:sz w:val="24"/>
                <w:szCs w:val="24"/>
              </w:rPr>
            </w:pPr>
            <w:r>
              <w:rPr>
                <w:rFonts w:ascii="Times New Roman" w:hAnsi="Times New Roman" w:cs="Times New Roman"/>
                <w:sz w:val="24"/>
                <w:szCs w:val="24"/>
              </w:rPr>
              <w:t>О</w:t>
            </w:r>
            <w:r w:rsidR="006F174A" w:rsidRPr="00462A50">
              <w:rPr>
                <w:rFonts w:ascii="Times New Roman" w:hAnsi="Times New Roman" w:cs="Times New Roman"/>
                <w:sz w:val="24"/>
                <w:szCs w:val="24"/>
              </w:rPr>
              <w:t xml:space="preserve">бучающиеся предлагают свои решения, обсуждают их, </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выстраивают и проговаривают </w:t>
            </w:r>
            <w:r w:rsidR="00E27649">
              <w:rPr>
                <w:rFonts w:ascii="Times New Roman" w:hAnsi="Times New Roman" w:cs="Times New Roman"/>
                <w:sz w:val="24"/>
                <w:szCs w:val="24"/>
              </w:rPr>
              <w:t>этапы рисования</w:t>
            </w:r>
            <w:r>
              <w:rPr>
                <w:rFonts w:ascii="Times New Roman" w:hAnsi="Times New Roman" w:cs="Times New Roman"/>
                <w:sz w:val="24"/>
                <w:szCs w:val="24"/>
              </w:rPr>
              <w:t>.</w:t>
            </w:r>
          </w:p>
        </w:tc>
        <w:tc>
          <w:tcPr>
            <w:tcW w:w="2517" w:type="dxa"/>
          </w:tcPr>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Регулятивные: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умение составлять план и последовательность действий</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Познавательные: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умение постановки и решения проблем поискового характера,</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Коммуникативные: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умение точно выражать свои мысли</w:t>
            </w:r>
          </w:p>
        </w:tc>
      </w:tr>
      <w:tr w:rsidR="006F174A" w:rsidRPr="00462A50" w:rsidTr="00AB1A7B">
        <w:tc>
          <w:tcPr>
            <w:tcW w:w="2411" w:type="dxa"/>
          </w:tcPr>
          <w:p w:rsidR="006F174A" w:rsidRPr="00462A50" w:rsidRDefault="006F174A" w:rsidP="00AB1A7B">
            <w:pPr>
              <w:contextualSpacing/>
              <w:rPr>
                <w:rFonts w:ascii="Times New Roman" w:hAnsi="Times New Roman" w:cs="Times New Roman"/>
                <w:b/>
                <w:sz w:val="24"/>
                <w:szCs w:val="24"/>
              </w:rPr>
            </w:pPr>
            <w:r w:rsidRPr="00462A50">
              <w:rPr>
                <w:rFonts w:ascii="Times New Roman" w:hAnsi="Times New Roman" w:cs="Times New Roman"/>
                <w:b/>
                <w:sz w:val="24"/>
                <w:szCs w:val="24"/>
              </w:rPr>
              <w:t>Практическая работа.</w:t>
            </w: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b/>
                <w:sz w:val="24"/>
                <w:szCs w:val="24"/>
              </w:rPr>
            </w:pP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b/>
                <w:sz w:val="24"/>
                <w:szCs w:val="24"/>
              </w:rPr>
              <w:t>Динамическая пауза</w:t>
            </w:r>
          </w:p>
        </w:tc>
        <w:tc>
          <w:tcPr>
            <w:tcW w:w="2835"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Побуждает обучающихся к выполнению практической работы. Контролирует процесс подбора материала, правильности выполнения</w:t>
            </w:r>
            <w:r w:rsidR="00E27649">
              <w:rPr>
                <w:rFonts w:ascii="Times New Roman" w:hAnsi="Times New Roman" w:cs="Times New Roman"/>
                <w:sz w:val="24"/>
                <w:szCs w:val="24"/>
              </w:rPr>
              <w:t>,</w:t>
            </w:r>
            <w:r w:rsidRPr="00462A50">
              <w:rPr>
                <w:rFonts w:ascii="Times New Roman" w:hAnsi="Times New Roman" w:cs="Times New Roman"/>
                <w:sz w:val="24"/>
                <w:szCs w:val="24"/>
              </w:rPr>
              <w:t xml:space="preserve"> последовательности.</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Консультирует, советует. Помогает. Обучает способам контроля и самооценки деятельности.</w:t>
            </w: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В середине практической работы проводит физкультминутку </w:t>
            </w:r>
          </w:p>
        </w:tc>
        <w:tc>
          <w:tcPr>
            <w:tcW w:w="2126" w:type="dxa"/>
          </w:tcPr>
          <w:p w:rsidR="006F174A" w:rsidRDefault="006F174A" w:rsidP="00AB1A7B">
            <w:pPr>
              <w:contextualSpacing/>
              <w:rPr>
                <w:rFonts w:ascii="Times New Roman" w:hAnsi="Times New Roman" w:cs="Times New Roman"/>
                <w:sz w:val="24"/>
                <w:szCs w:val="24"/>
              </w:rPr>
            </w:pPr>
            <w:r>
              <w:rPr>
                <w:rFonts w:ascii="Times New Roman" w:hAnsi="Times New Roman" w:cs="Times New Roman"/>
                <w:sz w:val="24"/>
                <w:szCs w:val="24"/>
              </w:rPr>
              <w:t xml:space="preserve"> В</w:t>
            </w:r>
            <w:r w:rsidRPr="00462A50">
              <w:rPr>
                <w:rFonts w:ascii="Times New Roman" w:hAnsi="Times New Roman" w:cs="Times New Roman"/>
                <w:sz w:val="24"/>
                <w:szCs w:val="24"/>
              </w:rPr>
              <w:t>ыполняют</w:t>
            </w:r>
            <w:r>
              <w:rPr>
                <w:rFonts w:ascii="Times New Roman" w:hAnsi="Times New Roman" w:cs="Times New Roman"/>
                <w:sz w:val="24"/>
                <w:szCs w:val="24"/>
              </w:rPr>
              <w:t xml:space="preserve"> работу по </w:t>
            </w:r>
            <w:r w:rsidR="00E27649">
              <w:rPr>
                <w:rFonts w:ascii="Times New Roman" w:hAnsi="Times New Roman" w:cs="Times New Roman"/>
                <w:sz w:val="24"/>
                <w:szCs w:val="24"/>
              </w:rPr>
              <w:t>изображению дерева</w:t>
            </w:r>
            <w:r w:rsidRPr="00462A50">
              <w:rPr>
                <w:rFonts w:ascii="Times New Roman" w:hAnsi="Times New Roman" w:cs="Times New Roman"/>
                <w:sz w:val="24"/>
                <w:szCs w:val="24"/>
              </w:rPr>
              <w:t>, при этом соблюдают</w:t>
            </w:r>
            <w:r w:rsidR="00E27649">
              <w:rPr>
                <w:rFonts w:ascii="Times New Roman" w:hAnsi="Times New Roman" w:cs="Times New Roman"/>
                <w:sz w:val="24"/>
                <w:szCs w:val="24"/>
              </w:rPr>
              <w:t xml:space="preserve"> основы композиции</w:t>
            </w:r>
          </w:p>
          <w:p w:rsidR="006F174A" w:rsidRDefault="006F174A" w:rsidP="00AB1A7B">
            <w:pPr>
              <w:contextualSpacing/>
              <w:rPr>
                <w:rFonts w:ascii="Times New Roman" w:hAnsi="Times New Roman" w:cs="Times New Roman"/>
                <w:sz w:val="24"/>
                <w:szCs w:val="24"/>
              </w:rPr>
            </w:pPr>
          </w:p>
          <w:p w:rsidR="006F174A" w:rsidRDefault="006F174A" w:rsidP="00AB1A7B">
            <w:pPr>
              <w:contextualSpacing/>
              <w:rPr>
                <w:rFonts w:ascii="Times New Roman" w:hAnsi="Times New Roman" w:cs="Times New Roman"/>
                <w:sz w:val="24"/>
                <w:szCs w:val="24"/>
              </w:rPr>
            </w:pPr>
          </w:p>
          <w:p w:rsidR="006F174A" w:rsidRDefault="006F174A" w:rsidP="00AB1A7B">
            <w:pPr>
              <w:contextualSpacing/>
              <w:rPr>
                <w:rFonts w:ascii="Times New Roman" w:hAnsi="Times New Roman" w:cs="Times New Roman"/>
                <w:sz w:val="24"/>
                <w:szCs w:val="24"/>
              </w:rPr>
            </w:pPr>
          </w:p>
          <w:p w:rsidR="006F174A" w:rsidRDefault="006F174A" w:rsidP="00AB1A7B">
            <w:pPr>
              <w:contextualSpacing/>
              <w:rPr>
                <w:rFonts w:ascii="Times New Roman" w:hAnsi="Times New Roman" w:cs="Times New Roman"/>
                <w:sz w:val="24"/>
                <w:szCs w:val="24"/>
              </w:rPr>
            </w:pPr>
          </w:p>
          <w:p w:rsidR="006F174A" w:rsidRDefault="006F174A" w:rsidP="00AB1A7B">
            <w:pPr>
              <w:contextualSpacing/>
              <w:rPr>
                <w:rFonts w:ascii="Times New Roman" w:hAnsi="Times New Roman" w:cs="Times New Roman"/>
                <w:sz w:val="24"/>
                <w:szCs w:val="24"/>
              </w:rPr>
            </w:pPr>
          </w:p>
          <w:p w:rsidR="006F174A" w:rsidRDefault="006F174A" w:rsidP="00AB1A7B">
            <w:pPr>
              <w:contextualSpacing/>
              <w:rPr>
                <w:rFonts w:ascii="Times New Roman" w:hAnsi="Times New Roman" w:cs="Times New Roman"/>
                <w:sz w:val="24"/>
                <w:szCs w:val="24"/>
              </w:rPr>
            </w:pPr>
          </w:p>
          <w:p w:rsidR="00E27649" w:rsidRDefault="00E27649" w:rsidP="00AB1A7B">
            <w:pPr>
              <w:contextualSpacing/>
              <w:rPr>
                <w:rFonts w:ascii="Times New Roman" w:hAnsi="Times New Roman" w:cs="Times New Roman"/>
                <w:sz w:val="24"/>
                <w:szCs w:val="24"/>
              </w:rPr>
            </w:pPr>
          </w:p>
          <w:p w:rsidR="00E27649" w:rsidRDefault="00E27649" w:rsidP="00AB1A7B">
            <w:pPr>
              <w:contextualSpacing/>
              <w:rPr>
                <w:rFonts w:ascii="Times New Roman" w:hAnsi="Times New Roman" w:cs="Times New Roman"/>
                <w:sz w:val="24"/>
                <w:szCs w:val="24"/>
              </w:rPr>
            </w:pPr>
          </w:p>
          <w:p w:rsidR="00E27649" w:rsidRDefault="00E27649" w:rsidP="00AB1A7B">
            <w:pPr>
              <w:contextualSpacing/>
              <w:rPr>
                <w:rFonts w:ascii="Times New Roman" w:hAnsi="Times New Roman" w:cs="Times New Roman"/>
                <w:sz w:val="24"/>
                <w:szCs w:val="24"/>
              </w:rPr>
            </w:pPr>
          </w:p>
          <w:p w:rsidR="00E27649" w:rsidRDefault="00E27649" w:rsidP="00AB1A7B">
            <w:pPr>
              <w:contextualSpacing/>
              <w:rPr>
                <w:rFonts w:ascii="Times New Roman" w:hAnsi="Times New Roman" w:cs="Times New Roman"/>
                <w:sz w:val="24"/>
                <w:szCs w:val="24"/>
              </w:rPr>
            </w:pPr>
          </w:p>
          <w:p w:rsidR="00E27649" w:rsidRDefault="00E27649" w:rsidP="00AB1A7B">
            <w:pPr>
              <w:contextualSpacing/>
              <w:rPr>
                <w:rFonts w:ascii="Times New Roman" w:hAnsi="Times New Roman" w:cs="Times New Roman"/>
                <w:sz w:val="24"/>
                <w:szCs w:val="24"/>
              </w:rPr>
            </w:pPr>
          </w:p>
          <w:p w:rsidR="00E27649" w:rsidRDefault="00E27649" w:rsidP="00AB1A7B">
            <w:pPr>
              <w:contextualSpacing/>
              <w:rPr>
                <w:rFonts w:ascii="Times New Roman" w:hAnsi="Times New Roman" w:cs="Times New Roman"/>
                <w:sz w:val="24"/>
                <w:szCs w:val="24"/>
              </w:rPr>
            </w:pPr>
          </w:p>
          <w:p w:rsidR="00E27649" w:rsidRDefault="00E27649" w:rsidP="00AB1A7B">
            <w:pPr>
              <w:contextualSpacing/>
              <w:rPr>
                <w:rFonts w:ascii="Times New Roman" w:hAnsi="Times New Roman" w:cs="Times New Roman"/>
                <w:sz w:val="24"/>
                <w:szCs w:val="24"/>
              </w:rPr>
            </w:pP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Обучающиеся выполняют физкультминутку</w:t>
            </w:r>
          </w:p>
        </w:tc>
        <w:tc>
          <w:tcPr>
            <w:tcW w:w="2517" w:type="dxa"/>
          </w:tcPr>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Познавательные: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умение использовать необходимую информацию из прослушанного и увиденного;</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 умение подбирать </w:t>
            </w:r>
            <w:r w:rsidR="00E27649">
              <w:rPr>
                <w:rFonts w:ascii="Times New Roman" w:hAnsi="Times New Roman" w:cs="Times New Roman"/>
                <w:sz w:val="24"/>
                <w:szCs w:val="24"/>
              </w:rPr>
              <w:t>материалы</w:t>
            </w:r>
            <w:r w:rsidRPr="00462A50">
              <w:rPr>
                <w:rFonts w:ascii="Times New Roman" w:hAnsi="Times New Roman" w:cs="Times New Roman"/>
                <w:sz w:val="24"/>
                <w:szCs w:val="24"/>
              </w:rPr>
              <w:t>;</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-решение проблем творческого характера</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Регулятивные: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умение контролировать, оценивать, корректировать.</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Коммуникативные: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умение организовать учебное сотрудничество</w:t>
            </w:r>
          </w:p>
        </w:tc>
      </w:tr>
      <w:tr w:rsidR="006F174A" w:rsidRPr="00462A50" w:rsidTr="00AB1A7B">
        <w:tc>
          <w:tcPr>
            <w:tcW w:w="2411" w:type="dxa"/>
          </w:tcPr>
          <w:p w:rsidR="006F174A" w:rsidRPr="00462A50" w:rsidRDefault="006F174A" w:rsidP="00AB1A7B">
            <w:pPr>
              <w:contextualSpacing/>
              <w:rPr>
                <w:rFonts w:ascii="Times New Roman" w:hAnsi="Times New Roman" w:cs="Times New Roman"/>
                <w:b/>
                <w:sz w:val="24"/>
                <w:szCs w:val="24"/>
              </w:rPr>
            </w:pPr>
            <w:r w:rsidRPr="00462A50">
              <w:rPr>
                <w:rFonts w:ascii="Times New Roman" w:hAnsi="Times New Roman" w:cs="Times New Roman"/>
                <w:b/>
                <w:sz w:val="24"/>
                <w:szCs w:val="24"/>
              </w:rPr>
              <w:t>Рефлексия.</w:t>
            </w:r>
          </w:p>
        </w:tc>
        <w:tc>
          <w:tcPr>
            <w:tcW w:w="2835" w:type="dxa"/>
          </w:tcPr>
          <w:p w:rsidR="006F174A" w:rsidRPr="00462A50" w:rsidRDefault="006F174A" w:rsidP="00E27649">
            <w:pPr>
              <w:contextualSpacing/>
              <w:rPr>
                <w:rFonts w:ascii="Times New Roman" w:hAnsi="Times New Roman" w:cs="Times New Roman"/>
                <w:sz w:val="24"/>
                <w:szCs w:val="24"/>
              </w:rPr>
            </w:pPr>
            <w:r w:rsidRPr="00462A50">
              <w:rPr>
                <w:rFonts w:ascii="Times New Roman" w:hAnsi="Times New Roman" w:cs="Times New Roman"/>
                <w:sz w:val="24"/>
                <w:szCs w:val="24"/>
              </w:rPr>
              <w:t>Выставка готовых работ, совместное обсуждение их качества</w:t>
            </w:r>
            <w:r w:rsidR="00E27649">
              <w:rPr>
                <w:rFonts w:ascii="Times New Roman" w:hAnsi="Times New Roman" w:cs="Times New Roman"/>
                <w:sz w:val="24"/>
                <w:szCs w:val="24"/>
              </w:rPr>
              <w:t>.</w:t>
            </w:r>
            <w:r w:rsidRPr="00462A50">
              <w:rPr>
                <w:rFonts w:ascii="Times New Roman" w:hAnsi="Times New Roman" w:cs="Times New Roman"/>
                <w:sz w:val="24"/>
                <w:szCs w:val="24"/>
              </w:rPr>
              <w:t xml:space="preserve"> Задаёт в</w:t>
            </w:r>
            <w:r>
              <w:rPr>
                <w:rFonts w:ascii="Times New Roman" w:hAnsi="Times New Roman" w:cs="Times New Roman"/>
                <w:sz w:val="24"/>
                <w:szCs w:val="24"/>
              </w:rPr>
              <w:t>опросы обучающимся по самооценке</w:t>
            </w:r>
            <w:r w:rsidRPr="00462A50">
              <w:rPr>
                <w:rFonts w:ascii="Times New Roman" w:hAnsi="Times New Roman" w:cs="Times New Roman"/>
                <w:sz w:val="24"/>
                <w:szCs w:val="24"/>
              </w:rPr>
              <w:t>.</w:t>
            </w:r>
          </w:p>
        </w:tc>
        <w:tc>
          <w:tcPr>
            <w:tcW w:w="2126" w:type="dxa"/>
          </w:tcPr>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 Анализируют свою деятельность на занятии.  Осуществляют самооценку собственной деятельности. Получают позитивный настрой от занятия</w:t>
            </w:r>
            <w:r>
              <w:rPr>
                <w:rFonts w:ascii="Times New Roman" w:hAnsi="Times New Roman" w:cs="Times New Roman"/>
                <w:sz w:val="24"/>
                <w:szCs w:val="24"/>
              </w:rPr>
              <w:t>.</w:t>
            </w:r>
          </w:p>
        </w:tc>
        <w:tc>
          <w:tcPr>
            <w:tcW w:w="2517" w:type="dxa"/>
          </w:tcPr>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Регулятивные: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умение осуществлять итоговый контроль</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Личностные:</w:t>
            </w:r>
          </w:p>
          <w:p w:rsidR="006F174A" w:rsidRPr="00462A50" w:rsidRDefault="006F174A" w:rsidP="00AB1A7B">
            <w:pPr>
              <w:contextualSpacing/>
              <w:rPr>
                <w:rFonts w:ascii="Times New Roman" w:hAnsi="Times New Roman" w:cs="Times New Roman"/>
                <w:sz w:val="24"/>
                <w:szCs w:val="24"/>
              </w:rPr>
            </w:pPr>
            <w:r w:rsidRPr="00462A50">
              <w:rPr>
                <w:rFonts w:ascii="Times New Roman" w:hAnsi="Times New Roman" w:cs="Times New Roman"/>
                <w:sz w:val="24"/>
                <w:szCs w:val="24"/>
              </w:rPr>
              <w:t xml:space="preserve">- умение оценивать собственную учебную деятельность: свои достижения, степень самостоятельности, причины неудач. </w:t>
            </w:r>
          </w:p>
          <w:p w:rsidR="006F174A" w:rsidRPr="00462A50" w:rsidRDefault="006F174A" w:rsidP="00AB1A7B">
            <w:pPr>
              <w:contextualSpacing/>
              <w:rPr>
                <w:rFonts w:ascii="Times New Roman" w:hAnsi="Times New Roman" w:cs="Times New Roman"/>
                <w:b/>
                <w:sz w:val="24"/>
                <w:szCs w:val="24"/>
                <w:u w:val="single"/>
              </w:rPr>
            </w:pPr>
            <w:r w:rsidRPr="00462A50">
              <w:rPr>
                <w:rFonts w:ascii="Times New Roman" w:hAnsi="Times New Roman" w:cs="Times New Roman"/>
                <w:b/>
                <w:sz w:val="24"/>
                <w:szCs w:val="24"/>
                <w:u w:val="single"/>
              </w:rPr>
              <w:t>Коммуникативные:</w:t>
            </w:r>
          </w:p>
          <w:p w:rsidR="006F174A" w:rsidRPr="00462A50" w:rsidRDefault="006F174A" w:rsidP="00AB1A7B">
            <w:pPr>
              <w:shd w:val="clear" w:color="auto" w:fill="FFFFFF"/>
              <w:rPr>
                <w:rFonts w:ascii="Arial" w:eastAsia="Times New Roman" w:hAnsi="Arial" w:cs="Arial"/>
                <w:color w:val="000000"/>
                <w:lang w:eastAsia="ru-RU"/>
              </w:rPr>
            </w:pPr>
            <w:r w:rsidRPr="00462A50">
              <w:rPr>
                <w:rFonts w:ascii="Times New Roman" w:eastAsia="Times New Roman" w:hAnsi="Times New Roman" w:cs="Times New Roman"/>
                <w:sz w:val="24"/>
                <w:szCs w:val="24"/>
                <w:lang w:eastAsia="ru-RU"/>
              </w:rPr>
              <w:t xml:space="preserve">- </w:t>
            </w:r>
            <w:r w:rsidRPr="00462A50">
              <w:rPr>
                <w:rFonts w:ascii="Times New Roman" w:eastAsia="Times New Roman" w:hAnsi="Times New Roman" w:cs="Times New Roman"/>
                <w:color w:val="000000"/>
                <w:sz w:val="24"/>
                <w:szCs w:val="24"/>
                <w:lang w:eastAsia="ru-RU"/>
              </w:rPr>
              <w:t>умение вступать в диалог, точно выражать свои мысли,</w:t>
            </w:r>
          </w:p>
          <w:p w:rsidR="006F174A" w:rsidRPr="00462A50" w:rsidRDefault="006F174A" w:rsidP="00AB1A7B">
            <w:pPr>
              <w:shd w:val="clear" w:color="auto" w:fill="FFFFFF"/>
              <w:rPr>
                <w:rFonts w:ascii="Arial" w:eastAsia="Times New Roman" w:hAnsi="Arial" w:cs="Arial"/>
                <w:color w:val="000000"/>
                <w:lang w:eastAsia="ru-RU"/>
              </w:rPr>
            </w:pPr>
            <w:r w:rsidRPr="00462A50">
              <w:rPr>
                <w:rFonts w:ascii="Times New Roman" w:eastAsia="Times New Roman" w:hAnsi="Times New Roman" w:cs="Times New Roman"/>
                <w:color w:val="000000"/>
                <w:sz w:val="24"/>
                <w:szCs w:val="24"/>
                <w:lang w:eastAsia="ru-RU"/>
              </w:rPr>
              <w:lastRenderedPageBreak/>
              <w:t>- умение проявлять активность в деятельности.</w:t>
            </w:r>
          </w:p>
        </w:tc>
      </w:tr>
    </w:tbl>
    <w:p w:rsidR="006F174A" w:rsidRDefault="006F174A" w:rsidP="006F174A">
      <w:pPr>
        <w:pStyle w:val="Default"/>
        <w:spacing w:line="360" w:lineRule="auto"/>
        <w:rPr>
          <w:b/>
          <w:bCs/>
          <w:sz w:val="28"/>
          <w:szCs w:val="28"/>
        </w:rPr>
      </w:pPr>
    </w:p>
    <w:p w:rsidR="00A7155B" w:rsidRPr="002259A5" w:rsidRDefault="00A55C46" w:rsidP="007F2C74">
      <w:pPr>
        <w:spacing w:after="0" w:line="360" w:lineRule="auto"/>
        <w:ind w:firstLine="709"/>
        <w:jc w:val="center"/>
        <w:rPr>
          <w:rFonts w:ascii="Times New Roman" w:hAnsi="Times New Roman" w:cs="Times New Roman"/>
          <w:b/>
          <w:color w:val="333333"/>
          <w:sz w:val="32"/>
          <w:szCs w:val="32"/>
          <w:shd w:val="clear" w:color="auto" w:fill="FFFFFF"/>
        </w:rPr>
      </w:pPr>
      <w:r w:rsidRPr="002259A5">
        <w:rPr>
          <w:rFonts w:ascii="Times New Roman" w:hAnsi="Times New Roman" w:cs="Times New Roman"/>
          <w:b/>
          <w:color w:val="333333"/>
          <w:sz w:val="32"/>
          <w:szCs w:val="32"/>
          <w:shd w:val="clear" w:color="auto" w:fill="FFFFFF"/>
        </w:rPr>
        <w:t>План-к</w:t>
      </w:r>
      <w:r w:rsidR="00A56CB9" w:rsidRPr="002259A5">
        <w:rPr>
          <w:rFonts w:ascii="Times New Roman" w:hAnsi="Times New Roman" w:cs="Times New Roman"/>
          <w:b/>
          <w:color w:val="333333"/>
          <w:sz w:val="32"/>
          <w:szCs w:val="32"/>
          <w:shd w:val="clear" w:color="auto" w:fill="FFFFFF"/>
        </w:rPr>
        <w:t>онспект занятия</w:t>
      </w:r>
    </w:p>
    <w:p w:rsidR="00327ABB" w:rsidRDefault="00327ABB" w:rsidP="000C7998">
      <w:pPr>
        <w:spacing w:after="0" w:line="360" w:lineRule="auto"/>
        <w:jc w:val="both"/>
        <w:rPr>
          <w:rFonts w:ascii="Times New Roman" w:hAnsi="Times New Roman" w:cs="Times New Roman"/>
          <w:sz w:val="28"/>
          <w:szCs w:val="28"/>
        </w:rPr>
      </w:pPr>
      <w:r w:rsidRPr="00D04860">
        <w:rPr>
          <w:rFonts w:ascii="Times New Roman" w:hAnsi="Times New Roman" w:cs="Times New Roman"/>
          <w:b/>
          <w:sz w:val="28"/>
          <w:szCs w:val="28"/>
        </w:rPr>
        <w:t>Тема занятия:</w:t>
      </w:r>
      <w:r>
        <w:rPr>
          <w:rFonts w:ascii="Times New Roman" w:hAnsi="Times New Roman" w:cs="Times New Roman"/>
          <w:sz w:val="28"/>
          <w:szCs w:val="28"/>
        </w:rPr>
        <w:t xml:space="preserve"> «</w:t>
      </w:r>
      <w:r w:rsidR="00DB6158">
        <w:rPr>
          <w:rFonts w:ascii="Times New Roman" w:hAnsi="Times New Roman" w:cs="Times New Roman"/>
          <w:sz w:val="28"/>
          <w:szCs w:val="28"/>
        </w:rPr>
        <w:t>Рисование дерева. Брянский Партизанский дуб</w:t>
      </w:r>
      <w:r>
        <w:rPr>
          <w:rFonts w:ascii="Times New Roman" w:hAnsi="Times New Roman" w:cs="Times New Roman"/>
          <w:sz w:val="28"/>
          <w:szCs w:val="28"/>
        </w:rPr>
        <w:t>».</w:t>
      </w:r>
    </w:p>
    <w:p w:rsidR="00327ABB" w:rsidRPr="003C2221" w:rsidRDefault="00327ABB" w:rsidP="000C7998">
      <w:pPr>
        <w:tabs>
          <w:tab w:val="left" w:pos="2268"/>
        </w:tabs>
        <w:spacing w:after="0" w:line="360" w:lineRule="auto"/>
        <w:jc w:val="both"/>
        <w:rPr>
          <w:rFonts w:ascii="Times New Roman" w:hAnsi="Times New Roman" w:cs="Times New Roman"/>
          <w:sz w:val="28"/>
          <w:szCs w:val="28"/>
        </w:rPr>
      </w:pPr>
      <w:r w:rsidRPr="00D04860">
        <w:rPr>
          <w:rFonts w:ascii="Times New Roman" w:hAnsi="Times New Roman" w:cs="Times New Roman"/>
          <w:b/>
          <w:sz w:val="28"/>
          <w:szCs w:val="28"/>
        </w:rPr>
        <w:t>Цель:</w:t>
      </w:r>
      <w:r>
        <w:rPr>
          <w:rFonts w:ascii="Times New Roman" w:hAnsi="Times New Roman" w:cs="Times New Roman"/>
          <w:sz w:val="28"/>
          <w:szCs w:val="28"/>
        </w:rPr>
        <w:t xml:space="preserve"> Развитие познавательного интереса </w:t>
      </w:r>
      <w:r w:rsidR="00DB6158">
        <w:rPr>
          <w:rFonts w:ascii="Times New Roman" w:hAnsi="Times New Roman" w:cs="Times New Roman"/>
          <w:sz w:val="28"/>
          <w:szCs w:val="28"/>
        </w:rPr>
        <w:t>к историческому наследию родного края, бережного отношения к природе посредством изобразительной деятельности</w:t>
      </w:r>
      <w:r>
        <w:rPr>
          <w:rFonts w:ascii="Times New Roman" w:hAnsi="Times New Roman" w:cs="Times New Roman"/>
          <w:sz w:val="28"/>
          <w:szCs w:val="28"/>
        </w:rPr>
        <w:t>.</w:t>
      </w:r>
    </w:p>
    <w:p w:rsidR="00327ABB" w:rsidRDefault="00327ABB" w:rsidP="000C7998">
      <w:pPr>
        <w:spacing w:after="0" w:line="360" w:lineRule="auto"/>
        <w:ind w:left="1843" w:hanging="1843"/>
        <w:jc w:val="both"/>
        <w:rPr>
          <w:rFonts w:ascii="Times New Roman" w:hAnsi="Times New Roman" w:cs="Times New Roman"/>
          <w:sz w:val="28"/>
          <w:szCs w:val="28"/>
        </w:rPr>
      </w:pPr>
      <w:r>
        <w:rPr>
          <w:rFonts w:ascii="Times New Roman" w:hAnsi="Times New Roman" w:cs="Times New Roman"/>
          <w:b/>
          <w:sz w:val="28"/>
          <w:szCs w:val="28"/>
        </w:rPr>
        <w:t>Задачи:</w:t>
      </w:r>
    </w:p>
    <w:p w:rsidR="00263F4C" w:rsidRDefault="00AB028F" w:rsidP="000C7998">
      <w:pPr>
        <w:tabs>
          <w:tab w:val="left" w:pos="2552"/>
        </w:tabs>
        <w:spacing w:after="0" w:line="360" w:lineRule="auto"/>
        <w:ind w:left="2552" w:hanging="2552"/>
        <w:jc w:val="both"/>
        <w:rPr>
          <w:rFonts w:ascii="Times New Roman" w:hAnsi="Times New Roman" w:cs="Times New Roman"/>
          <w:sz w:val="28"/>
          <w:szCs w:val="28"/>
        </w:rPr>
      </w:pPr>
      <w:bookmarkStart w:id="0" w:name="_Hlk30127907"/>
      <w:r>
        <w:rPr>
          <w:rFonts w:ascii="Times New Roman" w:hAnsi="Times New Roman" w:cs="Times New Roman"/>
          <w:b/>
          <w:bCs/>
          <w:sz w:val="28"/>
          <w:szCs w:val="28"/>
        </w:rPr>
        <w:t>о</w:t>
      </w:r>
      <w:r w:rsidR="00263F4C" w:rsidRPr="004B290C">
        <w:rPr>
          <w:rFonts w:ascii="Times New Roman" w:hAnsi="Times New Roman" w:cs="Times New Roman"/>
          <w:b/>
          <w:bCs/>
          <w:sz w:val="28"/>
          <w:szCs w:val="28"/>
        </w:rPr>
        <w:t>бразовательные</w:t>
      </w:r>
      <w:r>
        <w:rPr>
          <w:rFonts w:ascii="Times New Roman" w:hAnsi="Times New Roman" w:cs="Times New Roman"/>
          <w:sz w:val="28"/>
          <w:szCs w:val="28"/>
        </w:rPr>
        <w:t xml:space="preserve">: </w:t>
      </w:r>
      <w:r w:rsidR="00DB6158">
        <w:rPr>
          <w:rFonts w:ascii="Times New Roman" w:hAnsi="Times New Roman" w:cs="Times New Roman"/>
          <w:sz w:val="28"/>
          <w:szCs w:val="28"/>
        </w:rPr>
        <w:t>научить</w:t>
      </w:r>
      <w:r>
        <w:rPr>
          <w:rFonts w:ascii="Times New Roman" w:hAnsi="Times New Roman" w:cs="Times New Roman"/>
          <w:sz w:val="28"/>
          <w:szCs w:val="28"/>
        </w:rPr>
        <w:t xml:space="preserve"> поэтапному</w:t>
      </w:r>
      <w:r w:rsidR="00DB6158">
        <w:rPr>
          <w:rFonts w:ascii="Times New Roman" w:hAnsi="Times New Roman" w:cs="Times New Roman"/>
          <w:sz w:val="28"/>
          <w:szCs w:val="28"/>
        </w:rPr>
        <w:t xml:space="preserve"> изображ</w:t>
      </w:r>
      <w:r>
        <w:rPr>
          <w:rFonts w:ascii="Times New Roman" w:hAnsi="Times New Roman" w:cs="Times New Roman"/>
          <w:sz w:val="28"/>
          <w:szCs w:val="28"/>
        </w:rPr>
        <w:t>ению</w:t>
      </w:r>
      <w:r w:rsidR="00DB6158">
        <w:rPr>
          <w:rFonts w:ascii="Times New Roman" w:hAnsi="Times New Roman" w:cs="Times New Roman"/>
          <w:sz w:val="28"/>
          <w:szCs w:val="28"/>
        </w:rPr>
        <w:t xml:space="preserve"> дерев</w:t>
      </w:r>
      <w:r>
        <w:rPr>
          <w:rFonts w:ascii="Times New Roman" w:hAnsi="Times New Roman" w:cs="Times New Roman"/>
          <w:sz w:val="28"/>
          <w:szCs w:val="28"/>
        </w:rPr>
        <w:t>а.</w:t>
      </w:r>
    </w:p>
    <w:p w:rsidR="00263F4C" w:rsidRDefault="00AB028F" w:rsidP="000C799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р</w:t>
      </w:r>
      <w:r w:rsidR="00263F4C" w:rsidRPr="004B290C">
        <w:rPr>
          <w:rFonts w:ascii="Times New Roman" w:hAnsi="Times New Roman" w:cs="Times New Roman"/>
          <w:b/>
          <w:bCs/>
          <w:sz w:val="28"/>
          <w:szCs w:val="28"/>
        </w:rPr>
        <w:t>азвивающие</w:t>
      </w:r>
      <w:r>
        <w:rPr>
          <w:rFonts w:ascii="Times New Roman" w:hAnsi="Times New Roman" w:cs="Times New Roman"/>
          <w:sz w:val="28"/>
          <w:szCs w:val="28"/>
        </w:rPr>
        <w:t xml:space="preserve">: </w:t>
      </w:r>
      <w:r w:rsidR="00263F4C">
        <w:rPr>
          <w:rFonts w:ascii="Times New Roman" w:hAnsi="Times New Roman" w:cs="Times New Roman"/>
          <w:sz w:val="28"/>
          <w:szCs w:val="28"/>
        </w:rPr>
        <w:t xml:space="preserve">способствовать развитию </w:t>
      </w:r>
      <w:r>
        <w:rPr>
          <w:rFonts w:ascii="Times New Roman" w:hAnsi="Times New Roman" w:cs="Times New Roman"/>
          <w:sz w:val="28"/>
          <w:szCs w:val="28"/>
        </w:rPr>
        <w:t>интереса к истории малой Родины;</w:t>
      </w:r>
      <w:r w:rsidR="00325256">
        <w:rPr>
          <w:rFonts w:ascii="Times New Roman" w:hAnsi="Times New Roman" w:cs="Times New Roman"/>
          <w:sz w:val="28"/>
          <w:szCs w:val="28"/>
        </w:rPr>
        <w:t xml:space="preserve"> </w:t>
      </w:r>
      <w:r>
        <w:rPr>
          <w:rFonts w:ascii="Times New Roman" w:hAnsi="Times New Roman" w:cs="Times New Roman"/>
          <w:sz w:val="28"/>
          <w:szCs w:val="28"/>
        </w:rPr>
        <w:t>развитию бережного отношения к природе; развитию</w:t>
      </w:r>
      <w:r w:rsidR="00263F4C">
        <w:rPr>
          <w:rFonts w:ascii="Times New Roman" w:hAnsi="Times New Roman" w:cs="Times New Roman"/>
          <w:sz w:val="28"/>
          <w:szCs w:val="28"/>
        </w:rPr>
        <w:t xml:space="preserve"> наблюдательности,</w:t>
      </w:r>
      <w:r w:rsidR="00325256">
        <w:rPr>
          <w:rFonts w:ascii="Times New Roman" w:hAnsi="Times New Roman" w:cs="Times New Roman"/>
          <w:sz w:val="28"/>
          <w:szCs w:val="28"/>
        </w:rPr>
        <w:t xml:space="preserve"> </w:t>
      </w:r>
      <w:r w:rsidR="00263F4C">
        <w:rPr>
          <w:rFonts w:ascii="Times New Roman" w:hAnsi="Times New Roman" w:cs="Times New Roman"/>
          <w:sz w:val="28"/>
          <w:szCs w:val="28"/>
        </w:rPr>
        <w:t>аналитически</w:t>
      </w:r>
      <w:r>
        <w:rPr>
          <w:rFonts w:ascii="Times New Roman" w:hAnsi="Times New Roman" w:cs="Times New Roman"/>
          <w:sz w:val="28"/>
          <w:szCs w:val="28"/>
        </w:rPr>
        <w:t xml:space="preserve">х </w:t>
      </w:r>
      <w:r w:rsidR="00263F4C">
        <w:rPr>
          <w:rFonts w:ascii="Times New Roman" w:hAnsi="Times New Roman" w:cs="Times New Roman"/>
          <w:sz w:val="28"/>
          <w:szCs w:val="28"/>
        </w:rPr>
        <w:t>способност</w:t>
      </w:r>
      <w:r>
        <w:rPr>
          <w:rFonts w:ascii="Times New Roman" w:hAnsi="Times New Roman" w:cs="Times New Roman"/>
          <w:sz w:val="28"/>
          <w:szCs w:val="28"/>
        </w:rPr>
        <w:t>ей</w:t>
      </w:r>
      <w:r w:rsidR="00263F4C">
        <w:rPr>
          <w:rFonts w:ascii="Times New Roman" w:hAnsi="Times New Roman" w:cs="Times New Roman"/>
          <w:sz w:val="28"/>
          <w:szCs w:val="28"/>
        </w:rPr>
        <w:t>;</w:t>
      </w:r>
    </w:p>
    <w:p w:rsidR="00263F4C" w:rsidRDefault="00263F4C" w:rsidP="000C7998">
      <w:pPr>
        <w:tabs>
          <w:tab w:val="left" w:pos="2552"/>
        </w:tabs>
        <w:spacing w:after="0" w:line="360" w:lineRule="auto"/>
        <w:ind w:left="2552" w:hanging="2552"/>
        <w:jc w:val="both"/>
        <w:rPr>
          <w:rFonts w:ascii="Times New Roman" w:hAnsi="Times New Roman" w:cs="Times New Roman"/>
          <w:sz w:val="28"/>
          <w:szCs w:val="28"/>
        </w:rPr>
      </w:pPr>
      <w:r w:rsidRPr="004B290C">
        <w:rPr>
          <w:rFonts w:ascii="Times New Roman" w:hAnsi="Times New Roman" w:cs="Times New Roman"/>
          <w:b/>
          <w:bCs/>
          <w:sz w:val="28"/>
          <w:szCs w:val="28"/>
        </w:rPr>
        <w:t>воспитательные</w:t>
      </w:r>
      <w:r>
        <w:rPr>
          <w:rFonts w:ascii="Times New Roman" w:hAnsi="Times New Roman" w:cs="Times New Roman"/>
          <w:sz w:val="28"/>
          <w:szCs w:val="28"/>
        </w:rPr>
        <w:t xml:space="preserve"> - воспитывать аккуратность при выполнении работы;</w:t>
      </w:r>
    </w:p>
    <w:p w:rsidR="00263F4C" w:rsidRDefault="00263F4C" w:rsidP="000C7998">
      <w:pPr>
        <w:tabs>
          <w:tab w:val="left" w:pos="2552"/>
        </w:tabs>
        <w:spacing w:after="0" w:line="360" w:lineRule="auto"/>
        <w:ind w:left="2552" w:hanging="2552"/>
        <w:jc w:val="both"/>
        <w:rPr>
          <w:rFonts w:ascii="Times New Roman" w:hAnsi="Times New Roman" w:cs="Times New Roman"/>
          <w:sz w:val="28"/>
          <w:szCs w:val="28"/>
        </w:rPr>
      </w:pPr>
      <w:r>
        <w:rPr>
          <w:rFonts w:ascii="Times New Roman" w:hAnsi="Times New Roman" w:cs="Times New Roman"/>
          <w:sz w:val="28"/>
          <w:szCs w:val="28"/>
        </w:rPr>
        <w:t>бережное отношение к материалам, творческую активность, усидчивость,</w:t>
      </w:r>
    </w:p>
    <w:p w:rsidR="00775A34" w:rsidRDefault="00263F4C" w:rsidP="000C7998">
      <w:pPr>
        <w:tabs>
          <w:tab w:val="left" w:pos="2552"/>
        </w:tabs>
        <w:spacing w:after="0" w:line="360" w:lineRule="auto"/>
        <w:ind w:left="2552" w:hanging="2552"/>
        <w:jc w:val="both"/>
        <w:rPr>
          <w:rFonts w:ascii="Times New Roman" w:hAnsi="Times New Roman" w:cs="Times New Roman"/>
          <w:sz w:val="28"/>
          <w:szCs w:val="28"/>
        </w:rPr>
      </w:pPr>
      <w:r>
        <w:rPr>
          <w:rFonts w:ascii="Times New Roman" w:hAnsi="Times New Roman" w:cs="Times New Roman"/>
          <w:sz w:val="28"/>
          <w:szCs w:val="28"/>
        </w:rPr>
        <w:t>трудолюбие.</w:t>
      </w:r>
    </w:p>
    <w:bookmarkEnd w:id="0"/>
    <w:p w:rsidR="00327ABB" w:rsidRDefault="00327ABB" w:rsidP="000C7998">
      <w:pPr>
        <w:spacing w:after="0" w:line="360" w:lineRule="auto"/>
        <w:jc w:val="both"/>
        <w:rPr>
          <w:rFonts w:ascii="Times New Roman" w:hAnsi="Times New Roman" w:cs="Times New Roman"/>
          <w:sz w:val="28"/>
          <w:szCs w:val="28"/>
        </w:rPr>
      </w:pPr>
      <w:r w:rsidRPr="00637190">
        <w:rPr>
          <w:rFonts w:ascii="Times New Roman" w:hAnsi="Times New Roman" w:cs="Times New Roman"/>
          <w:b/>
          <w:sz w:val="28"/>
          <w:szCs w:val="28"/>
        </w:rPr>
        <w:t>Тип занятия:</w:t>
      </w:r>
      <w:r>
        <w:rPr>
          <w:rFonts w:ascii="Times New Roman" w:hAnsi="Times New Roman" w:cs="Times New Roman"/>
          <w:sz w:val="28"/>
          <w:szCs w:val="28"/>
        </w:rPr>
        <w:t xml:space="preserve"> «открытие» нового знания.</w:t>
      </w:r>
    </w:p>
    <w:p w:rsidR="00327ABB" w:rsidRDefault="00327ABB" w:rsidP="000C7998">
      <w:pPr>
        <w:spacing w:after="0" w:line="360" w:lineRule="auto"/>
        <w:ind w:left="2410" w:hanging="2410"/>
        <w:jc w:val="both"/>
        <w:rPr>
          <w:rFonts w:ascii="Times New Roman" w:hAnsi="Times New Roman" w:cs="Times New Roman"/>
          <w:sz w:val="28"/>
          <w:szCs w:val="28"/>
        </w:rPr>
      </w:pPr>
      <w:r w:rsidRPr="00A92D33">
        <w:rPr>
          <w:rFonts w:ascii="Times New Roman" w:hAnsi="Times New Roman" w:cs="Times New Roman"/>
          <w:b/>
          <w:sz w:val="28"/>
          <w:szCs w:val="28"/>
        </w:rPr>
        <w:t>Форма работы</w:t>
      </w:r>
      <w:r>
        <w:rPr>
          <w:rFonts w:ascii="Times New Roman" w:hAnsi="Times New Roman" w:cs="Times New Roman"/>
          <w:sz w:val="28"/>
          <w:szCs w:val="28"/>
        </w:rPr>
        <w:t>: индивидуальная, фронтальная.</w:t>
      </w:r>
    </w:p>
    <w:p w:rsidR="00327ABB" w:rsidRPr="00A92D33" w:rsidRDefault="00327ABB" w:rsidP="000C7998">
      <w:pPr>
        <w:spacing w:after="0" w:line="360" w:lineRule="auto"/>
        <w:ind w:left="2410" w:hanging="2410"/>
        <w:jc w:val="both"/>
        <w:rPr>
          <w:rFonts w:ascii="Times New Roman" w:hAnsi="Times New Roman" w:cs="Times New Roman"/>
          <w:b/>
          <w:sz w:val="28"/>
          <w:szCs w:val="28"/>
        </w:rPr>
      </w:pPr>
      <w:r w:rsidRPr="00A92D33">
        <w:rPr>
          <w:rFonts w:ascii="Times New Roman" w:hAnsi="Times New Roman" w:cs="Times New Roman"/>
          <w:b/>
          <w:sz w:val="28"/>
          <w:szCs w:val="28"/>
        </w:rPr>
        <w:t>Методы обучения:</w:t>
      </w:r>
    </w:p>
    <w:p w:rsidR="00327ABB" w:rsidRPr="00263F4C" w:rsidRDefault="00327ABB" w:rsidP="000C7998">
      <w:pPr>
        <w:pStyle w:val="a7"/>
        <w:numPr>
          <w:ilvl w:val="0"/>
          <w:numId w:val="24"/>
        </w:numPr>
        <w:spacing w:after="0" w:line="360" w:lineRule="auto"/>
        <w:jc w:val="both"/>
        <w:rPr>
          <w:rFonts w:ascii="Times New Roman" w:hAnsi="Times New Roman" w:cs="Times New Roman"/>
          <w:sz w:val="28"/>
          <w:szCs w:val="28"/>
        </w:rPr>
      </w:pPr>
      <w:r w:rsidRPr="00263F4C">
        <w:rPr>
          <w:rFonts w:ascii="Times New Roman" w:hAnsi="Times New Roman" w:cs="Times New Roman"/>
          <w:sz w:val="28"/>
          <w:szCs w:val="28"/>
        </w:rPr>
        <w:t>По виду источника информации:</w:t>
      </w:r>
    </w:p>
    <w:p w:rsidR="00327ABB" w:rsidRDefault="00327ABB" w:rsidP="000C7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словесные (беседа, загадки);</w:t>
      </w:r>
    </w:p>
    <w:p w:rsidR="00327ABB" w:rsidRDefault="00327ABB" w:rsidP="000C7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наглядные (образцы изделий, иллюстрации);</w:t>
      </w:r>
    </w:p>
    <w:p w:rsidR="00263F4C" w:rsidRDefault="00263F4C" w:rsidP="000C7998">
      <w:pPr>
        <w:spacing w:after="0" w:line="360" w:lineRule="auto"/>
        <w:ind w:firstLine="426"/>
        <w:jc w:val="both"/>
        <w:rPr>
          <w:rFonts w:ascii="Times New Roman" w:hAnsi="Times New Roman" w:cs="Times New Roman"/>
          <w:sz w:val="28"/>
          <w:szCs w:val="28"/>
        </w:rPr>
      </w:pPr>
      <w:bookmarkStart w:id="1" w:name="_Hlk30127980"/>
      <w:r>
        <w:rPr>
          <w:rFonts w:ascii="Times New Roman" w:hAnsi="Times New Roman" w:cs="Times New Roman"/>
          <w:sz w:val="28"/>
          <w:szCs w:val="28"/>
        </w:rPr>
        <w:t>2.</w:t>
      </w:r>
      <w:r>
        <w:rPr>
          <w:rFonts w:ascii="Times New Roman" w:hAnsi="Times New Roman" w:cs="Times New Roman"/>
          <w:sz w:val="28"/>
          <w:szCs w:val="28"/>
        </w:rPr>
        <w:tab/>
        <w:t>По виду учебной деятельности:</w:t>
      </w:r>
    </w:p>
    <w:bookmarkEnd w:id="1"/>
    <w:p w:rsidR="00337579" w:rsidRDefault="00AB1A7B" w:rsidP="000C7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7ABB">
        <w:rPr>
          <w:rFonts w:ascii="Times New Roman" w:hAnsi="Times New Roman" w:cs="Times New Roman"/>
          <w:sz w:val="28"/>
          <w:szCs w:val="28"/>
        </w:rPr>
        <w:t xml:space="preserve"> практический </w:t>
      </w:r>
    </w:p>
    <w:p w:rsidR="0039759B" w:rsidRDefault="0039759B" w:rsidP="000C7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7ABB">
        <w:rPr>
          <w:rFonts w:ascii="Times New Roman" w:hAnsi="Times New Roman" w:cs="Times New Roman"/>
          <w:sz w:val="28"/>
          <w:szCs w:val="28"/>
        </w:rPr>
        <w:t>стимул</w:t>
      </w:r>
      <w:r>
        <w:rPr>
          <w:rFonts w:ascii="Times New Roman" w:hAnsi="Times New Roman" w:cs="Times New Roman"/>
          <w:sz w:val="28"/>
          <w:szCs w:val="28"/>
        </w:rPr>
        <w:t>ирования</w:t>
      </w:r>
    </w:p>
    <w:p w:rsidR="00327ABB" w:rsidRDefault="0039759B" w:rsidP="000C7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контроля-самоконтроля, анализа</w:t>
      </w:r>
    </w:p>
    <w:p w:rsidR="00327ABB" w:rsidRDefault="00337579" w:rsidP="000C7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здоровье</w:t>
      </w:r>
      <w:r w:rsidR="00327ABB">
        <w:rPr>
          <w:rFonts w:ascii="Times New Roman" w:hAnsi="Times New Roman" w:cs="Times New Roman"/>
          <w:sz w:val="28"/>
          <w:szCs w:val="28"/>
        </w:rPr>
        <w:t>сберегающие (физкультминутки)</w:t>
      </w:r>
    </w:p>
    <w:p w:rsidR="00327ABB" w:rsidRPr="00907F9E" w:rsidRDefault="00327ABB" w:rsidP="000C7998">
      <w:pPr>
        <w:spacing w:after="0" w:line="360" w:lineRule="auto"/>
        <w:jc w:val="both"/>
        <w:rPr>
          <w:rFonts w:ascii="Times New Roman" w:hAnsi="Times New Roman" w:cs="Times New Roman"/>
          <w:sz w:val="28"/>
          <w:szCs w:val="28"/>
        </w:rPr>
      </w:pPr>
      <w:r w:rsidRPr="00907F9E">
        <w:rPr>
          <w:rFonts w:ascii="Times New Roman" w:hAnsi="Times New Roman" w:cs="Times New Roman"/>
          <w:b/>
          <w:sz w:val="28"/>
          <w:szCs w:val="28"/>
        </w:rPr>
        <w:t>Педагогические технологии</w:t>
      </w:r>
      <w:r>
        <w:rPr>
          <w:rFonts w:ascii="Times New Roman" w:hAnsi="Times New Roman" w:cs="Times New Roman"/>
          <w:b/>
          <w:sz w:val="28"/>
          <w:szCs w:val="28"/>
        </w:rPr>
        <w:t xml:space="preserve">: </w:t>
      </w:r>
      <w:r w:rsidRPr="00907F9E">
        <w:rPr>
          <w:rFonts w:ascii="Times New Roman" w:hAnsi="Times New Roman" w:cs="Times New Roman"/>
          <w:sz w:val="28"/>
          <w:szCs w:val="28"/>
        </w:rPr>
        <w:t>личностно-ориентиро</w:t>
      </w:r>
      <w:r>
        <w:rPr>
          <w:rFonts w:ascii="Times New Roman" w:hAnsi="Times New Roman" w:cs="Times New Roman"/>
          <w:sz w:val="28"/>
          <w:szCs w:val="28"/>
        </w:rPr>
        <w:t>ва</w:t>
      </w:r>
      <w:r w:rsidRPr="00907F9E">
        <w:rPr>
          <w:rFonts w:ascii="Times New Roman" w:hAnsi="Times New Roman" w:cs="Times New Roman"/>
          <w:sz w:val="28"/>
          <w:szCs w:val="28"/>
        </w:rPr>
        <w:t>нная</w:t>
      </w:r>
      <w:r>
        <w:rPr>
          <w:rFonts w:ascii="Times New Roman" w:hAnsi="Times New Roman" w:cs="Times New Roman"/>
          <w:sz w:val="28"/>
          <w:szCs w:val="28"/>
        </w:rPr>
        <w:t>, здоровье сберегающая, информационно-коммуникационные технологии; технология деятельностного подхода.</w:t>
      </w:r>
    </w:p>
    <w:p w:rsidR="00327ABB" w:rsidRDefault="00327ABB" w:rsidP="000C7998">
      <w:pPr>
        <w:spacing w:after="0" w:line="360" w:lineRule="auto"/>
        <w:jc w:val="both"/>
        <w:rPr>
          <w:rFonts w:ascii="Times New Roman" w:hAnsi="Times New Roman" w:cs="Times New Roman"/>
          <w:b/>
          <w:color w:val="333333"/>
          <w:sz w:val="28"/>
          <w:szCs w:val="28"/>
          <w:shd w:val="clear" w:color="auto" w:fill="FFFFFF"/>
        </w:rPr>
      </w:pPr>
      <w:r w:rsidRPr="00FE318B">
        <w:rPr>
          <w:rFonts w:ascii="Times New Roman" w:hAnsi="Times New Roman" w:cs="Times New Roman"/>
          <w:b/>
          <w:color w:val="333333"/>
          <w:sz w:val="28"/>
          <w:szCs w:val="28"/>
          <w:shd w:val="clear" w:color="auto" w:fill="FFFFFF"/>
        </w:rPr>
        <w:lastRenderedPageBreak/>
        <w:t>Материальное оснащение занятия</w:t>
      </w:r>
      <w:r>
        <w:rPr>
          <w:rFonts w:ascii="Times New Roman" w:hAnsi="Times New Roman" w:cs="Times New Roman"/>
          <w:b/>
          <w:color w:val="333333"/>
          <w:sz w:val="28"/>
          <w:szCs w:val="28"/>
          <w:shd w:val="clear" w:color="auto" w:fill="FFFFFF"/>
        </w:rPr>
        <w:t>:</w:t>
      </w:r>
    </w:p>
    <w:p w:rsidR="00327ABB" w:rsidRPr="00AB028F" w:rsidRDefault="00327ABB" w:rsidP="000C7998">
      <w:pPr>
        <w:spacing w:after="0" w:line="360" w:lineRule="auto"/>
        <w:jc w:val="both"/>
        <w:rPr>
          <w:rFonts w:ascii="Times New Roman" w:hAnsi="Times New Roman" w:cs="Times New Roman"/>
          <w:i/>
          <w:sz w:val="28"/>
          <w:szCs w:val="28"/>
          <w:u w:val="single"/>
          <w:shd w:val="clear" w:color="auto" w:fill="FFFFFF"/>
        </w:rPr>
      </w:pPr>
      <w:r w:rsidRPr="00AB028F">
        <w:rPr>
          <w:rFonts w:ascii="Times New Roman" w:hAnsi="Times New Roman" w:cs="Times New Roman"/>
          <w:i/>
          <w:sz w:val="28"/>
          <w:szCs w:val="28"/>
          <w:u w:val="single"/>
          <w:shd w:val="clear" w:color="auto" w:fill="FFFFFF"/>
        </w:rPr>
        <w:t>Для обучающихся:</w:t>
      </w:r>
    </w:p>
    <w:p w:rsidR="00327ABB" w:rsidRPr="00AB028F" w:rsidRDefault="00327ABB" w:rsidP="000C7998">
      <w:pPr>
        <w:spacing w:after="0" w:line="360" w:lineRule="auto"/>
        <w:jc w:val="both"/>
        <w:rPr>
          <w:rFonts w:ascii="Times New Roman" w:hAnsi="Times New Roman" w:cs="Times New Roman"/>
          <w:i/>
          <w:sz w:val="28"/>
          <w:szCs w:val="28"/>
          <w:u w:val="single"/>
          <w:shd w:val="clear" w:color="auto" w:fill="FFFFFF"/>
        </w:rPr>
      </w:pPr>
      <w:r w:rsidRPr="00AB028F">
        <w:rPr>
          <w:rFonts w:ascii="Times New Roman" w:hAnsi="Times New Roman" w:cs="Times New Roman"/>
          <w:sz w:val="28"/>
          <w:szCs w:val="28"/>
          <w:shd w:val="clear" w:color="auto" w:fill="FFFFFF"/>
        </w:rPr>
        <w:t>- бумага;</w:t>
      </w:r>
    </w:p>
    <w:p w:rsidR="00327ABB" w:rsidRPr="00AB028F" w:rsidRDefault="00327ABB" w:rsidP="000C7998">
      <w:pPr>
        <w:spacing w:after="0" w:line="360" w:lineRule="auto"/>
        <w:jc w:val="both"/>
        <w:rPr>
          <w:rFonts w:ascii="Times New Roman" w:hAnsi="Times New Roman" w:cs="Times New Roman"/>
          <w:sz w:val="28"/>
          <w:szCs w:val="28"/>
          <w:shd w:val="clear" w:color="auto" w:fill="FFFFFF"/>
        </w:rPr>
      </w:pPr>
      <w:r w:rsidRPr="00AB028F">
        <w:rPr>
          <w:rFonts w:ascii="Times New Roman" w:hAnsi="Times New Roman" w:cs="Times New Roman"/>
          <w:sz w:val="28"/>
          <w:szCs w:val="28"/>
          <w:shd w:val="clear" w:color="auto" w:fill="FFFFFF"/>
        </w:rPr>
        <w:t xml:space="preserve">- </w:t>
      </w:r>
      <w:r w:rsidR="00CF2728" w:rsidRPr="00AB028F">
        <w:rPr>
          <w:rFonts w:ascii="Times New Roman" w:hAnsi="Times New Roman" w:cs="Times New Roman"/>
          <w:sz w:val="28"/>
          <w:szCs w:val="28"/>
          <w:shd w:val="clear" w:color="auto" w:fill="FFFFFF"/>
        </w:rPr>
        <w:t>твердые и мягкие простые карандаши</w:t>
      </w:r>
      <w:r w:rsidRPr="00AB028F">
        <w:rPr>
          <w:rFonts w:ascii="Times New Roman" w:hAnsi="Times New Roman" w:cs="Times New Roman"/>
          <w:sz w:val="28"/>
          <w:szCs w:val="28"/>
          <w:shd w:val="clear" w:color="auto" w:fill="FFFFFF"/>
        </w:rPr>
        <w:t>;</w:t>
      </w:r>
    </w:p>
    <w:p w:rsidR="00327ABB" w:rsidRPr="00AB028F" w:rsidRDefault="00327ABB" w:rsidP="000C7998">
      <w:pPr>
        <w:spacing w:after="0" w:line="360" w:lineRule="auto"/>
        <w:jc w:val="both"/>
        <w:rPr>
          <w:rFonts w:ascii="Times New Roman" w:hAnsi="Times New Roman" w:cs="Times New Roman"/>
          <w:sz w:val="28"/>
          <w:szCs w:val="28"/>
          <w:shd w:val="clear" w:color="auto" w:fill="FFFFFF"/>
        </w:rPr>
      </w:pPr>
      <w:r w:rsidRPr="00AB028F">
        <w:rPr>
          <w:rFonts w:ascii="Times New Roman" w:hAnsi="Times New Roman" w:cs="Times New Roman"/>
          <w:sz w:val="28"/>
          <w:szCs w:val="28"/>
          <w:shd w:val="clear" w:color="auto" w:fill="FFFFFF"/>
        </w:rPr>
        <w:t xml:space="preserve">- </w:t>
      </w:r>
      <w:r w:rsidR="00CF2728" w:rsidRPr="00AB028F">
        <w:rPr>
          <w:rFonts w:ascii="Times New Roman" w:hAnsi="Times New Roman" w:cs="Times New Roman"/>
          <w:sz w:val="28"/>
          <w:szCs w:val="28"/>
          <w:shd w:val="clear" w:color="auto" w:fill="FFFFFF"/>
        </w:rPr>
        <w:t>ластик</w:t>
      </w:r>
      <w:r w:rsidRPr="00AB028F">
        <w:rPr>
          <w:rFonts w:ascii="Times New Roman" w:hAnsi="Times New Roman" w:cs="Times New Roman"/>
          <w:sz w:val="28"/>
          <w:szCs w:val="28"/>
          <w:shd w:val="clear" w:color="auto" w:fill="FFFFFF"/>
        </w:rPr>
        <w:t>.</w:t>
      </w:r>
    </w:p>
    <w:p w:rsidR="00327ABB" w:rsidRPr="00AB028F" w:rsidRDefault="00327ABB" w:rsidP="000C7998">
      <w:pPr>
        <w:spacing w:line="240" w:lineRule="auto"/>
        <w:jc w:val="both"/>
        <w:rPr>
          <w:rFonts w:ascii="Times New Roman" w:hAnsi="Times New Roman" w:cs="Times New Roman"/>
          <w:i/>
          <w:sz w:val="28"/>
          <w:szCs w:val="28"/>
          <w:u w:val="single"/>
          <w:shd w:val="clear" w:color="auto" w:fill="FFFFFF"/>
        </w:rPr>
      </w:pPr>
      <w:r w:rsidRPr="00AB028F">
        <w:rPr>
          <w:rFonts w:ascii="Times New Roman" w:hAnsi="Times New Roman" w:cs="Times New Roman"/>
          <w:i/>
          <w:sz w:val="28"/>
          <w:szCs w:val="28"/>
          <w:u w:val="single"/>
          <w:shd w:val="clear" w:color="auto" w:fill="FFFFFF"/>
        </w:rPr>
        <w:t>Для педагога:</w:t>
      </w:r>
    </w:p>
    <w:p w:rsidR="00327ABB" w:rsidRPr="00AB028F" w:rsidRDefault="00327ABB" w:rsidP="000C7998">
      <w:pPr>
        <w:spacing w:line="240" w:lineRule="auto"/>
        <w:jc w:val="both"/>
        <w:rPr>
          <w:rFonts w:ascii="Times New Roman" w:hAnsi="Times New Roman" w:cs="Times New Roman"/>
          <w:sz w:val="28"/>
          <w:szCs w:val="28"/>
          <w:shd w:val="clear" w:color="auto" w:fill="FFFFFF"/>
        </w:rPr>
      </w:pPr>
      <w:r w:rsidRPr="00AB028F">
        <w:rPr>
          <w:rFonts w:ascii="Times New Roman" w:hAnsi="Times New Roman" w:cs="Times New Roman"/>
          <w:sz w:val="28"/>
          <w:szCs w:val="28"/>
          <w:shd w:val="clear" w:color="auto" w:fill="FFFFFF"/>
        </w:rPr>
        <w:t xml:space="preserve">-готовые </w:t>
      </w:r>
      <w:r w:rsidR="00CF2728" w:rsidRPr="00AB028F">
        <w:rPr>
          <w:rFonts w:ascii="Times New Roman" w:hAnsi="Times New Roman" w:cs="Times New Roman"/>
          <w:sz w:val="28"/>
          <w:szCs w:val="28"/>
          <w:shd w:val="clear" w:color="auto" w:fill="FFFFFF"/>
        </w:rPr>
        <w:t>рисунки-образцы</w:t>
      </w:r>
      <w:r w:rsidRPr="00AB028F">
        <w:rPr>
          <w:rFonts w:ascii="Times New Roman" w:hAnsi="Times New Roman" w:cs="Times New Roman"/>
          <w:sz w:val="28"/>
          <w:szCs w:val="28"/>
          <w:shd w:val="clear" w:color="auto" w:fill="FFFFFF"/>
        </w:rPr>
        <w:t>;</w:t>
      </w:r>
    </w:p>
    <w:p w:rsidR="00327ABB" w:rsidRPr="00AB028F" w:rsidRDefault="00327ABB" w:rsidP="000C7998">
      <w:pPr>
        <w:spacing w:line="240" w:lineRule="auto"/>
        <w:jc w:val="both"/>
        <w:rPr>
          <w:rFonts w:ascii="Times New Roman" w:hAnsi="Times New Roman" w:cs="Times New Roman"/>
          <w:sz w:val="28"/>
          <w:szCs w:val="28"/>
          <w:shd w:val="clear" w:color="auto" w:fill="FFFFFF"/>
        </w:rPr>
      </w:pPr>
      <w:r w:rsidRPr="00AB028F">
        <w:rPr>
          <w:rFonts w:ascii="Times New Roman" w:hAnsi="Times New Roman" w:cs="Times New Roman"/>
          <w:sz w:val="28"/>
          <w:szCs w:val="28"/>
          <w:shd w:val="clear" w:color="auto" w:fill="FFFFFF"/>
        </w:rPr>
        <w:t xml:space="preserve">- </w:t>
      </w:r>
      <w:r w:rsidR="00CF2728" w:rsidRPr="00AB028F">
        <w:rPr>
          <w:rFonts w:ascii="Times New Roman" w:hAnsi="Times New Roman" w:cs="Times New Roman"/>
          <w:sz w:val="28"/>
          <w:szCs w:val="28"/>
          <w:shd w:val="clear" w:color="auto" w:fill="FFFFFF"/>
        </w:rPr>
        <w:t>фото дуба</w:t>
      </w:r>
      <w:r w:rsidRPr="00AB028F">
        <w:rPr>
          <w:rFonts w:ascii="Times New Roman" w:hAnsi="Times New Roman" w:cs="Times New Roman"/>
          <w:sz w:val="28"/>
          <w:szCs w:val="28"/>
          <w:shd w:val="clear" w:color="auto" w:fill="FFFFFF"/>
        </w:rPr>
        <w:t>;</w:t>
      </w:r>
    </w:p>
    <w:p w:rsidR="00B720F3" w:rsidRPr="00AB028F" w:rsidRDefault="00B720F3" w:rsidP="000C7998">
      <w:pPr>
        <w:spacing w:line="240" w:lineRule="auto"/>
        <w:jc w:val="both"/>
        <w:rPr>
          <w:rFonts w:ascii="Times New Roman" w:hAnsi="Times New Roman" w:cs="Times New Roman"/>
          <w:sz w:val="28"/>
          <w:szCs w:val="28"/>
          <w:shd w:val="clear" w:color="auto" w:fill="FFFFFF"/>
        </w:rPr>
      </w:pPr>
      <w:r w:rsidRPr="00AB028F">
        <w:rPr>
          <w:rFonts w:ascii="Times New Roman" w:hAnsi="Times New Roman" w:cs="Times New Roman"/>
          <w:sz w:val="28"/>
          <w:szCs w:val="28"/>
          <w:shd w:val="clear" w:color="auto" w:fill="FFFFFF"/>
        </w:rPr>
        <w:t>- технологическая карта занятия</w:t>
      </w:r>
      <w:r w:rsidR="00CF2728" w:rsidRPr="00AB028F">
        <w:rPr>
          <w:rFonts w:ascii="Times New Roman" w:hAnsi="Times New Roman" w:cs="Times New Roman"/>
          <w:sz w:val="28"/>
          <w:szCs w:val="28"/>
          <w:shd w:val="clear" w:color="auto" w:fill="FFFFFF"/>
        </w:rPr>
        <w:t>;</w:t>
      </w:r>
    </w:p>
    <w:p w:rsidR="00CF2728" w:rsidRPr="00AB028F" w:rsidRDefault="00DB6158" w:rsidP="000C7998">
      <w:pPr>
        <w:spacing w:line="240" w:lineRule="auto"/>
        <w:jc w:val="both"/>
        <w:rPr>
          <w:rFonts w:ascii="Times New Roman" w:hAnsi="Times New Roman" w:cs="Times New Roman"/>
          <w:sz w:val="28"/>
          <w:szCs w:val="28"/>
          <w:shd w:val="clear" w:color="auto" w:fill="FFFFFF"/>
        </w:rPr>
      </w:pPr>
      <w:r w:rsidRPr="00AB028F">
        <w:rPr>
          <w:rFonts w:ascii="Times New Roman" w:hAnsi="Times New Roman" w:cs="Times New Roman"/>
          <w:sz w:val="28"/>
          <w:szCs w:val="28"/>
          <w:shd w:val="clear" w:color="auto" w:fill="FFFFFF"/>
        </w:rPr>
        <w:t>- аудиотехника для воспроизведения песни «Шумел сурово Брянский лес»</w:t>
      </w:r>
      <w:r w:rsidR="001F12C6">
        <w:rPr>
          <w:rFonts w:ascii="Times New Roman" w:hAnsi="Times New Roman" w:cs="Times New Roman"/>
          <w:sz w:val="28"/>
          <w:szCs w:val="28"/>
          <w:shd w:val="clear" w:color="auto" w:fill="FFFFFF"/>
        </w:rPr>
        <w:t>;</w:t>
      </w:r>
    </w:p>
    <w:p w:rsidR="00DB6158" w:rsidRDefault="001F12C6" w:rsidP="000C7998">
      <w:pPr>
        <w:spacing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презентация по теме занятия</w:t>
      </w:r>
    </w:p>
    <w:p w:rsidR="00327ABB" w:rsidRPr="006C7B75" w:rsidRDefault="00327ABB" w:rsidP="000C7998">
      <w:pPr>
        <w:spacing w:after="0" w:line="360" w:lineRule="auto"/>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Ход занятия</w:t>
      </w:r>
    </w:p>
    <w:p w:rsidR="00BA49CB" w:rsidRDefault="00A7155B" w:rsidP="000C7998">
      <w:pPr>
        <w:spacing w:after="0" w:line="360" w:lineRule="auto"/>
        <w:jc w:val="both"/>
        <w:rPr>
          <w:rFonts w:ascii="Times New Roman" w:hAnsi="Times New Roman" w:cs="Times New Roman"/>
          <w:color w:val="333333"/>
          <w:sz w:val="28"/>
          <w:szCs w:val="28"/>
          <w:shd w:val="clear" w:color="auto" w:fill="FFFFFF"/>
        </w:rPr>
      </w:pPr>
      <w:r w:rsidRPr="00EC1EBB">
        <w:rPr>
          <w:rFonts w:ascii="Times New Roman" w:hAnsi="Times New Roman" w:cs="Times New Roman"/>
          <w:b/>
          <w:color w:val="333333"/>
          <w:sz w:val="28"/>
          <w:szCs w:val="28"/>
          <w:shd w:val="clear" w:color="auto" w:fill="FFFFFF"/>
        </w:rPr>
        <w:t>1.Организационно-мотивационный момент</w:t>
      </w:r>
    </w:p>
    <w:p w:rsidR="00EE0880" w:rsidRDefault="00EE0880" w:rsidP="000C7998">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Педагог выставляет </w:t>
      </w:r>
      <w:r w:rsidRPr="00EE0880">
        <w:rPr>
          <w:rFonts w:ascii="Times New Roman" w:hAnsi="Times New Roman" w:cs="Times New Roman"/>
          <w:color w:val="333333"/>
          <w:sz w:val="28"/>
          <w:szCs w:val="28"/>
          <w:shd w:val="clear" w:color="auto" w:fill="FFFFFF"/>
        </w:rPr>
        <w:t>на мольберте несколько пейзажей</w:t>
      </w:r>
      <w:r w:rsidR="00D657C5">
        <w:rPr>
          <w:rFonts w:ascii="Times New Roman" w:hAnsi="Times New Roman" w:cs="Times New Roman"/>
          <w:color w:val="333333"/>
          <w:sz w:val="28"/>
          <w:szCs w:val="28"/>
          <w:shd w:val="clear" w:color="auto" w:fill="FFFFFF"/>
        </w:rPr>
        <w:t xml:space="preserve"> с изображением одиноких деревьев</w:t>
      </w:r>
      <w:r w:rsidRPr="00EE0880">
        <w:rPr>
          <w:rFonts w:ascii="Times New Roman" w:hAnsi="Times New Roman" w:cs="Times New Roman"/>
          <w:color w:val="333333"/>
          <w:sz w:val="28"/>
          <w:szCs w:val="28"/>
          <w:shd w:val="clear" w:color="auto" w:fill="FFFFFF"/>
        </w:rPr>
        <w:t>. Предлагает детям полюбоваться. Рассказывает, что многие известные художники любили рисовать природу. Они выбирали очень красивы</w:t>
      </w:r>
      <w:r>
        <w:rPr>
          <w:rFonts w:ascii="Times New Roman" w:hAnsi="Times New Roman" w:cs="Times New Roman"/>
          <w:color w:val="333333"/>
          <w:sz w:val="28"/>
          <w:szCs w:val="28"/>
          <w:shd w:val="clear" w:color="auto" w:fill="FFFFFF"/>
        </w:rPr>
        <w:t>е,</w:t>
      </w:r>
      <w:r w:rsidRPr="00EE0880">
        <w:rPr>
          <w:rFonts w:ascii="Times New Roman" w:hAnsi="Times New Roman" w:cs="Times New Roman"/>
          <w:color w:val="333333"/>
          <w:sz w:val="28"/>
          <w:szCs w:val="28"/>
          <w:shd w:val="clear" w:color="auto" w:fill="FFFFFF"/>
        </w:rPr>
        <w:t xml:space="preserve"> интересные или памятные места, любовались сами и с нами поделились сво</w:t>
      </w:r>
      <w:r>
        <w:rPr>
          <w:rFonts w:ascii="Times New Roman" w:hAnsi="Times New Roman" w:cs="Times New Roman"/>
          <w:color w:val="333333"/>
          <w:sz w:val="28"/>
          <w:szCs w:val="28"/>
          <w:shd w:val="clear" w:color="auto" w:fill="FFFFFF"/>
        </w:rPr>
        <w:t>им настроением</w:t>
      </w:r>
      <w:r w:rsidRPr="00EE0880">
        <w:rPr>
          <w:rFonts w:ascii="Times New Roman" w:hAnsi="Times New Roman" w:cs="Times New Roman"/>
          <w:color w:val="333333"/>
          <w:sz w:val="28"/>
          <w:szCs w:val="28"/>
          <w:shd w:val="clear" w:color="auto" w:fill="FFFFFF"/>
        </w:rPr>
        <w:t xml:space="preserve">. Теперь </w:t>
      </w:r>
      <w:r w:rsidR="00E761CD">
        <w:rPr>
          <w:rFonts w:ascii="Times New Roman" w:hAnsi="Times New Roman" w:cs="Times New Roman"/>
          <w:color w:val="333333"/>
          <w:sz w:val="28"/>
          <w:szCs w:val="28"/>
          <w:shd w:val="clear" w:color="auto" w:fill="FFFFFF"/>
        </w:rPr>
        <w:t>их</w:t>
      </w:r>
      <w:r w:rsidRPr="00EE0880">
        <w:rPr>
          <w:rFonts w:ascii="Times New Roman" w:hAnsi="Times New Roman" w:cs="Times New Roman"/>
          <w:color w:val="333333"/>
          <w:sz w:val="28"/>
          <w:szCs w:val="28"/>
          <w:shd w:val="clear" w:color="auto" w:fill="FFFFFF"/>
        </w:rPr>
        <w:t xml:space="preserve"> картины висят в музеях, и каждый человек может прийти или даже приехать издалека, чтобы посмотреть на них.</w:t>
      </w:r>
    </w:p>
    <w:p w:rsidR="00BA49CB" w:rsidRDefault="00EE0880" w:rsidP="000C7998">
      <w:pPr>
        <w:spacing w:after="0" w:line="360" w:lineRule="auto"/>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2</w:t>
      </w:r>
      <w:r w:rsidR="00A7155B">
        <w:rPr>
          <w:rFonts w:ascii="Times New Roman" w:hAnsi="Times New Roman" w:cs="Times New Roman"/>
          <w:b/>
          <w:color w:val="333333"/>
          <w:sz w:val="28"/>
          <w:szCs w:val="28"/>
          <w:shd w:val="clear" w:color="auto" w:fill="FFFFFF"/>
        </w:rPr>
        <w:t xml:space="preserve">. </w:t>
      </w:r>
      <w:r w:rsidR="00A7155B" w:rsidRPr="00EC1EBB">
        <w:rPr>
          <w:rFonts w:ascii="Times New Roman" w:hAnsi="Times New Roman" w:cs="Times New Roman"/>
          <w:b/>
          <w:color w:val="333333"/>
          <w:sz w:val="28"/>
          <w:szCs w:val="28"/>
          <w:shd w:val="clear" w:color="auto" w:fill="FFFFFF"/>
        </w:rPr>
        <w:t>Определение те</w:t>
      </w:r>
      <w:r w:rsidR="00BA49CB">
        <w:rPr>
          <w:rFonts w:ascii="Times New Roman" w:hAnsi="Times New Roman" w:cs="Times New Roman"/>
          <w:b/>
          <w:color w:val="333333"/>
          <w:sz w:val="28"/>
          <w:szCs w:val="28"/>
          <w:shd w:val="clear" w:color="auto" w:fill="FFFFFF"/>
        </w:rPr>
        <w:t>мы занятия. Целеполагание</w:t>
      </w:r>
    </w:p>
    <w:p w:rsidR="00D657C5" w:rsidRDefault="00A7155B" w:rsidP="000C7998">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D657C5">
        <w:rPr>
          <w:rFonts w:ascii="Times New Roman" w:hAnsi="Times New Roman" w:cs="Times New Roman"/>
          <w:color w:val="333333"/>
          <w:sz w:val="28"/>
          <w:szCs w:val="28"/>
          <w:shd w:val="clear" w:color="auto" w:fill="FFFFFF"/>
        </w:rPr>
        <w:t xml:space="preserve"> Посмотрите, что  общего в  этих пейзаж</w:t>
      </w:r>
      <w:r w:rsidR="0039759B">
        <w:rPr>
          <w:rFonts w:ascii="Times New Roman" w:hAnsi="Times New Roman" w:cs="Times New Roman"/>
          <w:color w:val="333333"/>
          <w:sz w:val="28"/>
          <w:szCs w:val="28"/>
          <w:shd w:val="clear" w:color="auto" w:fill="FFFFFF"/>
        </w:rPr>
        <w:t>ах</w:t>
      </w:r>
      <w:r w:rsidR="00D657C5">
        <w:rPr>
          <w:rFonts w:ascii="Times New Roman" w:hAnsi="Times New Roman" w:cs="Times New Roman"/>
          <w:color w:val="333333"/>
          <w:sz w:val="28"/>
          <w:szCs w:val="28"/>
          <w:shd w:val="clear" w:color="auto" w:fill="FFFFFF"/>
        </w:rPr>
        <w:t xml:space="preserve"> (деревья). </w:t>
      </w:r>
    </w:p>
    <w:p w:rsidR="00D657C5" w:rsidRDefault="00D657C5" w:rsidP="000C7998">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Как  вы думаете</w:t>
      </w:r>
      <w:r w:rsidR="0039759B">
        <w:rPr>
          <w:rFonts w:ascii="Times New Roman" w:hAnsi="Times New Roman" w:cs="Times New Roman"/>
          <w:color w:val="333333"/>
          <w:sz w:val="28"/>
          <w:szCs w:val="28"/>
          <w:shd w:val="clear" w:color="auto" w:fill="FFFFFF"/>
        </w:rPr>
        <w:t>, что мы будем рисовать сегодня?</w:t>
      </w:r>
      <w:r>
        <w:rPr>
          <w:rFonts w:ascii="Times New Roman" w:hAnsi="Times New Roman" w:cs="Times New Roman"/>
          <w:color w:val="333333"/>
          <w:sz w:val="28"/>
          <w:szCs w:val="28"/>
          <w:shd w:val="clear" w:color="auto" w:fill="FFFFFF"/>
        </w:rPr>
        <w:t xml:space="preserve"> (называют тему занятия.)</w:t>
      </w:r>
    </w:p>
    <w:p w:rsidR="00B95670" w:rsidRPr="00B95670" w:rsidRDefault="00210D84" w:rsidP="00210D84">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Какое знаменитое дерево </w:t>
      </w:r>
      <w:r w:rsidR="005A64E0">
        <w:rPr>
          <w:rFonts w:ascii="Times New Roman" w:hAnsi="Times New Roman" w:cs="Times New Roman"/>
          <w:color w:val="333333"/>
          <w:sz w:val="28"/>
          <w:szCs w:val="28"/>
          <w:shd w:val="clear" w:color="auto" w:fill="FFFFFF"/>
        </w:rPr>
        <w:t>брянского</w:t>
      </w:r>
      <w:r>
        <w:rPr>
          <w:rFonts w:ascii="Times New Roman" w:hAnsi="Times New Roman" w:cs="Times New Roman"/>
          <w:color w:val="333333"/>
          <w:sz w:val="28"/>
          <w:szCs w:val="28"/>
          <w:shd w:val="clear" w:color="auto" w:fill="FFFFFF"/>
        </w:rPr>
        <w:t xml:space="preserve"> края </w:t>
      </w:r>
      <w:r w:rsidR="005A64E0">
        <w:rPr>
          <w:rFonts w:ascii="Times New Roman" w:hAnsi="Times New Roman" w:cs="Times New Roman"/>
          <w:color w:val="333333"/>
          <w:sz w:val="28"/>
          <w:szCs w:val="28"/>
          <w:shd w:val="clear" w:color="auto" w:fill="FFFFFF"/>
        </w:rPr>
        <w:t>известно далеко за его пределами</w:t>
      </w:r>
      <w:r>
        <w:rPr>
          <w:rFonts w:ascii="Times New Roman" w:hAnsi="Times New Roman" w:cs="Times New Roman"/>
          <w:color w:val="333333"/>
          <w:sz w:val="28"/>
          <w:szCs w:val="28"/>
          <w:shd w:val="clear" w:color="auto" w:fill="FFFFFF"/>
        </w:rPr>
        <w:t>?</w:t>
      </w:r>
      <w:r w:rsidR="00325256">
        <w:rPr>
          <w:rFonts w:ascii="Times New Roman" w:hAnsi="Times New Roman" w:cs="Times New Roman"/>
          <w:color w:val="333333"/>
          <w:sz w:val="28"/>
          <w:szCs w:val="28"/>
          <w:shd w:val="clear" w:color="auto" w:fill="FFFFFF"/>
        </w:rPr>
        <w:t xml:space="preserve"> </w:t>
      </w:r>
      <w:r w:rsidR="005A64E0">
        <w:rPr>
          <w:rFonts w:ascii="Times New Roman" w:hAnsi="Times New Roman" w:cs="Times New Roman"/>
          <w:color w:val="333333"/>
          <w:sz w:val="28"/>
          <w:szCs w:val="28"/>
          <w:shd w:val="clear" w:color="auto" w:fill="FFFFFF"/>
        </w:rPr>
        <w:t xml:space="preserve">Это </w:t>
      </w:r>
      <w:r w:rsidR="00EE0880">
        <w:rPr>
          <w:rFonts w:ascii="Times New Roman" w:hAnsi="Times New Roman" w:cs="Times New Roman"/>
          <w:color w:val="333333"/>
          <w:sz w:val="28"/>
          <w:szCs w:val="28"/>
          <w:shd w:val="clear" w:color="auto" w:fill="FFFFFF"/>
        </w:rPr>
        <w:t xml:space="preserve">знаменитый </w:t>
      </w:r>
      <w:r w:rsidR="00EE0880" w:rsidRPr="0039759B">
        <w:rPr>
          <w:rFonts w:ascii="Times New Roman" w:hAnsi="Times New Roman" w:cs="Times New Roman"/>
          <w:b/>
          <w:i/>
          <w:color w:val="333333"/>
          <w:sz w:val="28"/>
          <w:szCs w:val="28"/>
          <w:shd w:val="clear" w:color="auto" w:fill="FFFFFF"/>
        </w:rPr>
        <w:t>брянский</w:t>
      </w:r>
      <w:r w:rsidR="00325256">
        <w:rPr>
          <w:rFonts w:ascii="Times New Roman" w:hAnsi="Times New Roman" w:cs="Times New Roman"/>
          <w:b/>
          <w:i/>
          <w:color w:val="333333"/>
          <w:sz w:val="28"/>
          <w:szCs w:val="28"/>
          <w:shd w:val="clear" w:color="auto" w:fill="FFFFFF"/>
        </w:rPr>
        <w:t xml:space="preserve"> </w:t>
      </w:r>
      <w:r w:rsidR="00EE0880" w:rsidRPr="0039759B">
        <w:rPr>
          <w:rFonts w:ascii="Times New Roman" w:hAnsi="Times New Roman" w:cs="Times New Roman"/>
          <w:b/>
          <w:i/>
          <w:color w:val="333333"/>
          <w:sz w:val="28"/>
          <w:szCs w:val="28"/>
          <w:shd w:val="clear" w:color="auto" w:fill="FFFFFF"/>
        </w:rPr>
        <w:t>дуб</w:t>
      </w:r>
      <w:r w:rsidR="00B95670">
        <w:rPr>
          <w:rFonts w:ascii="Times New Roman" w:hAnsi="Times New Roman" w:cs="Times New Roman"/>
          <w:color w:val="333333"/>
          <w:sz w:val="28"/>
          <w:szCs w:val="28"/>
          <w:shd w:val="clear" w:color="auto" w:fill="FFFFFF"/>
        </w:rPr>
        <w:t>!(педагог выставляет на мольберте фото</w:t>
      </w:r>
      <w:r w:rsidR="00BA51DC">
        <w:rPr>
          <w:rFonts w:ascii="Times New Roman" w:hAnsi="Times New Roman" w:cs="Times New Roman"/>
          <w:color w:val="333333"/>
          <w:sz w:val="28"/>
          <w:szCs w:val="28"/>
          <w:shd w:val="clear" w:color="auto" w:fill="FFFFFF"/>
        </w:rPr>
        <w:t xml:space="preserve"> (Приложение1)</w:t>
      </w:r>
      <w:r w:rsidR="005A64E0">
        <w:rPr>
          <w:rFonts w:ascii="Times New Roman" w:hAnsi="Times New Roman" w:cs="Times New Roman"/>
          <w:color w:val="333333"/>
          <w:sz w:val="28"/>
          <w:szCs w:val="28"/>
          <w:shd w:val="clear" w:color="auto" w:fill="FFFFFF"/>
        </w:rPr>
        <w:t>партизанского дуба</w:t>
      </w:r>
      <w:r w:rsidR="00D6523C">
        <w:rPr>
          <w:rFonts w:ascii="Times New Roman" w:hAnsi="Times New Roman" w:cs="Times New Roman"/>
          <w:color w:val="333333"/>
          <w:sz w:val="28"/>
          <w:szCs w:val="28"/>
          <w:shd w:val="clear" w:color="auto" w:fill="FFFFFF"/>
        </w:rPr>
        <w:t xml:space="preserve">). </w:t>
      </w:r>
      <w:r w:rsidR="00B95670">
        <w:rPr>
          <w:rFonts w:ascii="Times New Roman" w:hAnsi="Times New Roman" w:cs="Times New Roman"/>
          <w:color w:val="333333"/>
          <w:sz w:val="28"/>
          <w:szCs w:val="28"/>
          <w:shd w:val="clear" w:color="auto" w:fill="FFFFFF"/>
        </w:rPr>
        <w:t>П</w:t>
      </w:r>
      <w:r w:rsidR="00B95670" w:rsidRPr="00B95670">
        <w:rPr>
          <w:rFonts w:ascii="Times New Roman" w:hAnsi="Times New Roman" w:cs="Times New Roman"/>
          <w:color w:val="333333"/>
          <w:sz w:val="28"/>
          <w:szCs w:val="28"/>
          <w:shd w:val="clear" w:color="auto" w:fill="FFFFFF"/>
        </w:rPr>
        <w:t>артизанский дуб, который находится в Навлинском районе Брянской области, в числе 12 отобранных памятников природы попал на конкурс «Дерево года в России – 2020».</w:t>
      </w:r>
    </w:p>
    <w:p w:rsidR="00B95670" w:rsidRPr="00B95670" w:rsidRDefault="00B95670" w:rsidP="00B95670">
      <w:pPr>
        <w:spacing w:after="0" w:line="360" w:lineRule="auto"/>
        <w:ind w:firstLine="709"/>
        <w:jc w:val="both"/>
        <w:rPr>
          <w:rFonts w:ascii="Times New Roman" w:hAnsi="Times New Roman" w:cs="Times New Roman"/>
          <w:color w:val="333333"/>
          <w:sz w:val="28"/>
          <w:szCs w:val="28"/>
          <w:shd w:val="clear" w:color="auto" w:fill="FFFFFF"/>
        </w:rPr>
      </w:pPr>
      <w:r w:rsidRPr="00B95670">
        <w:rPr>
          <w:rFonts w:ascii="Times New Roman" w:hAnsi="Times New Roman" w:cs="Times New Roman"/>
          <w:color w:val="333333"/>
          <w:sz w:val="28"/>
          <w:szCs w:val="28"/>
          <w:shd w:val="clear" w:color="auto" w:fill="FFFFFF"/>
        </w:rPr>
        <w:lastRenderedPageBreak/>
        <w:t>Этот дуб растёт близ села Глинное.</w:t>
      </w:r>
      <w:r w:rsidR="00C85733">
        <w:rPr>
          <w:rFonts w:ascii="Times New Roman" w:hAnsi="Times New Roman" w:cs="Times New Roman"/>
          <w:color w:val="333333"/>
          <w:sz w:val="28"/>
          <w:szCs w:val="28"/>
          <w:shd w:val="clear" w:color="auto" w:fill="FFFFFF"/>
        </w:rPr>
        <w:t xml:space="preserve"> В</w:t>
      </w:r>
      <w:r w:rsidRPr="00B95670">
        <w:rPr>
          <w:rFonts w:ascii="Times New Roman" w:hAnsi="Times New Roman" w:cs="Times New Roman"/>
          <w:color w:val="333333"/>
          <w:sz w:val="28"/>
          <w:szCs w:val="28"/>
          <w:shd w:val="clear" w:color="auto" w:fill="FFFFFF"/>
        </w:rPr>
        <w:t>озраст</w:t>
      </w:r>
      <w:r w:rsidR="00B50346">
        <w:rPr>
          <w:rFonts w:ascii="Times New Roman" w:hAnsi="Times New Roman" w:cs="Times New Roman"/>
          <w:color w:val="333333"/>
          <w:sz w:val="28"/>
          <w:szCs w:val="28"/>
          <w:shd w:val="clear" w:color="auto" w:fill="FFFFFF"/>
        </w:rPr>
        <w:t xml:space="preserve"> дерева</w:t>
      </w:r>
      <w:r w:rsidRPr="00B95670">
        <w:rPr>
          <w:rFonts w:ascii="Times New Roman" w:hAnsi="Times New Roman" w:cs="Times New Roman"/>
          <w:color w:val="333333"/>
          <w:sz w:val="28"/>
          <w:szCs w:val="28"/>
          <w:shd w:val="clear" w:color="auto" w:fill="FFFFFF"/>
        </w:rPr>
        <w:t xml:space="preserve"> 26</w:t>
      </w:r>
      <w:r w:rsidR="00B50346">
        <w:rPr>
          <w:rFonts w:ascii="Times New Roman" w:hAnsi="Times New Roman" w:cs="Times New Roman"/>
          <w:color w:val="333333"/>
          <w:sz w:val="28"/>
          <w:szCs w:val="28"/>
          <w:shd w:val="clear" w:color="auto" w:fill="FFFFFF"/>
        </w:rPr>
        <w:t>7 лет</w:t>
      </w:r>
      <w:r w:rsidRPr="00B95670">
        <w:rPr>
          <w:rFonts w:ascii="Times New Roman" w:hAnsi="Times New Roman" w:cs="Times New Roman"/>
          <w:color w:val="333333"/>
          <w:sz w:val="28"/>
          <w:szCs w:val="28"/>
          <w:shd w:val="clear" w:color="auto" w:fill="FFFFFF"/>
        </w:rPr>
        <w:t>. Дерево впечатляет своей мощью: 23 метра в высоту и 7 метров в обхвате, диаметр ствола (на уровне груди) – 2,2 метра.</w:t>
      </w:r>
    </w:p>
    <w:p w:rsidR="00B95670" w:rsidRPr="00B95670" w:rsidRDefault="00B95670" w:rsidP="00B95670">
      <w:pPr>
        <w:spacing w:after="0" w:line="360" w:lineRule="auto"/>
        <w:ind w:firstLine="709"/>
        <w:jc w:val="both"/>
        <w:rPr>
          <w:rFonts w:ascii="Times New Roman" w:hAnsi="Times New Roman" w:cs="Times New Roman"/>
          <w:color w:val="333333"/>
          <w:sz w:val="28"/>
          <w:szCs w:val="28"/>
          <w:shd w:val="clear" w:color="auto" w:fill="FFFFFF"/>
        </w:rPr>
      </w:pPr>
      <w:r w:rsidRPr="00B95670">
        <w:rPr>
          <w:rFonts w:ascii="Times New Roman" w:hAnsi="Times New Roman" w:cs="Times New Roman"/>
          <w:color w:val="333333"/>
          <w:sz w:val="28"/>
          <w:szCs w:val="28"/>
          <w:shd w:val="clear" w:color="auto" w:fill="FFFFFF"/>
        </w:rPr>
        <w:t>Дерево получило свое название</w:t>
      </w:r>
      <w:r w:rsidR="00325256">
        <w:rPr>
          <w:rFonts w:ascii="Times New Roman" w:hAnsi="Times New Roman" w:cs="Times New Roman"/>
          <w:color w:val="333333"/>
          <w:sz w:val="28"/>
          <w:szCs w:val="28"/>
          <w:shd w:val="clear" w:color="auto" w:fill="FFFFFF"/>
        </w:rPr>
        <w:t xml:space="preserve"> </w:t>
      </w:r>
      <w:r w:rsidRPr="00B95670">
        <w:rPr>
          <w:rFonts w:ascii="Times New Roman" w:hAnsi="Times New Roman" w:cs="Times New Roman"/>
          <w:color w:val="333333"/>
          <w:sz w:val="28"/>
          <w:szCs w:val="28"/>
          <w:shd w:val="clear" w:color="auto" w:fill="FFFFFF"/>
        </w:rPr>
        <w:t>благодаря тому, что в годы Великой Отечественной войны</w:t>
      </w:r>
      <w:r>
        <w:rPr>
          <w:rFonts w:ascii="Times New Roman" w:hAnsi="Times New Roman" w:cs="Times New Roman"/>
          <w:color w:val="333333"/>
          <w:sz w:val="28"/>
          <w:szCs w:val="28"/>
          <w:shd w:val="clear" w:color="auto" w:fill="FFFFFF"/>
        </w:rPr>
        <w:t>,</w:t>
      </w:r>
      <w:r w:rsidR="0032525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прячась в его кроне</w:t>
      </w:r>
      <w:r w:rsidRPr="00B95670">
        <w:rPr>
          <w:rFonts w:ascii="Times New Roman" w:hAnsi="Times New Roman" w:cs="Times New Roman"/>
          <w:color w:val="333333"/>
          <w:sz w:val="28"/>
          <w:szCs w:val="28"/>
          <w:shd w:val="clear" w:color="auto" w:fill="FFFFFF"/>
        </w:rPr>
        <w:t xml:space="preserve"> партизаны бригады «Смерть немецким оккупантам» устраивали наблюдательный пункт. Рядом в те годы проходила дорога, которую контролировали бойцы.</w:t>
      </w:r>
    </w:p>
    <w:p w:rsidR="00B95670" w:rsidRPr="00B95670" w:rsidRDefault="00FF275D" w:rsidP="00FF275D">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43434"/>
          <w:spacing w:val="3"/>
          <w:sz w:val="28"/>
          <w:szCs w:val="28"/>
          <w:shd w:val="clear" w:color="auto" w:fill="FFFFFF"/>
        </w:rPr>
        <w:t>Двенадцать</w:t>
      </w:r>
      <w:r w:rsidR="00325256">
        <w:rPr>
          <w:rFonts w:ascii="Times New Roman" w:hAnsi="Times New Roman" w:cs="Times New Roman"/>
          <w:color w:val="343434"/>
          <w:spacing w:val="3"/>
          <w:sz w:val="28"/>
          <w:szCs w:val="28"/>
          <w:shd w:val="clear" w:color="auto" w:fill="FFFFFF"/>
        </w:rPr>
        <w:t xml:space="preserve"> </w:t>
      </w:r>
      <w:r w:rsidR="00B50346" w:rsidRPr="00B50346">
        <w:rPr>
          <w:rFonts w:ascii="Times New Roman" w:hAnsi="Times New Roman" w:cs="Times New Roman"/>
          <w:color w:val="343434"/>
          <w:spacing w:val="3"/>
          <w:sz w:val="28"/>
          <w:szCs w:val="28"/>
          <w:shd w:val="clear" w:color="auto" w:fill="FFFFFF"/>
        </w:rPr>
        <w:t>старовозрастных деревьев боролись за звание «Дерева года в России 2020».Голосование за Главное дерево страны проходило на сайте всероссийской программы «Деревья – памятники живой природы» с 1 мая по 1 октября 2020 года. </w:t>
      </w:r>
      <w:r w:rsidR="00B50346" w:rsidRPr="00B50346">
        <w:rPr>
          <w:rFonts w:ascii="Times New Roman" w:hAnsi="Times New Roman" w:cs="Times New Roman"/>
          <w:color w:val="000000"/>
          <w:sz w:val="28"/>
          <w:szCs w:val="28"/>
          <w:shd w:val="clear" w:color="auto" w:fill="FFFFFF"/>
        </w:rPr>
        <w:t>Партизанский дуб набрал</w:t>
      </w:r>
      <w:r w:rsidR="00B50346" w:rsidRPr="00B50346">
        <w:rPr>
          <w:rFonts w:ascii="Noto Serif" w:hAnsi="Noto Serif"/>
          <w:color w:val="000000"/>
          <w:sz w:val="27"/>
          <w:szCs w:val="27"/>
          <w:shd w:val="clear" w:color="auto" w:fill="FFFFFF"/>
        </w:rPr>
        <w:t xml:space="preserve"> 11260 голосов и занял третье место</w:t>
      </w:r>
      <w:r w:rsidR="00B50346">
        <w:rPr>
          <w:rFonts w:ascii="Noto Serif" w:hAnsi="Noto Serif"/>
          <w:color w:val="000000"/>
          <w:sz w:val="27"/>
          <w:szCs w:val="27"/>
          <w:shd w:val="clear" w:color="auto" w:fill="FFFFFF"/>
        </w:rPr>
        <w:t>!</w:t>
      </w:r>
    </w:p>
    <w:p w:rsidR="00BA49CB" w:rsidRDefault="00B95670" w:rsidP="00BA49CB">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7155B" w:rsidRPr="006B271B">
        <w:rPr>
          <w:rFonts w:ascii="Times New Roman" w:eastAsia="Calibri" w:hAnsi="Times New Roman" w:cs="Times New Roman"/>
          <w:b/>
          <w:sz w:val="28"/>
          <w:szCs w:val="28"/>
        </w:rPr>
        <w:t>. Алгоритм работы.</w:t>
      </w:r>
    </w:p>
    <w:p w:rsidR="00D9171A" w:rsidRDefault="00A7155B" w:rsidP="00FF275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523C">
        <w:rPr>
          <w:rFonts w:ascii="Times New Roman" w:eastAsia="Calibri" w:hAnsi="Times New Roman" w:cs="Times New Roman"/>
          <w:sz w:val="28"/>
          <w:szCs w:val="28"/>
        </w:rPr>
        <w:t>Итак, приступим к рисованию. Внимательно рассмотрим образец.</w:t>
      </w:r>
    </w:p>
    <w:p w:rsidR="00D6523C" w:rsidRPr="00D6523C" w:rsidRDefault="00D6523C" w:rsidP="00D6523C">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 xml:space="preserve">Можем ли мы </w:t>
      </w:r>
      <w:r w:rsidR="00FF275D">
        <w:rPr>
          <w:rFonts w:ascii="Times New Roman" w:hAnsi="Times New Roman" w:cs="Times New Roman"/>
          <w:color w:val="333333"/>
          <w:sz w:val="28"/>
          <w:szCs w:val="28"/>
          <w:shd w:val="clear" w:color="auto" w:fill="FFFFFF"/>
        </w:rPr>
        <w:t>дуб</w:t>
      </w:r>
      <w:r w:rsidRPr="00D6523C">
        <w:rPr>
          <w:rFonts w:ascii="Times New Roman" w:hAnsi="Times New Roman" w:cs="Times New Roman"/>
          <w:color w:val="333333"/>
          <w:sz w:val="28"/>
          <w:szCs w:val="28"/>
          <w:shd w:val="clear" w:color="auto" w:fill="FFFFFF"/>
        </w:rPr>
        <w:t xml:space="preserve"> отличить от других деревьев?</w:t>
      </w:r>
    </w:p>
    <w:p w:rsidR="00D6523C" w:rsidRPr="00D6523C" w:rsidRDefault="00D6523C" w:rsidP="00D6523C">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Какие у него листья?</w:t>
      </w:r>
    </w:p>
    <w:p w:rsidR="00D6523C" w:rsidRPr="00D6523C" w:rsidRDefault="00D6523C" w:rsidP="00D6523C">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Есть ли у него плоды?</w:t>
      </w:r>
    </w:p>
    <w:p w:rsidR="00D6523C" w:rsidRPr="00D6523C" w:rsidRDefault="00D6523C" w:rsidP="00D6523C">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Какого сказочного героя напоминает нам дуб? (богатыря)</w:t>
      </w:r>
    </w:p>
    <w:p w:rsidR="00D6523C" w:rsidRPr="00D6523C" w:rsidRDefault="00D6523C" w:rsidP="00D6523C">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А богатырь, он какой? (сильный, стойкий, мощный).</w:t>
      </w:r>
    </w:p>
    <w:p w:rsidR="00D6523C" w:rsidRPr="00D6523C" w:rsidRDefault="00D6523C" w:rsidP="00D6523C">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Знаете ли вы поговорки о дубе? (крепкий как дуб, мудрый как старый дуб).</w:t>
      </w:r>
    </w:p>
    <w:p w:rsidR="00D6523C" w:rsidRPr="00D6523C" w:rsidRDefault="00D6523C" w:rsidP="00D6523C">
      <w:pPr>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Как называется лес, где растут дубы? (дубрава, дубовая роща).</w:t>
      </w:r>
    </w:p>
    <w:p w:rsidR="00D6523C" w:rsidRDefault="00D6523C" w:rsidP="00D6523C">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Дуб</w:t>
      </w:r>
      <w:r w:rsidR="002F7AE0">
        <w:rPr>
          <w:rFonts w:ascii="Times New Roman" w:hAnsi="Times New Roman" w:cs="Times New Roman"/>
          <w:color w:val="333333"/>
          <w:sz w:val="28"/>
          <w:szCs w:val="28"/>
          <w:shd w:val="clear" w:color="auto" w:fill="FFFFFF"/>
        </w:rPr>
        <w:t xml:space="preserve">, </w:t>
      </w:r>
      <w:r w:rsidRPr="00D6523C">
        <w:rPr>
          <w:rFonts w:ascii="Times New Roman" w:hAnsi="Times New Roman" w:cs="Times New Roman"/>
          <w:color w:val="333333"/>
          <w:sz w:val="28"/>
          <w:szCs w:val="28"/>
          <w:shd w:val="clear" w:color="auto" w:fill="FFFFFF"/>
        </w:rPr>
        <w:t>это могучее дерево с высоким кряжистым стволом серовато-коричневого цвета. Толстые, узловатые резко изгибающиеся ветки отходят от ствола почти под прямым углом, на концах разветвляются на множество коротких тонких веточек, густо опушенными изрезанными листьями красивой формы, создающими пышную, раскидистую крону. Дуб напоминает богатыря – твёрдого, сильного, стойкого, мощного.</w:t>
      </w:r>
    </w:p>
    <w:p w:rsidR="00D6523C" w:rsidRPr="003A4B8D" w:rsidRDefault="00D6523C" w:rsidP="00C857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4B8D">
        <w:rPr>
          <w:rFonts w:ascii="Times New Roman" w:hAnsi="Times New Roman" w:cs="Times New Roman"/>
          <w:sz w:val="28"/>
          <w:szCs w:val="28"/>
        </w:rPr>
        <w:t>Помните, что набросок мы всегда делаем самым твердым карандашом, аккуратными тонкими линиями, которые будет просто стереть л</w:t>
      </w:r>
      <w:r w:rsidR="00325256">
        <w:rPr>
          <w:rFonts w:ascii="Times New Roman" w:hAnsi="Times New Roman" w:cs="Times New Roman"/>
          <w:sz w:val="28"/>
          <w:szCs w:val="28"/>
        </w:rPr>
        <w:t>астиком в случае необходимости.</w:t>
      </w:r>
    </w:p>
    <w:p w:rsidR="00D6523C" w:rsidRPr="003A4B8D" w:rsidRDefault="00D6523C" w:rsidP="00C857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4B8D">
        <w:rPr>
          <w:rFonts w:ascii="Times New Roman" w:hAnsi="Times New Roman" w:cs="Times New Roman"/>
          <w:sz w:val="28"/>
          <w:szCs w:val="28"/>
        </w:rPr>
        <w:t>Начинаем с простых форм. Не прорисовываем мелкие детали, ведь может случится, что в момент детального прорисовывания, нару</w:t>
      </w:r>
      <w:r w:rsidR="00325256">
        <w:rPr>
          <w:rFonts w:ascii="Times New Roman" w:hAnsi="Times New Roman" w:cs="Times New Roman"/>
          <w:sz w:val="28"/>
          <w:szCs w:val="28"/>
        </w:rPr>
        <w:t>шится построение самого дерева.</w:t>
      </w:r>
    </w:p>
    <w:p w:rsidR="00D6523C" w:rsidRDefault="00070A84" w:rsidP="00C85733">
      <w:pPr>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523C" w:rsidRPr="003A4B8D">
        <w:rPr>
          <w:rFonts w:ascii="Times New Roman" w:hAnsi="Times New Roman" w:cs="Times New Roman"/>
          <w:sz w:val="28"/>
          <w:szCs w:val="28"/>
        </w:rPr>
        <w:t>Запомните эти правила и теперь мы можем переходить к работе.</w:t>
      </w:r>
    </w:p>
    <w:p w:rsidR="00BA51DC" w:rsidRDefault="00BA51DC" w:rsidP="00070A84">
      <w:pPr>
        <w:spacing w:after="160" w:line="360" w:lineRule="auto"/>
        <w:ind w:firstLine="709"/>
        <w:rPr>
          <w:rFonts w:ascii="Times New Roman" w:hAnsi="Times New Roman" w:cs="Times New Roman"/>
          <w:sz w:val="28"/>
          <w:szCs w:val="28"/>
        </w:rPr>
      </w:pPr>
    </w:p>
    <w:p w:rsidR="00070A84" w:rsidRPr="003A4B8D" w:rsidRDefault="00070A84" w:rsidP="00D6523C">
      <w:pPr>
        <w:spacing w:after="160" w:line="360" w:lineRule="auto"/>
        <w:rPr>
          <w:rFonts w:ascii="Times New Roman" w:hAnsi="Times New Roman" w:cs="Times New Roman"/>
          <w:sz w:val="28"/>
          <w:szCs w:val="28"/>
        </w:rPr>
      </w:pPr>
    </w:p>
    <w:p w:rsidR="00D6523C" w:rsidRDefault="00D6523C" w:rsidP="00070A84">
      <w:pPr>
        <w:spacing w:after="160" w:line="259" w:lineRule="auto"/>
        <w:jc w:val="center"/>
      </w:pPr>
      <w:r w:rsidRPr="003A4B8D">
        <w:rPr>
          <w:noProof/>
          <w:lang w:eastAsia="ru-RU"/>
        </w:rPr>
        <w:drawing>
          <wp:inline distT="0" distB="0" distL="0" distR="0">
            <wp:extent cx="3600000" cy="2883600"/>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000" cy="2883600"/>
                    </a:xfrm>
                    <a:prstGeom prst="rect">
                      <a:avLst/>
                    </a:prstGeom>
                    <a:noFill/>
                    <a:ln>
                      <a:noFill/>
                    </a:ln>
                  </pic:spPr>
                </pic:pic>
              </a:graphicData>
            </a:graphic>
          </wp:inline>
        </w:drawing>
      </w:r>
    </w:p>
    <w:p w:rsidR="00FF275D" w:rsidRPr="003A4B8D" w:rsidRDefault="00FF275D" w:rsidP="00070A84">
      <w:pPr>
        <w:spacing w:after="160" w:line="259" w:lineRule="auto"/>
        <w:jc w:val="center"/>
      </w:pPr>
    </w:p>
    <w:p w:rsidR="00D6523C" w:rsidRPr="00D657C5" w:rsidRDefault="00D6523C" w:rsidP="00D6523C">
      <w:pPr>
        <w:spacing w:after="160" w:line="259" w:lineRule="auto"/>
        <w:rPr>
          <w:rFonts w:ascii="Times New Roman" w:hAnsi="Times New Roman" w:cs="Times New Roman"/>
          <w:bCs/>
          <w:i/>
          <w:sz w:val="28"/>
          <w:szCs w:val="28"/>
        </w:rPr>
      </w:pPr>
      <w:r w:rsidRPr="00D657C5">
        <w:rPr>
          <w:rFonts w:ascii="Times New Roman" w:hAnsi="Times New Roman" w:cs="Times New Roman"/>
          <w:i/>
          <w:sz w:val="28"/>
          <w:szCs w:val="28"/>
        </w:rPr>
        <w:t>Этап 1</w:t>
      </w:r>
    </w:p>
    <w:p w:rsidR="00D6523C" w:rsidRPr="003A4B8D" w:rsidRDefault="00070A84" w:rsidP="00C85733">
      <w:pPr>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6523C" w:rsidRPr="003A4B8D">
        <w:rPr>
          <w:rFonts w:ascii="Times New Roman" w:hAnsi="Times New Roman" w:cs="Times New Roman"/>
          <w:sz w:val="28"/>
          <w:szCs w:val="28"/>
        </w:rPr>
        <w:t>овету</w:t>
      </w:r>
      <w:r>
        <w:rPr>
          <w:rFonts w:ascii="Times New Roman" w:hAnsi="Times New Roman" w:cs="Times New Roman"/>
          <w:sz w:val="28"/>
          <w:szCs w:val="28"/>
        </w:rPr>
        <w:t>ю</w:t>
      </w:r>
      <w:r w:rsidR="00325256">
        <w:rPr>
          <w:rFonts w:ascii="Times New Roman" w:hAnsi="Times New Roman" w:cs="Times New Roman"/>
          <w:sz w:val="28"/>
          <w:szCs w:val="28"/>
        </w:rPr>
        <w:t xml:space="preserve"> </w:t>
      </w:r>
      <w:r>
        <w:rPr>
          <w:rFonts w:ascii="Times New Roman" w:hAnsi="Times New Roman" w:cs="Times New Roman"/>
          <w:sz w:val="28"/>
          <w:szCs w:val="28"/>
        </w:rPr>
        <w:t>в</w:t>
      </w:r>
      <w:r w:rsidR="00D6523C" w:rsidRPr="003A4B8D">
        <w:rPr>
          <w:rFonts w:ascii="Times New Roman" w:hAnsi="Times New Roman" w:cs="Times New Roman"/>
          <w:sz w:val="28"/>
          <w:szCs w:val="28"/>
        </w:rPr>
        <w:t xml:space="preserve">ам разметить </w:t>
      </w:r>
      <w:r w:rsidR="00020002">
        <w:rPr>
          <w:rFonts w:ascii="Times New Roman" w:hAnsi="Times New Roman" w:cs="Times New Roman"/>
          <w:sz w:val="28"/>
          <w:szCs w:val="28"/>
        </w:rPr>
        <w:t xml:space="preserve">на </w:t>
      </w:r>
      <w:r w:rsidR="00D6523C" w:rsidRPr="003A4B8D">
        <w:rPr>
          <w:rFonts w:ascii="Times New Roman" w:hAnsi="Times New Roman" w:cs="Times New Roman"/>
          <w:sz w:val="28"/>
          <w:szCs w:val="28"/>
        </w:rPr>
        <w:t>лист</w:t>
      </w:r>
      <w:r w:rsidR="00020002">
        <w:rPr>
          <w:rFonts w:ascii="Times New Roman" w:hAnsi="Times New Roman" w:cs="Times New Roman"/>
          <w:sz w:val="28"/>
          <w:szCs w:val="28"/>
        </w:rPr>
        <w:t>е</w:t>
      </w:r>
      <w:r w:rsidR="00D6523C" w:rsidRPr="003A4B8D">
        <w:rPr>
          <w:rFonts w:ascii="Times New Roman" w:hAnsi="Times New Roman" w:cs="Times New Roman"/>
          <w:sz w:val="28"/>
          <w:szCs w:val="28"/>
        </w:rPr>
        <w:t xml:space="preserve"> бумаги</w:t>
      </w:r>
      <w:r w:rsidR="00020002">
        <w:rPr>
          <w:rFonts w:ascii="Times New Roman" w:hAnsi="Times New Roman" w:cs="Times New Roman"/>
          <w:sz w:val="28"/>
          <w:szCs w:val="28"/>
        </w:rPr>
        <w:t xml:space="preserve"> основные габариты дерева</w:t>
      </w:r>
      <w:r w:rsidR="00D6523C" w:rsidRPr="003A4B8D">
        <w:rPr>
          <w:rFonts w:ascii="Times New Roman" w:hAnsi="Times New Roman" w:cs="Times New Roman"/>
          <w:sz w:val="28"/>
          <w:szCs w:val="28"/>
        </w:rPr>
        <w:t>. Это поможет композиционно</w:t>
      </w:r>
      <w:r w:rsidR="00325256">
        <w:rPr>
          <w:rFonts w:ascii="Times New Roman" w:hAnsi="Times New Roman" w:cs="Times New Roman"/>
          <w:sz w:val="28"/>
          <w:szCs w:val="28"/>
        </w:rPr>
        <w:t xml:space="preserve"> </w:t>
      </w:r>
      <w:r w:rsidR="00D6523C" w:rsidRPr="003A4B8D">
        <w:rPr>
          <w:rFonts w:ascii="Times New Roman" w:hAnsi="Times New Roman" w:cs="Times New Roman"/>
          <w:sz w:val="28"/>
          <w:szCs w:val="28"/>
        </w:rPr>
        <w:t>верно расположить дуб, чтобы на бумаге не осталось лишнего свободного места. Такие композиционные ошибки портят внешний вид работы</w:t>
      </w:r>
      <w:r>
        <w:rPr>
          <w:rFonts w:ascii="Times New Roman" w:hAnsi="Times New Roman" w:cs="Times New Roman"/>
          <w:sz w:val="28"/>
          <w:szCs w:val="28"/>
        </w:rPr>
        <w:t>.</w:t>
      </w:r>
    </w:p>
    <w:p w:rsidR="00D6523C" w:rsidRPr="003A4B8D" w:rsidRDefault="00D6523C" w:rsidP="00070A84">
      <w:pPr>
        <w:spacing w:after="160" w:line="259" w:lineRule="auto"/>
        <w:jc w:val="center"/>
      </w:pPr>
      <w:r w:rsidRPr="003A4B8D">
        <w:rPr>
          <w:noProof/>
          <w:lang w:eastAsia="ru-RU"/>
        </w:rPr>
        <w:lastRenderedPageBreak/>
        <w:drawing>
          <wp:inline distT="0" distB="0" distL="0" distR="0">
            <wp:extent cx="3600000" cy="2883600"/>
            <wp:effectExtent l="0" t="0" r="63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000" cy="2883600"/>
                    </a:xfrm>
                    <a:prstGeom prst="rect">
                      <a:avLst/>
                    </a:prstGeom>
                    <a:noFill/>
                    <a:ln>
                      <a:noFill/>
                    </a:ln>
                  </pic:spPr>
                </pic:pic>
              </a:graphicData>
            </a:graphic>
          </wp:inline>
        </w:drawing>
      </w:r>
    </w:p>
    <w:p w:rsidR="00D6523C" w:rsidRPr="00D657C5" w:rsidRDefault="00D6523C" w:rsidP="00D6523C">
      <w:pPr>
        <w:spacing w:after="0" w:line="259" w:lineRule="auto"/>
        <w:rPr>
          <w:rFonts w:ascii="Times New Roman" w:hAnsi="Times New Roman" w:cs="Times New Roman"/>
          <w:bCs/>
          <w:i/>
          <w:sz w:val="28"/>
          <w:szCs w:val="28"/>
        </w:rPr>
      </w:pPr>
      <w:r w:rsidRPr="00D657C5">
        <w:rPr>
          <w:rFonts w:ascii="Times New Roman" w:hAnsi="Times New Roman" w:cs="Times New Roman"/>
          <w:i/>
          <w:sz w:val="28"/>
          <w:szCs w:val="28"/>
        </w:rPr>
        <w:t>Этап 2</w:t>
      </w:r>
    </w:p>
    <w:p w:rsidR="00D6523C" w:rsidRPr="003A4B8D" w:rsidRDefault="00070A84" w:rsidP="00C85733">
      <w:pPr>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523C" w:rsidRPr="003A4B8D">
        <w:rPr>
          <w:rFonts w:ascii="Times New Roman" w:hAnsi="Times New Roman" w:cs="Times New Roman"/>
          <w:sz w:val="28"/>
          <w:szCs w:val="28"/>
        </w:rPr>
        <w:t>Приступаем к простым формам. В понимании того, как нарисовать дуб, важно видеть форму дерева. Ствол обозначаем пока простой линией — это условно наша центральная ось. Крона имеет форму сложного многоугольника — верхняя часть кроны похожа на трапецию, нижняя — на прямоугольник.</w:t>
      </w:r>
    </w:p>
    <w:p w:rsidR="00D6523C" w:rsidRPr="003A4B8D" w:rsidRDefault="00D6523C" w:rsidP="00070A84">
      <w:pPr>
        <w:spacing w:after="0" w:line="259" w:lineRule="auto"/>
        <w:jc w:val="center"/>
      </w:pPr>
      <w:r w:rsidRPr="003A4B8D">
        <w:rPr>
          <w:noProof/>
          <w:lang w:eastAsia="ru-RU"/>
        </w:rPr>
        <w:drawing>
          <wp:inline distT="0" distB="0" distL="0" distR="0">
            <wp:extent cx="3600000" cy="28836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000" cy="2883600"/>
                    </a:xfrm>
                    <a:prstGeom prst="rect">
                      <a:avLst/>
                    </a:prstGeom>
                    <a:noFill/>
                    <a:ln>
                      <a:noFill/>
                    </a:ln>
                  </pic:spPr>
                </pic:pic>
              </a:graphicData>
            </a:graphic>
          </wp:inline>
        </w:drawing>
      </w:r>
    </w:p>
    <w:p w:rsidR="00D6523C" w:rsidRPr="00D657C5" w:rsidRDefault="00D6523C" w:rsidP="00D6523C">
      <w:pPr>
        <w:spacing w:after="0" w:line="259" w:lineRule="auto"/>
        <w:rPr>
          <w:rFonts w:ascii="Times New Roman" w:hAnsi="Times New Roman" w:cs="Times New Roman"/>
          <w:bCs/>
          <w:i/>
          <w:sz w:val="28"/>
          <w:szCs w:val="28"/>
        </w:rPr>
      </w:pPr>
      <w:r w:rsidRPr="00D657C5">
        <w:rPr>
          <w:rFonts w:ascii="Times New Roman" w:hAnsi="Times New Roman" w:cs="Times New Roman"/>
          <w:i/>
          <w:sz w:val="28"/>
          <w:szCs w:val="28"/>
        </w:rPr>
        <w:t>Этап 3</w:t>
      </w:r>
    </w:p>
    <w:p w:rsidR="00D6523C" w:rsidRPr="003A4B8D" w:rsidRDefault="00070A84" w:rsidP="00C857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523C" w:rsidRPr="003A4B8D">
        <w:rPr>
          <w:rFonts w:ascii="Times New Roman" w:hAnsi="Times New Roman" w:cs="Times New Roman"/>
          <w:sz w:val="28"/>
          <w:szCs w:val="28"/>
        </w:rPr>
        <w:t>После этого можем уточнить формы. Ствол у дуба широкий. В природе не существует прямых линий, поэтому ствол обязательно должен иметь изгиб</w:t>
      </w:r>
      <w:r w:rsidR="00267BA9">
        <w:rPr>
          <w:rFonts w:ascii="Times New Roman" w:hAnsi="Times New Roman" w:cs="Times New Roman"/>
          <w:sz w:val="28"/>
          <w:szCs w:val="28"/>
        </w:rPr>
        <w:t>.</w:t>
      </w:r>
    </w:p>
    <w:p w:rsidR="00D6523C" w:rsidRPr="003A4B8D" w:rsidRDefault="00D6523C" w:rsidP="00C85733">
      <w:pPr>
        <w:spacing w:after="0" w:line="360" w:lineRule="auto"/>
        <w:jc w:val="both"/>
        <w:rPr>
          <w:rFonts w:ascii="Times New Roman" w:hAnsi="Times New Roman" w:cs="Times New Roman"/>
          <w:sz w:val="28"/>
          <w:szCs w:val="28"/>
        </w:rPr>
      </w:pPr>
      <w:r w:rsidRPr="003A4B8D">
        <w:rPr>
          <w:rFonts w:ascii="Times New Roman" w:hAnsi="Times New Roman" w:cs="Times New Roman"/>
          <w:sz w:val="28"/>
          <w:szCs w:val="28"/>
        </w:rPr>
        <w:t xml:space="preserve">Смягчаем углы кроны. Объем намечаем неравномерными выступами. </w:t>
      </w:r>
    </w:p>
    <w:p w:rsidR="00D6523C" w:rsidRPr="003A4B8D" w:rsidRDefault="00D6523C" w:rsidP="00C85733">
      <w:pPr>
        <w:spacing w:after="0" w:line="360" w:lineRule="auto"/>
        <w:jc w:val="both"/>
        <w:rPr>
          <w:rFonts w:ascii="Times New Roman" w:hAnsi="Times New Roman" w:cs="Times New Roman"/>
          <w:sz w:val="28"/>
          <w:szCs w:val="28"/>
        </w:rPr>
      </w:pPr>
      <w:r w:rsidRPr="003A4B8D">
        <w:rPr>
          <w:rFonts w:ascii="Times New Roman" w:hAnsi="Times New Roman" w:cs="Times New Roman"/>
          <w:sz w:val="28"/>
          <w:szCs w:val="28"/>
        </w:rPr>
        <w:lastRenderedPageBreak/>
        <w:t>Внутри дерева наме</w:t>
      </w:r>
      <w:r w:rsidR="00FF275D">
        <w:rPr>
          <w:rFonts w:ascii="Times New Roman" w:hAnsi="Times New Roman" w:cs="Times New Roman"/>
          <w:sz w:val="28"/>
          <w:szCs w:val="28"/>
        </w:rPr>
        <w:t>чаем</w:t>
      </w:r>
      <w:r w:rsidR="00325256">
        <w:rPr>
          <w:rFonts w:ascii="Times New Roman" w:hAnsi="Times New Roman" w:cs="Times New Roman"/>
          <w:sz w:val="28"/>
          <w:szCs w:val="28"/>
        </w:rPr>
        <w:t xml:space="preserve"> теневые места.</w:t>
      </w:r>
    </w:p>
    <w:p w:rsidR="00D6523C" w:rsidRPr="003A4B8D" w:rsidRDefault="00D6523C" w:rsidP="00070A84">
      <w:pPr>
        <w:spacing w:after="160" w:line="259" w:lineRule="auto"/>
        <w:jc w:val="center"/>
      </w:pPr>
      <w:r w:rsidRPr="003A4B8D">
        <w:rPr>
          <w:noProof/>
          <w:lang w:eastAsia="ru-RU"/>
        </w:rPr>
        <w:drawing>
          <wp:inline distT="0" distB="0" distL="0" distR="0">
            <wp:extent cx="3600000" cy="28836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000" cy="2883600"/>
                    </a:xfrm>
                    <a:prstGeom prst="rect">
                      <a:avLst/>
                    </a:prstGeom>
                    <a:noFill/>
                    <a:ln>
                      <a:noFill/>
                    </a:ln>
                  </pic:spPr>
                </pic:pic>
              </a:graphicData>
            </a:graphic>
          </wp:inline>
        </w:drawing>
      </w:r>
    </w:p>
    <w:p w:rsidR="00D6523C" w:rsidRPr="00D657C5" w:rsidRDefault="00D6523C" w:rsidP="00D6523C">
      <w:pPr>
        <w:spacing w:after="0" w:line="259" w:lineRule="auto"/>
        <w:rPr>
          <w:rFonts w:ascii="Times New Roman" w:hAnsi="Times New Roman" w:cs="Times New Roman"/>
          <w:bCs/>
          <w:i/>
          <w:sz w:val="28"/>
          <w:szCs w:val="28"/>
        </w:rPr>
      </w:pPr>
      <w:r w:rsidRPr="00D657C5">
        <w:rPr>
          <w:rFonts w:ascii="Times New Roman" w:hAnsi="Times New Roman" w:cs="Times New Roman"/>
          <w:i/>
          <w:sz w:val="28"/>
          <w:szCs w:val="28"/>
        </w:rPr>
        <w:t>Этап 4</w:t>
      </w:r>
    </w:p>
    <w:p w:rsidR="00D6523C" w:rsidRPr="003A4B8D" w:rsidRDefault="00070A84" w:rsidP="00C857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523C" w:rsidRPr="003A4B8D">
        <w:rPr>
          <w:rFonts w:ascii="Times New Roman" w:hAnsi="Times New Roman" w:cs="Times New Roman"/>
          <w:sz w:val="28"/>
          <w:szCs w:val="28"/>
        </w:rPr>
        <w:t>На этом этапе можно переходить к теневому рисунку. Заполняем основные теневые места. В случае необходимости, штрихи можно сделать закругленными, это поможет уже на этапе штриховки придать форму и объем дубу. Тени обозначаем на всей поверхности кроны, таким образом показываем лист</w:t>
      </w:r>
      <w:r w:rsidR="00325256">
        <w:rPr>
          <w:rFonts w:ascii="Times New Roman" w:hAnsi="Times New Roman" w:cs="Times New Roman"/>
          <w:sz w:val="28"/>
          <w:szCs w:val="28"/>
        </w:rPr>
        <w:t>ву, которая спрятана от солнца.</w:t>
      </w:r>
    </w:p>
    <w:p w:rsidR="00D6523C" w:rsidRPr="003A4B8D" w:rsidRDefault="00D6523C" w:rsidP="00070A84">
      <w:pPr>
        <w:spacing w:after="160" w:line="259" w:lineRule="auto"/>
        <w:jc w:val="center"/>
      </w:pPr>
      <w:r w:rsidRPr="003A4B8D">
        <w:rPr>
          <w:noProof/>
          <w:lang w:eastAsia="ru-RU"/>
        </w:rPr>
        <w:drawing>
          <wp:inline distT="0" distB="0" distL="0" distR="0">
            <wp:extent cx="3600000" cy="288360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000" cy="2883600"/>
                    </a:xfrm>
                    <a:prstGeom prst="rect">
                      <a:avLst/>
                    </a:prstGeom>
                    <a:noFill/>
                    <a:ln>
                      <a:noFill/>
                    </a:ln>
                  </pic:spPr>
                </pic:pic>
              </a:graphicData>
            </a:graphic>
          </wp:inline>
        </w:drawing>
      </w:r>
    </w:p>
    <w:p w:rsidR="00D6523C" w:rsidRPr="00D657C5" w:rsidRDefault="00D6523C" w:rsidP="00D6523C">
      <w:pPr>
        <w:spacing w:after="0" w:line="259" w:lineRule="auto"/>
        <w:rPr>
          <w:rFonts w:ascii="Times New Roman" w:hAnsi="Times New Roman" w:cs="Times New Roman"/>
          <w:bCs/>
          <w:i/>
          <w:sz w:val="28"/>
          <w:szCs w:val="28"/>
        </w:rPr>
      </w:pPr>
      <w:r w:rsidRPr="00D657C5">
        <w:rPr>
          <w:rFonts w:ascii="Times New Roman" w:hAnsi="Times New Roman" w:cs="Times New Roman"/>
          <w:i/>
          <w:sz w:val="28"/>
          <w:szCs w:val="28"/>
        </w:rPr>
        <w:t>Этап 5</w:t>
      </w:r>
    </w:p>
    <w:p w:rsidR="00D6523C" w:rsidRDefault="00070A84" w:rsidP="00C857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523C" w:rsidRPr="003A4B8D">
        <w:rPr>
          <w:rFonts w:ascii="Times New Roman" w:hAnsi="Times New Roman" w:cs="Times New Roman"/>
          <w:sz w:val="28"/>
          <w:szCs w:val="28"/>
        </w:rPr>
        <w:t xml:space="preserve">Последний этап является чистовым. Перед этим этапом лучше немного отдохнуть от рисунка, чтобы увидеть все недостатки и неточности. Исправляем ошибки, которые заметили, затемняем участки в необходимых </w:t>
      </w:r>
      <w:r w:rsidR="00D6523C" w:rsidRPr="003A4B8D">
        <w:rPr>
          <w:rFonts w:ascii="Times New Roman" w:hAnsi="Times New Roman" w:cs="Times New Roman"/>
          <w:sz w:val="28"/>
          <w:szCs w:val="28"/>
        </w:rPr>
        <w:lastRenderedPageBreak/>
        <w:t>местах, добавляем деталей, веточек и маленьких листочков.</w:t>
      </w:r>
      <w:r w:rsidR="00325256">
        <w:rPr>
          <w:rFonts w:ascii="Times New Roman" w:hAnsi="Times New Roman" w:cs="Times New Roman"/>
          <w:sz w:val="28"/>
          <w:szCs w:val="28"/>
        </w:rPr>
        <w:t xml:space="preserve"> </w:t>
      </w:r>
      <w:r w:rsidR="00D6523C" w:rsidRPr="003A4B8D">
        <w:rPr>
          <w:rFonts w:ascii="Times New Roman" w:hAnsi="Times New Roman" w:cs="Times New Roman"/>
          <w:sz w:val="28"/>
          <w:szCs w:val="28"/>
        </w:rPr>
        <w:t>Убираем лишни</w:t>
      </w:r>
      <w:r w:rsidR="00D6523C">
        <w:rPr>
          <w:rFonts w:ascii="Times New Roman" w:hAnsi="Times New Roman" w:cs="Times New Roman"/>
          <w:sz w:val="28"/>
          <w:szCs w:val="28"/>
        </w:rPr>
        <w:t>е</w:t>
      </w:r>
      <w:r w:rsidR="00325256">
        <w:rPr>
          <w:rFonts w:ascii="Times New Roman" w:hAnsi="Times New Roman" w:cs="Times New Roman"/>
          <w:sz w:val="28"/>
          <w:szCs w:val="28"/>
        </w:rPr>
        <w:t xml:space="preserve"> линии построения ластиком.</w:t>
      </w:r>
    </w:p>
    <w:p w:rsidR="00070A84" w:rsidRPr="003A4B8D" w:rsidRDefault="00070A84" w:rsidP="00C85733">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0A84">
        <w:rPr>
          <w:rFonts w:ascii="Times New Roman" w:hAnsi="Times New Roman" w:cs="Times New Roman"/>
          <w:sz w:val="28"/>
          <w:szCs w:val="28"/>
        </w:rPr>
        <w:t xml:space="preserve">Дуб готов, и теперь </w:t>
      </w:r>
      <w:r>
        <w:rPr>
          <w:rFonts w:ascii="Times New Roman" w:hAnsi="Times New Roman" w:cs="Times New Roman"/>
          <w:sz w:val="28"/>
          <w:szCs w:val="28"/>
        </w:rPr>
        <w:t>в</w:t>
      </w:r>
      <w:r w:rsidRPr="00070A84">
        <w:rPr>
          <w:rFonts w:ascii="Times New Roman" w:hAnsi="Times New Roman" w:cs="Times New Roman"/>
          <w:sz w:val="28"/>
          <w:szCs w:val="28"/>
        </w:rPr>
        <w:t>ы можете смело рисовать это дерево в своих пейзажах.</w:t>
      </w:r>
    </w:p>
    <w:p w:rsidR="00BA51DC" w:rsidRPr="00BA51DC" w:rsidRDefault="00BA51DC" w:rsidP="00BA51DC">
      <w:pPr>
        <w:pStyle w:val="a7"/>
        <w:spacing w:line="360" w:lineRule="auto"/>
        <w:ind w:left="-20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Pr="00BA51DC">
        <w:rPr>
          <w:rFonts w:ascii="Times New Roman" w:eastAsia="Calibri" w:hAnsi="Times New Roman" w:cs="Times New Roman"/>
          <w:b/>
          <w:sz w:val="28"/>
          <w:szCs w:val="28"/>
        </w:rPr>
        <w:t>Динамическая пауза «На поляне дуб зеленый»</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На поляне дуб зеленый,</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Потянулся к небу кроной.</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(Потягивания – руки вверх)</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Он на ветках среди леса</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Щедро желуди развесил.</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(Потягивания – руки в стороны)</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А внизу грибы растут,</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Их так много нынче тут!</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Не ленись и не стесняйся,</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За грибами наклоняйся!</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(Наклоны вперед)</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Вот лягушка поскакала,</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Здесь воды ей, видно, мало.</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И квакушка бодро скачет</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Прямо к пруду, не иначе.</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(Прыжки на месте)</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Ну а мы пройдем немного.</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Поднимаем выше ногу!</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(Ходьба на месте)</w:t>
      </w:r>
    </w:p>
    <w:p w:rsidR="00BA51DC"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Походили, порезвились,</w:t>
      </w:r>
    </w:p>
    <w:p w:rsidR="00A7155B" w:rsidRPr="00BA51DC" w:rsidRDefault="00BA51DC" w:rsidP="00BA51DC">
      <w:pPr>
        <w:pStyle w:val="a7"/>
        <w:spacing w:line="360" w:lineRule="auto"/>
        <w:ind w:left="-207"/>
        <w:jc w:val="center"/>
        <w:rPr>
          <w:rFonts w:ascii="Times New Roman" w:eastAsia="Calibri" w:hAnsi="Times New Roman" w:cs="Times New Roman"/>
          <w:bCs/>
          <w:sz w:val="28"/>
          <w:szCs w:val="28"/>
        </w:rPr>
      </w:pPr>
      <w:r w:rsidRPr="00BA51DC">
        <w:rPr>
          <w:rFonts w:ascii="Times New Roman" w:eastAsia="Calibri" w:hAnsi="Times New Roman" w:cs="Times New Roman"/>
          <w:bCs/>
          <w:sz w:val="28"/>
          <w:szCs w:val="28"/>
        </w:rPr>
        <w:t>И на травку опустились!</w:t>
      </w:r>
    </w:p>
    <w:p w:rsidR="009531B4" w:rsidRDefault="00BA51DC" w:rsidP="009531B4">
      <w:pPr>
        <w:pStyle w:val="a9"/>
        <w:spacing w:before="0" w:beforeAutospacing="0" w:after="0" w:afterAutospacing="0" w:line="360" w:lineRule="auto"/>
        <w:ind w:left="-567" w:firstLine="567"/>
        <w:jc w:val="both"/>
        <w:rPr>
          <w:b/>
          <w:bCs/>
          <w:iCs/>
          <w:color w:val="000000"/>
          <w:sz w:val="28"/>
          <w:szCs w:val="28"/>
        </w:rPr>
      </w:pPr>
      <w:r>
        <w:rPr>
          <w:b/>
          <w:bCs/>
          <w:iCs/>
          <w:color w:val="000000"/>
          <w:sz w:val="28"/>
          <w:szCs w:val="28"/>
        </w:rPr>
        <w:t>5</w:t>
      </w:r>
      <w:r w:rsidR="00A7155B">
        <w:rPr>
          <w:b/>
          <w:bCs/>
          <w:iCs/>
          <w:color w:val="000000"/>
          <w:sz w:val="28"/>
          <w:szCs w:val="28"/>
        </w:rPr>
        <w:t xml:space="preserve">. </w:t>
      </w:r>
      <w:r w:rsidR="00A7155B" w:rsidRPr="005F0C0B">
        <w:rPr>
          <w:b/>
          <w:bCs/>
          <w:iCs/>
          <w:color w:val="000000"/>
          <w:sz w:val="28"/>
          <w:szCs w:val="28"/>
        </w:rPr>
        <w:t>Рефлексия</w:t>
      </w:r>
    </w:p>
    <w:p w:rsidR="00872AE9" w:rsidRPr="009531B4" w:rsidRDefault="00BA51DC" w:rsidP="009531B4">
      <w:pPr>
        <w:pStyle w:val="a9"/>
        <w:spacing w:before="0" w:beforeAutospacing="0" w:after="0" w:afterAutospacing="0" w:line="360" w:lineRule="auto"/>
        <w:ind w:left="-567" w:firstLine="567"/>
        <w:jc w:val="both"/>
        <w:rPr>
          <w:b/>
          <w:bCs/>
          <w:iCs/>
          <w:color w:val="000000"/>
          <w:sz w:val="28"/>
          <w:szCs w:val="28"/>
        </w:rPr>
      </w:pPr>
      <w:r>
        <w:rPr>
          <w:bCs/>
          <w:iCs/>
          <w:color w:val="000000"/>
          <w:sz w:val="28"/>
          <w:szCs w:val="28"/>
        </w:rPr>
        <w:t xml:space="preserve">- </w:t>
      </w:r>
      <w:r w:rsidR="00872AE9" w:rsidRPr="00872AE9">
        <w:rPr>
          <w:bCs/>
          <w:iCs/>
          <w:color w:val="000000"/>
          <w:sz w:val="28"/>
          <w:szCs w:val="28"/>
        </w:rPr>
        <w:t xml:space="preserve">Давайте посмотрим, какие у </w:t>
      </w:r>
      <w:r>
        <w:rPr>
          <w:bCs/>
          <w:iCs/>
          <w:color w:val="000000"/>
          <w:sz w:val="28"/>
          <w:szCs w:val="28"/>
        </w:rPr>
        <w:t>в</w:t>
      </w:r>
      <w:r w:rsidR="00872AE9" w:rsidRPr="00872AE9">
        <w:rPr>
          <w:bCs/>
          <w:iCs/>
          <w:color w:val="000000"/>
          <w:sz w:val="28"/>
          <w:szCs w:val="28"/>
        </w:rPr>
        <w:t xml:space="preserve">ас получились </w:t>
      </w:r>
      <w:r>
        <w:rPr>
          <w:bCs/>
          <w:iCs/>
          <w:color w:val="000000"/>
          <w:sz w:val="28"/>
          <w:szCs w:val="28"/>
        </w:rPr>
        <w:t>рисунки</w:t>
      </w:r>
      <w:r w:rsidR="00872AE9" w:rsidRPr="00872AE9">
        <w:rPr>
          <w:bCs/>
          <w:iCs/>
          <w:color w:val="000000"/>
          <w:sz w:val="28"/>
          <w:szCs w:val="28"/>
        </w:rPr>
        <w:t>. (Обсуждаем все работы, отмечаем, кому что удалось и над чем нужно ещё надо поработать). Организуем выставку работ.</w:t>
      </w:r>
    </w:p>
    <w:p w:rsidR="00A06CE7" w:rsidRDefault="00A7155B" w:rsidP="00A06C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Вы славно потрудились.  Посмотрите, какие чудесные, вышли </w:t>
      </w:r>
      <w:r w:rsidR="00BA51DC">
        <w:rPr>
          <w:rFonts w:ascii="Times New Roman" w:eastAsia="Times New Roman" w:hAnsi="Times New Roman" w:cs="Times New Roman"/>
          <w:color w:val="000000"/>
          <w:sz w:val="28"/>
          <w:szCs w:val="28"/>
          <w:lang w:eastAsia="ru-RU"/>
        </w:rPr>
        <w:t>рисунки</w:t>
      </w:r>
      <w:r>
        <w:rPr>
          <w:rFonts w:ascii="Times New Roman" w:eastAsia="Times New Roman" w:hAnsi="Times New Roman" w:cs="Times New Roman"/>
          <w:color w:val="000000"/>
          <w:sz w:val="28"/>
          <w:szCs w:val="28"/>
          <w:lang w:eastAsia="ru-RU"/>
        </w:rPr>
        <w:t>. Молодцы! Они получились такими, потому что каждый из вас вложил в работу свой труд, терпение</w:t>
      </w:r>
      <w:r w:rsidR="00BA51D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вдохновение, частичку своей души и любовь к живой природе.  </w:t>
      </w:r>
    </w:p>
    <w:p w:rsidR="00A7155B" w:rsidRDefault="00A7155B" w:rsidP="00A06C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Попрошу желающих высказать свое мнение:</w:t>
      </w:r>
    </w:p>
    <w:p w:rsidR="00A7155B" w:rsidRDefault="00A7155B" w:rsidP="00A06C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было интересно…</w:t>
      </w:r>
    </w:p>
    <w:p w:rsidR="00A7155B" w:rsidRDefault="00A7155B" w:rsidP="00A06C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было трудно…</w:t>
      </w:r>
    </w:p>
    <w:p w:rsidR="00A7155B" w:rsidRDefault="00A7155B" w:rsidP="00A06C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меня удивило…</w:t>
      </w:r>
    </w:p>
    <w:p w:rsidR="00A7155B" w:rsidRDefault="00A7155B" w:rsidP="00A06C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мне захотелось…</w:t>
      </w:r>
    </w:p>
    <w:p w:rsidR="00790A82" w:rsidRDefault="00A7155B" w:rsidP="00A06CE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Наше занятие подошло к концу. Всем спасибо! До свидания.</w:t>
      </w:r>
    </w:p>
    <w:p w:rsidR="00790A82" w:rsidRDefault="00790A82"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C85733" w:rsidRDefault="00C85733" w:rsidP="00A06CE7">
      <w:pPr>
        <w:spacing w:after="0" w:line="360" w:lineRule="auto"/>
        <w:jc w:val="both"/>
        <w:rPr>
          <w:rFonts w:ascii="Times New Roman" w:eastAsia="Times New Roman" w:hAnsi="Times New Roman" w:cs="Times New Roman"/>
          <w:color w:val="000000"/>
          <w:sz w:val="28"/>
          <w:szCs w:val="28"/>
          <w:lang w:eastAsia="ru-RU"/>
        </w:rPr>
      </w:pPr>
    </w:p>
    <w:p w:rsidR="00790A82" w:rsidRPr="00790A82" w:rsidRDefault="00790A82" w:rsidP="00790A82">
      <w:pPr>
        <w:spacing w:after="0" w:line="360" w:lineRule="auto"/>
        <w:jc w:val="center"/>
        <w:rPr>
          <w:rFonts w:ascii="Times New Roman" w:eastAsia="Times New Roman" w:hAnsi="Times New Roman" w:cs="Times New Roman"/>
          <w:b/>
          <w:bCs/>
          <w:color w:val="000000"/>
          <w:sz w:val="28"/>
          <w:szCs w:val="28"/>
          <w:lang w:eastAsia="ru-RU"/>
        </w:rPr>
      </w:pPr>
    </w:p>
    <w:p w:rsidR="00790A82" w:rsidRPr="00790A82" w:rsidRDefault="00790A82" w:rsidP="00790A82">
      <w:pPr>
        <w:spacing w:after="0" w:line="360" w:lineRule="auto"/>
        <w:jc w:val="center"/>
        <w:rPr>
          <w:rFonts w:ascii="Times New Roman" w:eastAsia="Times New Roman" w:hAnsi="Times New Roman" w:cs="Times New Roman"/>
          <w:b/>
          <w:bCs/>
          <w:color w:val="000000"/>
          <w:sz w:val="28"/>
          <w:szCs w:val="28"/>
          <w:lang w:eastAsia="ru-RU"/>
        </w:rPr>
      </w:pPr>
      <w:r w:rsidRPr="00790A82">
        <w:rPr>
          <w:rFonts w:ascii="Times New Roman" w:eastAsia="Times New Roman" w:hAnsi="Times New Roman" w:cs="Times New Roman"/>
          <w:b/>
          <w:bCs/>
          <w:color w:val="000000"/>
          <w:sz w:val="28"/>
          <w:szCs w:val="28"/>
          <w:lang w:eastAsia="ru-RU"/>
        </w:rPr>
        <w:lastRenderedPageBreak/>
        <w:t>Заключение</w:t>
      </w:r>
    </w:p>
    <w:p w:rsidR="00790A82" w:rsidRDefault="00790A82" w:rsidP="00790A82">
      <w:pPr>
        <w:spacing w:after="0" w:line="360" w:lineRule="auto"/>
        <w:ind w:firstLine="709"/>
        <w:jc w:val="both"/>
        <w:rPr>
          <w:rFonts w:ascii="Times New Roman" w:eastAsia="Times New Roman" w:hAnsi="Times New Roman" w:cs="Times New Roman"/>
          <w:color w:val="000000"/>
          <w:sz w:val="28"/>
          <w:szCs w:val="28"/>
          <w:lang w:eastAsia="ru-RU"/>
        </w:rPr>
      </w:pPr>
      <w:r w:rsidRPr="00790A82">
        <w:rPr>
          <w:rFonts w:ascii="Times New Roman" w:eastAsia="Times New Roman" w:hAnsi="Times New Roman" w:cs="Times New Roman"/>
          <w:color w:val="000000"/>
          <w:sz w:val="28"/>
          <w:szCs w:val="28"/>
          <w:lang w:eastAsia="ru-RU"/>
        </w:rPr>
        <w:t xml:space="preserve">Данная методическая разработка </w:t>
      </w:r>
      <w:r>
        <w:rPr>
          <w:rFonts w:ascii="Times New Roman" w:eastAsia="Times New Roman" w:hAnsi="Times New Roman" w:cs="Times New Roman"/>
          <w:color w:val="000000"/>
          <w:sz w:val="28"/>
          <w:szCs w:val="28"/>
          <w:lang w:eastAsia="ru-RU"/>
        </w:rPr>
        <w:t xml:space="preserve">направлена на </w:t>
      </w:r>
      <w:r w:rsidRPr="00790A82">
        <w:rPr>
          <w:rFonts w:ascii="Times New Roman" w:eastAsia="Times New Roman" w:hAnsi="Times New Roman" w:cs="Times New Roman"/>
          <w:color w:val="000000"/>
          <w:sz w:val="28"/>
          <w:szCs w:val="28"/>
          <w:lang w:eastAsia="ru-RU"/>
        </w:rPr>
        <w:t xml:space="preserve">ознакомление </w:t>
      </w:r>
      <w:r w:rsidR="00EC28CD">
        <w:rPr>
          <w:rFonts w:ascii="Times New Roman" w:eastAsia="Times New Roman" w:hAnsi="Times New Roman" w:cs="Times New Roman"/>
          <w:color w:val="000000"/>
          <w:sz w:val="28"/>
          <w:szCs w:val="28"/>
          <w:lang w:eastAsia="ru-RU"/>
        </w:rPr>
        <w:t>педагогов с опытом проведения занятий по патриотическому воспитанию посредством изодеятельности.</w:t>
      </w:r>
      <w:r w:rsidR="0032525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790A82">
        <w:rPr>
          <w:rFonts w:ascii="Times New Roman" w:eastAsia="Times New Roman" w:hAnsi="Times New Roman" w:cs="Times New Roman"/>
          <w:color w:val="000000"/>
          <w:sz w:val="28"/>
          <w:szCs w:val="28"/>
          <w:lang w:eastAsia="ru-RU"/>
        </w:rPr>
        <w:t>адача</w:t>
      </w:r>
      <w:r>
        <w:rPr>
          <w:rFonts w:ascii="Times New Roman" w:eastAsia="Times New Roman" w:hAnsi="Times New Roman" w:cs="Times New Roman"/>
          <w:color w:val="000000"/>
          <w:sz w:val="28"/>
          <w:szCs w:val="28"/>
          <w:lang w:eastAsia="ru-RU"/>
        </w:rPr>
        <w:t xml:space="preserve"> педагога</w:t>
      </w:r>
      <w:r w:rsidRPr="00790A82">
        <w:rPr>
          <w:rFonts w:ascii="Times New Roman" w:eastAsia="Times New Roman" w:hAnsi="Times New Roman" w:cs="Times New Roman"/>
          <w:color w:val="000000"/>
          <w:sz w:val="28"/>
          <w:szCs w:val="28"/>
          <w:lang w:eastAsia="ru-RU"/>
        </w:rPr>
        <w:t xml:space="preserve"> – помочь растущему человеку открывать Родину в том, что ему близко и дорого – в ближайшем окружении. Расширить круг представлений о родном крае, дать о нём некоторые доступные для ребёнка исторические сведения, показав всё, что свято чтут люди, раздвинуть горизонты познаваемого, заронив в детское сердце искорку любви к Родине. В ходе занятий у детей формируется положительная мотивация к творческой, познавательной деятельности. Результаты работы подтверждают, что избранные формы и методы обучения оптимально раскрывают творческие способности ребенка, дают ему возможность приобщится к научно-исследовательской деятельности и, что немаловажно, создают для детей ситуацию успеха.</w:t>
      </w:r>
    </w:p>
    <w:p w:rsidR="00A55C46" w:rsidRDefault="00A55C46"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C85733" w:rsidRDefault="00C85733" w:rsidP="00A55C46">
      <w:pPr>
        <w:spacing w:line="360" w:lineRule="auto"/>
        <w:rPr>
          <w:rFonts w:ascii="Times New Roman" w:hAnsi="Times New Roman" w:cs="Times New Roman"/>
          <w:b/>
          <w:color w:val="333333"/>
          <w:sz w:val="28"/>
          <w:szCs w:val="28"/>
          <w:shd w:val="clear" w:color="auto" w:fill="FFFFFF"/>
        </w:rPr>
      </w:pPr>
    </w:p>
    <w:p w:rsidR="00BA51DC" w:rsidRDefault="00BA51DC" w:rsidP="003C589E">
      <w:pPr>
        <w:spacing w:before="100" w:beforeAutospacing="1" w:after="100" w:afterAutospacing="1" w:line="360" w:lineRule="auto"/>
        <w:ind w:firstLine="709"/>
        <w:jc w:val="center"/>
        <w:rPr>
          <w:rFonts w:ascii="Times New Roman" w:eastAsia="Times New Roman" w:hAnsi="Times New Roman" w:cs="Times New Roman"/>
          <w:b/>
          <w:color w:val="000000"/>
          <w:sz w:val="32"/>
          <w:szCs w:val="32"/>
          <w:lang w:eastAsia="ru-RU"/>
        </w:rPr>
      </w:pPr>
    </w:p>
    <w:p w:rsidR="00EF2E93" w:rsidRDefault="00EF2E93" w:rsidP="003C589E">
      <w:pPr>
        <w:spacing w:before="100" w:beforeAutospacing="1" w:after="100" w:afterAutospacing="1" w:line="36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Список литературы</w:t>
      </w:r>
    </w:p>
    <w:p w:rsidR="00BA51DC" w:rsidRPr="00BA51DC" w:rsidRDefault="00BA51DC" w:rsidP="00790A82">
      <w:pPr>
        <w:spacing w:before="100" w:beforeAutospacing="1" w:after="100" w:afterAutospacing="1" w:line="360" w:lineRule="auto"/>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color w:val="000000"/>
          <w:sz w:val="32"/>
          <w:szCs w:val="32"/>
          <w:u w:val="single"/>
          <w:lang w:eastAsia="ru-RU"/>
        </w:rPr>
        <w:t xml:space="preserve">1. </w:t>
      </w:r>
      <w:r w:rsidRPr="00BA51DC">
        <w:rPr>
          <w:rFonts w:ascii="Times New Roman" w:eastAsia="Times New Roman" w:hAnsi="Times New Roman" w:cs="Times New Roman"/>
          <w:color w:val="000000"/>
          <w:sz w:val="32"/>
          <w:szCs w:val="32"/>
          <w:u w:val="single"/>
          <w:lang w:eastAsia="ru-RU"/>
        </w:rPr>
        <w:t>Леонова Н. Привал у Партизанского дуба./Н.Леонова // Брянский пе</w:t>
      </w:r>
      <w:r w:rsidR="00271913">
        <w:rPr>
          <w:rFonts w:ascii="Times New Roman" w:eastAsia="Times New Roman" w:hAnsi="Times New Roman" w:cs="Times New Roman"/>
          <w:color w:val="000000"/>
          <w:sz w:val="32"/>
          <w:szCs w:val="32"/>
          <w:u w:val="single"/>
          <w:lang w:eastAsia="ru-RU"/>
        </w:rPr>
        <w:t>рекресток .-2013.- 15 мая.- с.4</w:t>
      </w:r>
    </w:p>
    <w:p w:rsidR="00BA51DC" w:rsidRPr="00BA51DC" w:rsidRDefault="00BA51DC" w:rsidP="00790A82">
      <w:pPr>
        <w:spacing w:before="100" w:beforeAutospacing="1" w:after="100" w:afterAutospacing="1" w:line="360" w:lineRule="auto"/>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color w:val="000000"/>
          <w:sz w:val="32"/>
          <w:szCs w:val="32"/>
          <w:u w:val="single"/>
          <w:lang w:eastAsia="ru-RU"/>
        </w:rPr>
        <w:t xml:space="preserve">2. </w:t>
      </w:r>
      <w:r w:rsidRPr="00BA51DC">
        <w:rPr>
          <w:rFonts w:ascii="Times New Roman" w:eastAsia="Times New Roman" w:hAnsi="Times New Roman" w:cs="Times New Roman"/>
          <w:color w:val="000000"/>
          <w:sz w:val="32"/>
          <w:szCs w:val="32"/>
          <w:u w:val="single"/>
          <w:lang w:eastAsia="ru-RU"/>
        </w:rPr>
        <w:t>Масальский В. Поход к Партизанскому дубу./ В. Масальский // Учительска</w:t>
      </w:r>
      <w:r w:rsidR="00271913">
        <w:rPr>
          <w:rFonts w:ascii="Times New Roman" w:eastAsia="Times New Roman" w:hAnsi="Times New Roman" w:cs="Times New Roman"/>
          <w:color w:val="000000"/>
          <w:sz w:val="32"/>
          <w:szCs w:val="32"/>
          <w:u w:val="single"/>
          <w:lang w:eastAsia="ru-RU"/>
        </w:rPr>
        <w:t>я газета.- 2013.- 14 июня.- с.2</w:t>
      </w:r>
    </w:p>
    <w:p w:rsidR="00BA51DC" w:rsidRPr="00BA51DC" w:rsidRDefault="00790A82" w:rsidP="00790A82">
      <w:pPr>
        <w:spacing w:before="100" w:beforeAutospacing="1" w:after="100" w:afterAutospacing="1" w:line="360" w:lineRule="auto"/>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color w:val="000000"/>
          <w:sz w:val="32"/>
          <w:szCs w:val="32"/>
          <w:u w:val="single"/>
          <w:lang w:eastAsia="ru-RU"/>
        </w:rPr>
        <w:t xml:space="preserve">3. </w:t>
      </w:r>
      <w:r w:rsidR="00BA51DC" w:rsidRPr="00BA51DC">
        <w:rPr>
          <w:rFonts w:ascii="Times New Roman" w:eastAsia="Times New Roman" w:hAnsi="Times New Roman" w:cs="Times New Roman"/>
          <w:color w:val="000000"/>
          <w:sz w:val="32"/>
          <w:szCs w:val="32"/>
          <w:u w:val="single"/>
          <w:lang w:eastAsia="ru-RU"/>
        </w:rPr>
        <w:t>Соколов Я. Седая Бянская старина. Историко - краеведческие очерки о Брянскомкрае, древних городах, селах, реках, людях… - «Дебрянск», 2000.- 660с.; ил. 155</w:t>
      </w:r>
    </w:p>
    <w:p w:rsidR="00BA51DC" w:rsidRPr="00790A82" w:rsidRDefault="00BA51DC"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r w:rsidRPr="00BA51DC">
        <w:rPr>
          <w:rFonts w:ascii="Times New Roman" w:eastAsia="Times New Roman" w:hAnsi="Times New Roman" w:cs="Times New Roman"/>
          <w:color w:val="000000"/>
          <w:sz w:val="32"/>
          <w:szCs w:val="32"/>
          <w:u w:val="single"/>
          <w:lang w:eastAsia="ru-RU"/>
        </w:rPr>
        <w:t>Сайты:</w:t>
      </w:r>
    </w:p>
    <w:p w:rsidR="00BA51DC" w:rsidRPr="00790A82" w:rsidRDefault="00521DE6"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hyperlink r:id="rId13" w:history="1">
        <w:r w:rsidR="00790A82" w:rsidRPr="00790A82">
          <w:rPr>
            <w:rStyle w:val="a6"/>
            <w:rFonts w:ascii="Times New Roman" w:eastAsia="Times New Roman" w:hAnsi="Times New Roman" w:cs="Times New Roman"/>
            <w:sz w:val="32"/>
            <w:szCs w:val="32"/>
            <w:lang w:val="en-US" w:eastAsia="ru-RU"/>
          </w:rPr>
          <w:t>http</w:t>
        </w:r>
        <w:r w:rsidR="00790A82" w:rsidRPr="00790A82">
          <w:rPr>
            <w:rStyle w:val="a6"/>
            <w:rFonts w:ascii="Times New Roman" w:eastAsia="Times New Roman" w:hAnsi="Times New Roman" w:cs="Times New Roman"/>
            <w:sz w:val="32"/>
            <w:szCs w:val="32"/>
            <w:lang w:eastAsia="ru-RU"/>
          </w:rPr>
          <w:t>://</w:t>
        </w:r>
        <w:r w:rsidR="00790A82" w:rsidRPr="00790A82">
          <w:rPr>
            <w:rStyle w:val="a6"/>
            <w:rFonts w:ascii="Times New Roman" w:eastAsia="Times New Roman" w:hAnsi="Times New Roman" w:cs="Times New Roman"/>
            <w:sz w:val="32"/>
            <w:szCs w:val="32"/>
            <w:lang w:val="en-US" w:eastAsia="ru-RU"/>
          </w:rPr>
          <w:t>www</w:t>
        </w:r>
        <w:r w:rsidR="00790A82" w:rsidRPr="00790A82">
          <w:rPr>
            <w:rStyle w:val="a6"/>
            <w:rFonts w:ascii="Times New Roman" w:eastAsia="Times New Roman" w:hAnsi="Times New Roman" w:cs="Times New Roman"/>
            <w:sz w:val="32"/>
            <w:szCs w:val="32"/>
            <w:lang w:eastAsia="ru-RU"/>
          </w:rPr>
          <w:t>.</w:t>
        </w:r>
        <w:r w:rsidR="00790A82" w:rsidRPr="00790A82">
          <w:rPr>
            <w:rStyle w:val="a6"/>
            <w:rFonts w:ascii="Times New Roman" w:eastAsia="Times New Roman" w:hAnsi="Times New Roman" w:cs="Times New Roman"/>
            <w:sz w:val="32"/>
            <w:szCs w:val="32"/>
            <w:lang w:val="en-US" w:eastAsia="ru-RU"/>
          </w:rPr>
          <w:t>news</w:t>
        </w:r>
        <w:r w:rsidR="00790A82" w:rsidRPr="00790A82">
          <w:rPr>
            <w:rStyle w:val="a6"/>
            <w:rFonts w:ascii="Times New Roman" w:eastAsia="Times New Roman" w:hAnsi="Times New Roman" w:cs="Times New Roman"/>
            <w:sz w:val="32"/>
            <w:szCs w:val="32"/>
            <w:lang w:eastAsia="ru-RU"/>
          </w:rPr>
          <w:t>.</w:t>
        </w:r>
        <w:r w:rsidR="00790A82" w:rsidRPr="00790A82">
          <w:rPr>
            <w:rStyle w:val="a6"/>
            <w:rFonts w:ascii="Times New Roman" w:eastAsia="Times New Roman" w:hAnsi="Times New Roman" w:cs="Times New Roman"/>
            <w:sz w:val="32"/>
            <w:szCs w:val="32"/>
            <w:lang w:val="en-US" w:eastAsia="ru-RU"/>
          </w:rPr>
          <w:t>nashbryansk</w:t>
        </w:r>
        <w:r w:rsidR="00790A82" w:rsidRPr="00790A82">
          <w:rPr>
            <w:rStyle w:val="a6"/>
            <w:rFonts w:ascii="Times New Roman" w:eastAsia="Times New Roman" w:hAnsi="Times New Roman" w:cs="Times New Roman"/>
            <w:sz w:val="32"/>
            <w:szCs w:val="32"/>
            <w:lang w:eastAsia="ru-RU"/>
          </w:rPr>
          <w:t>.</w:t>
        </w:r>
        <w:r w:rsidR="00790A82" w:rsidRPr="00790A82">
          <w:rPr>
            <w:rStyle w:val="a6"/>
            <w:rFonts w:ascii="Times New Roman" w:eastAsia="Times New Roman" w:hAnsi="Times New Roman" w:cs="Times New Roman"/>
            <w:sz w:val="32"/>
            <w:szCs w:val="32"/>
            <w:lang w:val="en-US" w:eastAsia="ru-RU"/>
          </w:rPr>
          <w:t>ru</w:t>
        </w:r>
      </w:hyperlink>
    </w:p>
    <w:p w:rsidR="00EF2E93" w:rsidRPr="00EC28CD" w:rsidRDefault="00521DE6"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hyperlink r:id="rId14" w:history="1">
        <w:r w:rsidR="00790A82" w:rsidRPr="00790A82">
          <w:rPr>
            <w:rStyle w:val="a6"/>
            <w:rFonts w:ascii="Times New Roman" w:eastAsia="Times New Roman" w:hAnsi="Times New Roman" w:cs="Times New Roman"/>
            <w:sz w:val="32"/>
            <w:szCs w:val="32"/>
            <w:lang w:val="en-US" w:eastAsia="ru-RU"/>
          </w:rPr>
          <w:t>http</w:t>
        </w:r>
        <w:r w:rsidR="00790A82" w:rsidRPr="00EC28CD">
          <w:rPr>
            <w:rStyle w:val="a6"/>
            <w:rFonts w:ascii="Times New Roman" w:eastAsia="Times New Roman" w:hAnsi="Times New Roman" w:cs="Times New Roman"/>
            <w:sz w:val="32"/>
            <w:szCs w:val="32"/>
            <w:lang w:eastAsia="ru-RU"/>
          </w:rPr>
          <w:t>://</w:t>
        </w:r>
        <w:r w:rsidR="00790A82" w:rsidRPr="00790A82">
          <w:rPr>
            <w:rStyle w:val="a6"/>
            <w:rFonts w:ascii="Times New Roman" w:eastAsia="Times New Roman" w:hAnsi="Times New Roman" w:cs="Times New Roman"/>
            <w:sz w:val="32"/>
            <w:szCs w:val="32"/>
            <w:lang w:val="en-US" w:eastAsia="ru-RU"/>
          </w:rPr>
          <w:t>gazeta</w:t>
        </w:r>
        <w:r w:rsidR="00790A82" w:rsidRPr="00EC28CD">
          <w:rPr>
            <w:rStyle w:val="a6"/>
            <w:rFonts w:ascii="Times New Roman" w:eastAsia="Times New Roman" w:hAnsi="Times New Roman" w:cs="Times New Roman"/>
            <w:sz w:val="32"/>
            <w:szCs w:val="32"/>
            <w:lang w:eastAsia="ru-RU"/>
          </w:rPr>
          <w:t>-</w:t>
        </w:r>
        <w:r w:rsidR="00790A82" w:rsidRPr="00790A82">
          <w:rPr>
            <w:rStyle w:val="a6"/>
            <w:rFonts w:ascii="Times New Roman" w:eastAsia="Times New Roman" w:hAnsi="Times New Roman" w:cs="Times New Roman"/>
            <w:sz w:val="32"/>
            <w:szCs w:val="32"/>
            <w:lang w:val="en-US" w:eastAsia="ru-RU"/>
          </w:rPr>
          <w:t>navlya</w:t>
        </w:r>
        <w:r w:rsidR="00790A82" w:rsidRPr="00EC28CD">
          <w:rPr>
            <w:rStyle w:val="a6"/>
            <w:rFonts w:ascii="Times New Roman" w:eastAsia="Times New Roman" w:hAnsi="Times New Roman" w:cs="Times New Roman"/>
            <w:sz w:val="32"/>
            <w:szCs w:val="32"/>
            <w:lang w:eastAsia="ru-RU"/>
          </w:rPr>
          <w:t>.</w:t>
        </w:r>
        <w:r w:rsidR="00790A82" w:rsidRPr="00790A82">
          <w:rPr>
            <w:rStyle w:val="a6"/>
            <w:rFonts w:ascii="Times New Roman" w:eastAsia="Times New Roman" w:hAnsi="Times New Roman" w:cs="Times New Roman"/>
            <w:sz w:val="32"/>
            <w:szCs w:val="32"/>
            <w:lang w:val="en-US" w:eastAsia="ru-RU"/>
          </w:rPr>
          <w:t>ru</w:t>
        </w:r>
      </w:hyperlink>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6B66CD" w:rsidRPr="00EC28CD" w:rsidRDefault="006B66CD" w:rsidP="00BA51DC">
      <w:pPr>
        <w:spacing w:before="100" w:beforeAutospacing="1" w:after="100" w:afterAutospacing="1" w:line="240" w:lineRule="auto"/>
        <w:rPr>
          <w:rFonts w:ascii="Times New Roman" w:eastAsia="Times New Roman" w:hAnsi="Times New Roman" w:cs="Times New Roman"/>
          <w:color w:val="000000"/>
          <w:sz w:val="32"/>
          <w:szCs w:val="32"/>
          <w:u w:val="single"/>
          <w:lang w:eastAsia="ru-RU"/>
        </w:rPr>
      </w:pPr>
    </w:p>
    <w:p w:rsidR="00BE6AD7" w:rsidRDefault="00BE6AD7"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BE6AD7" w:rsidRDefault="00BE6AD7"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6B66CD" w:rsidRDefault="006B66CD"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color w:val="000000"/>
          <w:sz w:val="32"/>
          <w:szCs w:val="32"/>
          <w:u w:val="single"/>
          <w:lang w:eastAsia="ru-RU"/>
        </w:rPr>
        <w:lastRenderedPageBreak/>
        <w:t>Приложение 1</w:t>
      </w:r>
    </w:p>
    <w:p w:rsidR="006B66CD" w:rsidRDefault="006B66CD"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6B66CD" w:rsidRDefault="006B66CD"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noProof/>
          <w:lang w:eastAsia="ru-RU"/>
        </w:rPr>
        <w:drawing>
          <wp:inline distT="0" distB="0" distL="0" distR="0">
            <wp:extent cx="5940425" cy="4453255"/>
            <wp:effectExtent l="0" t="0" r="3175" b="444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453255"/>
                    </a:xfrm>
                    <a:prstGeom prst="rect">
                      <a:avLst/>
                    </a:prstGeom>
                    <a:noFill/>
                    <a:ln>
                      <a:noFill/>
                    </a:ln>
                  </pic:spPr>
                </pic:pic>
              </a:graphicData>
            </a:graphic>
          </wp:inline>
        </w:drawing>
      </w:r>
    </w:p>
    <w:p w:rsidR="006B66CD" w:rsidRDefault="006B66CD"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color w:val="000000"/>
          <w:sz w:val="32"/>
          <w:szCs w:val="32"/>
          <w:u w:val="single"/>
          <w:lang w:eastAsia="ru-RU"/>
        </w:rPr>
        <w:t>Приложение 2. Презентация к занятию</w:t>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lastRenderedPageBreak/>
        <w:drawing>
          <wp:inline distT="0" distB="0" distL="0" distR="0">
            <wp:extent cx="5940425" cy="3341489"/>
            <wp:effectExtent l="0" t="0" r="3175" b="0"/>
            <wp:docPr id="1" name="Рисунок 1" descr="F:\ФОто презентация ДУБ\дуб\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презентация ДУБ\дуб\Слайд1.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drawing>
          <wp:inline distT="0" distB="0" distL="0" distR="0">
            <wp:extent cx="5940425" cy="3341489"/>
            <wp:effectExtent l="0" t="0" r="3175" b="0"/>
            <wp:docPr id="2" name="Рисунок 2" descr="F:\ФОто презентация ДУБ\дуб\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презентация ДУБ\дуб\Слайд2.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lastRenderedPageBreak/>
        <w:drawing>
          <wp:inline distT="0" distB="0" distL="0" distR="0">
            <wp:extent cx="5940425" cy="3341489"/>
            <wp:effectExtent l="0" t="0" r="3175" b="0"/>
            <wp:docPr id="3" name="Рисунок 3" descr="F:\ФОто презентация ДУБ\дуб\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презентация ДУБ\дуб\Слайд3.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drawing>
          <wp:inline distT="0" distB="0" distL="0" distR="0">
            <wp:extent cx="5940425" cy="3341489"/>
            <wp:effectExtent l="0" t="0" r="3175" b="0"/>
            <wp:docPr id="5" name="Рисунок 5" descr="F:\ФОто презентация ДУБ\дуб\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презентация ДУБ\дуб\Слайд4.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lastRenderedPageBreak/>
        <w:drawing>
          <wp:inline distT="0" distB="0" distL="0" distR="0">
            <wp:extent cx="5940425" cy="3341489"/>
            <wp:effectExtent l="0" t="0" r="3175" b="0"/>
            <wp:docPr id="6" name="Рисунок 6" descr="F:\ФОто презентация ДУБ\дуб\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ФОто презентация ДУБ\дуб\Слайд5.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drawing>
          <wp:inline distT="0" distB="0" distL="0" distR="0">
            <wp:extent cx="5940425" cy="3341489"/>
            <wp:effectExtent l="0" t="0" r="3175" b="0"/>
            <wp:docPr id="7" name="Рисунок 7" descr="F:\ФОто презентация ДУБ\дуб\Слай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 презентация ДУБ\дуб\Слайд6.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lastRenderedPageBreak/>
        <w:drawing>
          <wp:inline distT="0" distB="0" distL="0" distR="0">
            <wp:extent cx="5940425" cy="3341489"/>
            <wp:effectExtent l="0" t="0" r="3175" b="0"/>
            <wp:docPr id="8" name="Рисунок 8" descr="F:\ФОто презентация ДУБ\дуб\Слай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то презентация ДУБ\дуб\Слайд7.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drawing>
          <wp:inline distT="0" distB="0" distL="0" distR="0">
            <wp:extent cx="5940425" cy="3341489"/>
            <wp:effectExtent l="0" t="0" r="3175" b="0"/>
            <wp:docPr id="11" name="Рисунок 11" descr="F:\ФОто презентация ДУБ\дуб\Слай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ФОто презентация ДУБ\дуб\Слайд8.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lastRenderedPageBreak/>
        <w:drawing>
          <wp:inline distT="0" distB="0" distL="0" distR="0">
            <wp:extent cx="5940425" cy="3341489"/>
            <wp:effectExtent l="0" t="0" r="3175" b="0"/>
            <wp:docPr id="12" name="Рисунок 12" descr="F:\ФОто презентация ДУБ\дуб\Слай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ФОто презентация ДУБ\дуб\Слайд9.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drawing>
          <wp:inline distT="0" distB="0" distL="0" distR="0">
            <wp:extent cx="5940425" cy="3341489"/>
            <wp:effectExtent l="0" t="0" r="3175" b="0"/>
            <wp:docPr id="13" name="Рисунок 13" descr="F:\ФОто презентация ДУБ\дуб\Слай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ФОто презентация ДУБ\дуб\Слайд10.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lastRenderedPageBreak/>
        <w:drawing>
          <wp:inline distT="0" distB="0" distL="0" distR="0">
            <wp:extent cx="5940425" cy="3341489"/>
            <wp:effectExtent l="0" t="0" r="3175" b="0"/>
            <wp:docPr id="14" name="Рисунок 14" descr="F:\ФОто презентация ДУБ\дуб\Слай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ФОто презентация ДУБ\дуб\Слайд11.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p w:rsidR="004B1D00" w:rsidRDefault="004B1D00" w:rsidP="006B66CD">
      <w:pPr>
        <w:spacing w:before="100" w:beforeAutospacing="1" w:after="100" w:afterAutospacing="1" w:line="240" w:lineRule="auto"/>
        <w:jc w:val="right"/>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noProof/>
          <w:color w:val="000000"/>
          <w:sz w:val="32"/>
          <w:szCs w:val="32"/>
          <w:u w:val="single"/>
          <w:lang w:eastAsia="ru-RU"/>
        </w:rPr>
        <w:drawing>
          <wp:inline distT="0" distB="0" distL="0" distR="0">
            <wp:extent cx="5940425" cy="3341489"/>
            <wp:effectExtent l="0" t="0" r="3175" b="0"/>
            <wp:docPr id="15" name="Рисунок 15" descr="F:\ФОто презентация ДУБ\дуб\Слайд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ФОто презентация ДУБ\дуб\Слайд12.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p>
    <w:sectPr w:rsidR="004B1D00" w:rsidSect="00F53B6C">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375" w:rsidRDefault="00465375" w:rsidP="001B0FF2">
      <w:pPr>
        <w:spacing w:after="0" w:line="240" w:lineRule="auto"/>
      </w:pPr>
      <w:r>
        <w:separator/>
      </w:r>
    </w:p>
  </w:endnote>
  <w:endnote w:type="continuationSeparator" w:id="1">
    <w:p w:rsidR="00465375" w:rsidRDefault="00465375" w:rsidP="001B0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erif">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101106"/>
      <w:docPartObj>
        <w:docPartGallery w:val="Page Numbers (Bottom of Page)"/>
        <w:docPartUnique/>
      </w:docPartObj>
    </w:sdtPr>
    <w:sdtContent>
      <w:p w:rsidR="000472E0" w:rsidRDefault="00521DE6">
        <w:pPr>
          <w:pStyle w:val="ac"/>
          <w:jc w:val="center"/>
        </w:pPr>
        <w:r>
          <w:fldChar w:fldCharType="begin"/>
        </w:r>
        <w:r w:rsidR="000472E0">
          <w:instrText>PAGE   \* MERGEFORMAT</w:instrText>
        </w:r>
        <w:r>
          <w:fldChar w:fldCharType="separate"/>
        </w:r>
        <w:r w:rsidR="00325256">
          <w:rPr>
            <w:noProof/>
          </w:rPr>
          <w:t>23</w:t>
        </w:r>
        <w:r>
          <w:fldChar w:fldCharType="end"/>
        </w:r>
      </w:p>
    </w:sdtContent>
  </w:sdt>
  <w:p w:rsidR="000472E0" w:rsidRDefault="000472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375" w:rsidRDefault="00465375" w:rsidP="001B0FF2">
      <w:pPr>
        <w:spacing w:after="0" w:line="240" w:lineRule="auto"/>
      </w:pPr>
      <w:r>
        <w:separator/>
      </w:r>
    </w:p>
  </w:footnote>
  <w:footnote w:type="continuationSeparator" w:id="1">
    <w:p w:rsidR="00465375" w:rsidRDefault="00465375" w:rsidP="001B0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A69"/>
    <w:multiLevelType w:val="hybridMultilevel"/>
    <w:tmpl w:val="31CA8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312E21"/>
    <w:multiLevelType w:val="hybridMultilevel"/>
    <w:tmpl w:val="F6049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723AD8"/>
    <w:multiLevelType w:val="hybridMultilevel"/>
    <w:tmpl w:val="0CB4DB9E"/>
    <w:lvl w:ilvl="0" w:tplc="E3D6333C">
      <w:start w:val="1"/>
      <w:numFmt w:val="decimal"/>
      <w:lvlText w:val="%1."/>
      <w:lvlJc w:val="left"/>
      <w:pPr>
        <w:ind w:left="1780" w:hanging="360"/>
      </w:pPr>
      <w:rPr>
        <w:rFonts w:hint="default"/>
        <w:sz w:val="32"/>
        <w:szCs w:val="32"/>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20163562"/>
    <w:multiLevelType w:val="hybridMultilevel"/>
    <w:tmpl w:val="C736F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6901EE"/>
    <w:multiLevelType w:val="hybridMultilevel"/>
    <w:tmpl w:val="8B98D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2137D"/>
    <w:multiLevelType w:val="hybridMultilevel"/>
    <w:tmpl w:val="C360D1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E77C0B"/>
    <w:multiLevelType w:val="hybridMultilevel"/>
    <w:tmpl w:val="CF96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90680"/>
    <w:multiLevelType w:val="hybridMultilevel"/>
    <w:tmpl w:val="0518DFC0"/>
    <w:lvl w:ilvl="0" w:tplc="74101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A93B6C"/>
    <w:multiLevelType w:val="hybridMultilevel"/>
    <w:tmpl w:val="735E71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2D560C"/>
    <w:multiLevelType w:val="hybridMultilevel"/>
    <w:tmpl w:val="7392045E"/>
    <w:lvl w:ilvl="0" w:tplc="E3D6333C">
      <w:start w:val="1"/>
      <w:numFmt w:val="decimal"/>
      <w:lvlText w:val="%1."/>
      <w:lvlJc w:val="left"/>
      <w:pPr>
        <w:ind w:left="1780" w:hanging="360"/>
      </w:pPr>
      <w:rPr>
        <w:rFonts w:hint="default"/>
        <w:sz w:val="32"/>
        <w:szCs w:val="32"/>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305D1A42"/>
    <w:multiLevelType w:val="hybridMultilevel"/>
    <w:tmpl w:val="4C8CE8FE"/>
    <w:lvl w:ilvl="0" w:tplc="E3D6333C">
      <w:start w:val="1"/>
      <w:numFmt w:val="decimal"/>
      <w:lvlText w:val="%1."/>
      <w:lvlJc w:val="left"/>
      <w:pPr>
        <w:ind w:left="1780" w:hanging="360"/>
      </w:pPr>
      <w:rPr>
        <w:rFonts w:hint="default"/>
        <w:sz w:val="32"/>
        <w:szCs w:val="32"/>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3C4277EA"/>
    <w:multiLevelType w:val="hybridMultilevel"/>
    <w:tmpl w:val="20B649AE"/>
    <w:lvl w:ilvl="0" w:tplc="2DA467D8">
      <w:start w:val="1"/>
      <w:numFmt w:val="bullet"/>
      <w:lvlText w:val="•"/>
      <w:lvlJc w:val="left"/>
      <w:pPr>
        <w:tabs>
          <w:tab w:val="num" w:pos="720"/>
        </w:tabs>
        <w:ind w:left="720" w:hanging="360"/>
      </w:pPr>
      <w:rPr>
        <w:rFonts w:ascii="Arial" w:hAnsi="Arial" w:hint="default"/>
      </w:rPr>
    </w:lvl>
    <w:lvl w:ilvl="1" w:tplc="52F63D64" w:tentative="1">
      <w:start w:val="1"/>
      <w:numFmt w:val="bullet"/>
      <w:lvlText w:val="•"/>
      <w:lvlJc w:val="left"/>
      <w:pPr>
        <w:tabs>
          <w:tab w:val="num" w:pos="1440"/>
        </w:tabs>
        <w:ind w:left="1440" w:hanging="360"/>
      </w:pPr>
      <w:rPr>
        <w:rFonts w:ascii="Arial" w:hAnsi="Arial" w:hint="default"/>
      </w:rPr>
    </w:lvl>
    <w:lvl w:ilvl="2" w:tplc="86144D74" w:tentative="1">
      <w:start w:val="1"/>
      <w:numFmt w:val="bullet"/>
      <w:lvlText w:val="•"/>
      <w:lvlJc w:val="left"/>
      <w:pPr>
        <w:tabs>
          <w:tab w:val="num" w:pos="2160"/>
        </w:tabs>
        <w:ind w:left="2160" w:hanging="360"/>
      </w:pPr>
      <w:rPr>
        <w:rFonts w:ascii="Arial" w:hAnsi="Arial" w:hint="default"/>
      </w:rPr>
    </w:lvl>
    <w:lvl w:ilvl="3" w:tplc="E8EA09DE" w:tentative="1">
      <w:start w:val="1"/>
      <w:numFmt w:val="bullet"/>
      <w:lvlText w:val="•"/>
      <w:lvlJc w:val="left"/>
      <w:pPr>
        <w:tabs>
          <w:tab w:val="num" w:pos="2880"/>
        </w:tabs>
        <w:ind w:left="2880" w:hanging="360"/>
      </w:pPr>
      <w:rPr>
        <w:rFonts w:ascii="Arial" w:hAnsi="Arial" w:hint="default"/>
      </w:rPr>
    </w:lvl>
    <w:lvl w:ilvl="4" w:tplc="EE4EA942" w:tentative="1">
      <w:start w:val="1"/>
      <w:numFmt w:val="bullet"/>
      <w:lvlText w:val="•"/>
      <w:lvlJc w:val="left"/>
      <w:pPr>
        <w:tabs>
          <w:tab w:val="num" w:pos="3600"/>
        </w:tabs>
        <w:ind w:left="3600" w:hanging="360"/>
      </w:pPr>
      <w:rPr>
        <w:rFonts w:ascii="Arial" w:hAnsi="Arial" w:hint="default"/>
      </w:rPr>
    </w:lvl>
    <w:lvl w:ilvl="5" w:tplc="D97E3904" w:tentative="1">
      <w:start w:val="1"/>
      <w:numFmt w:val="bullet"/>
      <w:lvlText w:val="•"/>
      <w:lvlJc w:val="left"/>
      <w:pPr>
        <w:tabs>
          <w:tab w:val="num" w:pos="4320"/>
        </w:tabs>
        <w:ind w:left="4320" w:hanging="360"/>
      </w:pPr>
      <w:rPr>
        <w:rFonts w:ascii="Arial" w:hAnsi="Arial" w:hint="default"/>
      </w:rPr>
    </w:lvl>
    <w:lvl w:ilvl="6" w:tplc="CDE8C302" w:tentative="1">
      <w:start w:val="1"/>
      <w:numFmt w:val="bullet"/>
      <w:lvlText w:val="•"/>
      <w:lvlJc w:val="left"/>
      <w:pPr>
        <w:tabs>
          <w:tab w:val="num" w:pos="5040"/>
        </w:tabs>
        <w:ind w:left="5040" w:hanging="360"/>
      </w:pPr>
      <w:rPr>
        <w:rFonts w:ascii="Arial" w:hAnsi="Arial" w:hint="default"/>
      </w:rPr>
    </w:lvl>
    <w:lvl w:ilvl="7" w:tplc="A2D40EC2" w:tentative="1">
      <w:start w:val="1"/>
      <w:numFmt w:val="bullet"/>
      <w:lvlText w:val="•"/>
      <w:lvlJc w:val="left"/>
      <w:pPr>
        <w:tabs>
          <w:tab w:val="num" w:pos="5760"/>
        </w:tabs>
        <w:ind w:left="5760" w:hanging="360"/>
      </w:pPr>
      <w:rPr>
        <w:rFonts w:ascii="Arial" w:hAnsi="Arial" w:hint="default"/>
      </w:rPr>
    </w:lvl>
    <w:lvl w:ilvl="8" w:tplc="A1002DDC" w:tentative="1">
      <w:start w:val="1"/>
      <w:numFmt w:val="bullet"/>
      <w:lvlText w:val="•"/>
      <w:lvlJc w:val="left"/>
      <w:pPr>
        <w:tabs>
          <w:tab w:val="num" w:pos="6480"/>
        </w:tabs>
        <w:ind w:left="6480" w:hanging="360"/>
      </w:pPr>
      <w:rPr>
        <w:rFonts w:ascii="Arial" w:hAnsi="Arial" w:hint="default"/>
      </w:rPr>
    </w:lvl>
  </w:abstractNum>
  <w:abstractNum w:abstractNumId="12">
    <w:nsid w:val="40A4116D"/>
    <w:multiLevelType w:val="hybridMultilevel"/>
    <w:tmpl w:val="CAFCB09A"/>
    <w:lvl w:ilvl="0" w:tplc="61C2BFF0">
      <w:start w:val="1"/>
      <w:numFmt w:val="decimal"/>
      <w:lvlText w:val="%1."/>
      <w:lvlJc w:val="left"/>
      <w:pPr>
        <w:ind w:left="786" w:hanging="360"/>
      </w:pPr>
      <w:rPr>
        <w:rFonts w:eastAsiaTheme="minorHAnsi"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8FF3538"/>
    <w:multiLevelType w:val="hybridMultilevel"/>
    <w:tmpl w:val="E4C05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03B9A"/>
    <w:multiLevelType w:val="hybridMultilevel"/>
    <w:tmpl w:val="84E0E8F4"/>
    <w:lvl w:ilvl="0" w:tplc="69544482">
      <w:start w:val="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0066CB"/>
    <w:multiLevelType w:val="hybridMultilevel"/>
    <w:tmpl w:val="CBB2E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C077DA"/>
    <w:multiLevelType w:val="hybridMultilevel"/>
    <w:tmpl w:val="8B9AF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01184"/>
    <w:multiLevelType w:val="hybridMultilevel"/>
    <w:tmpl w:val="5ADC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36B88"/>
    <w:multiLevelType w:val="hybridMultilevel"/>
    <w:tmpl w:val="0B784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DB5475"/>
    <w:multiLevelType w:val="multilevel"/>
    <w:tmpl w:val="C97AF74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20">
    <w:nsid w:val="54016EA2"/>
    <w:multiLevelType w:val="hybridMultilevel"/>
    <w:tmpl w:val="AB3CB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8E22C2"/>
    <w:multiLevelType w:val="hybridMultilevel"/>
    <w:tmpl w:val="5A38952C"/>
    <w:lvl w:ilvl="0" w:tplc="880C9818">
      <w:start w:val="1"/>
      <w:numFmt w:val="decimal"/>
      <w:lvlText w:val="%1."/>
      <w:lvlJc w:val="left"/>
      <w:pPr>
        <w:ind w:left="780" w:hanging="360"/>
      </w:pPr>
      <w:rPr>
        <w:rFonts w:hint="default"/>
        <w:sz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08B0D6C"/>
    <w:multiLevelType w:val="hybridMultilevel"/>
    <w:tmpl w:val="CAFCB09A"/>
    <w:lvl w:ilvl="0" w:tplc="61C2BFF0">
      <w:start w:val="1"/>
      <w:numFmt w:val="decimal"/>
      <w:lvlText w:val="%1."/>
      <w:lvlJc w:val="left"/>
      <w:pPr>
        <w:ind w:left="786" w:hanging="360"/>
      </w:pPr>
      <w:rPr>
        <w:rFonts w:eastAsiaTheme="minorHAnsi"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7E86A64"/>
    <w:multiLevelType w:val="hybridMultilevel"/>
    <w:tmpl w:val="E2EAC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BE1F7D"/>
    <w:multiLevelType w:val="hybridMultilevel"/>
    <w:tmpl w:val="804C437C"/>
    <w:lvl w:ilvl="0" w:tplc="38C076F0">
      <w:start w:val="1"/>
      <w:numFmt w:val="decimal"/>
      <w:lvlText w:val="%1."/>
      <w:lvlJc w:val="left"/>
      <w:pPr>
        <w:ind w:left="77" w:hanging="360"/>
      </w:pPr>
      <w:rPr>
        <w:rFonts w:hint="default"/>
        <w:b/>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18"/>
  </w:num>
  <w:num w:numId="3">
    <w:abstractNumId w:val="8"/>
  </w:num>
  <w:num w:numId="4">
    <w:abstractNumId w:val="11"/>
  </w:num>
  <w:num w:numId="5">
    <w:abstractNumId w:val="5"/>
  </w:num>
  <w:num w:numId="6">
    <w:abstractNumId w:val="16"/>
  </w:num>
  <w:num w:numId="7">
    <w:abstractNumId w:val="15"/>
  </w:num>
  <w:num w:numId="8">
    <w:abstractNumId w:val="3"/>
  </w:num>
  <w:num w:numId="9">
    <w:abstractNumId w:val="19"/>
  </w:num>
  <w:num w:numId="10">
    <w:abstractNumId w:val="24"/>
  </w:num>
  <w:num w:numId="11">
    <w:abstractNumId w:val="4"/>
  </w:num>
  <w:num w:numId="12">
    <w:abstractNumId w:val="2"/>
  </w:num>
  <w:num w:numId="13">
    <w:abstractNumId w:val="14"/>
  </w:num>
  <w:num w:numId="14">
    <w:abstractNumId w:val="9"/>
  </w:num>
  <w:num w:numId="15">
    <w:abstractNumId w:val="10"/>
  </w:num>
  <w:num w:numId="16">
    <w:abstractNumId w:val="23"/>
  </w:num>
  <w:num w:numId="17">
    <w:abstractNumId w:val="20"/>
  </w:num>
  <w:num w:numId="18">
    <w:abstractNumId w:val="1"/>
  </w:num>
  <w:num w:numId="19">
    <w:abstractNumId w:val="17"/>
  </w:num>
  <w:num w:numId="20">
    <w:abstractNumId w:val="6"/>
  </w:num>
  <w:num w:numId="21">
    <w:abstractNumId w:val="21"/>
  </w:num>
  <w:num w:numId="22">
    <w:abstractNumId w:val="22"/>
  </w:num>
  <w:num w:numId="23">
    <w:abstractNumId w:val="12"/>
  </w:num>
  <w:num w:numId="24">
    <w:abstractNumId w:val="1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80209"/>
    <w:rsid w:val="00007D6C"/>
    <w:rsid w:val="000109C7"/>
    <w:rsid w:val="000152FF"/>
    <w:rsid w:val="00020002"/>
    <w:rsid w:val="00026D72"/>
    <w:rsid w:val="0004201B"/>
    <w:rsid w:val="000472E0"/>
    <w:rsid w:val="00056465"/>
    <w:rsid w:val="0005731D"/>
    <w:rsid w:val="00061892"/>
    <w:rsid w:val="00065576"/>
    <w:rsid w:val="00070A84"/>
    <w:rsid w:val="000B6584"/>
    <w:rsid w:val="000B7483"/>
    <w:rsid w:val="000C7998"/>
    <w:rsid w:val="000D461C"/>
    <w:rsid w:val="000E2C17"/>
    <w:rsid w:val="000E48DB"/>
    <w:rsid w:val="000F372C"/>
    <w:rsid w:val="00110BF0"/>
    <w:rsid w:val="0011207E"/>
    <w:rsid w:val="001260ED"/>
    <w:rsid w:val="00134DE7"/>
    <w:rsid w:val="001471C7"/>
    <w:rsid w:val="001B0FF2"/>
    <w:rsid w:val="001D0A53"/>
    <w:rsid w:val="001E477C"/>
    <w:rsid w:val="001F12C6"/>
    <w:rsid w:val="002072C5"/>
    <w:rsid w:val="00210D84"/>
    <w:rsid w:val="00220F94"/>
    <w:rsid w:val="002259A5"/>
    <w:rsid w:val="00231201"/>
    <w:rsid w:val="002467C0"/>
    <w:rsid w:val="002507B5"/>
    <w:rsid w:val="002521D1"/>
    <w:rsid w:val="00263F4C"/>
    <w:rsid w:val="00267BA9"/>
    <w:rsid w:val="00271913"/>
    <w:rsid w:val="0027238B"/>
    <w:rsid w:val="002768C1"/>
    <w:rsid w:val="00291319"/>
    <w:rsid w:val="002F0ABC"/>
    <w:rsid w:val="002F288E"/>
    <w:rsid w:val="002F39B2"/>
    <w:rsid w:val="002F7AE0"/>
    <w:rsid w:val="00316170"/>
    <w:rsid w:val="00325256"/>
    <w:rsid w:val="00327ABB"/>
    <w:rsid w:val="00337579"/>
    <w:rsid w:val="003502A0"/>
    <w:rsid w:val="00382113"/>
    <w:rsid w:val="00384E18"/>
    <w:rsid w:val="0039759B"/>
    <w:rsid w:val="003B3409"/>
    <w:rsid w:val="003C2221"/>
    <w:rsid w:val="003C2528"/>
    <w:rsid w:val="003C481A"/>
    <w:rsid w:val="003C589E"/>
    <w:rsid w:val="003E7727"/>
    <w:rsid w:val="00414DCD"/>
    <w:rsid w:val="0044070B"/>
    <w:rsid w:val="00445099"/>
    <w:rsid w:val="00456A26"/>
    <w:rsid w:val="00465375"/>
    <w:rsid w:val="004736C3"/>
    <w:rsid w:val="004900BF"/>
    <w:rsid w:val="004A150F"/>
    <w:rsid w:val="004B1D00"/>
    <w:rsid w:val="004C0E3C"/>
    <w:rsid w:val="004C175C"/>
    <w:rsid w:val="004C312A"/>
    <w:rsid w:val="004C3778"/>
    <w:rsid w:val="004C644E"/>
    <w:rsid w:val="00506FCB"/>
    <w:rsid w:val="00521DE6"/>
    <w:rsid w:val="0053322F"/>
    <w:rsid w:val="005338A9"/>
    <w:rsid w:val="00591D81"/>
    <w:rsid w:val="005A14CB"/>
    <w:rsid w:val="005A64E0"/>
    <w:rsid w:val="005C0CB4"/>
    <w:rsid w:val="005D3467"/>
    <w:rsid w:val="005F77A8"/>
    <w:rsid w:val="006051B4"/>
    <w:rsid w:val="0064148F"/>
    <w:rsid w:val="006622D0"/>
    <w:rsid w:val="0066309A"/>
    <w:rsid w:val="006879E2"/>
    <w:rsid w:val="006907D8"/>
    <w:rsid w:val="0069415F"/>
    <w:rsid w:val="00696CB3"/>
    <w:rsid w:val="006A2CEB"/>
    <w:rsid w:val="006B66CD"/>
    <w:rsid w:val="006D6306"/>
    <w:rsid w:val="006F174A"/>
    <w:rsid w:val="006F7538"/>
    <w:rsid w:val="00726215"/>
    <w:rsid w:val="00775A34"/>
    <w:rsid w:val="00785B85"/>
    <w:rsid w:val="00790A82"/>
    <w:rsid w:val="007928F8"/>
    <w:rsid w:val="007B496E"/>
    <w:rsid w:val="007F0A83"/>
    <w:rsid w:val="007F2C74"/>
    <w:rsid w:val="00802672"/>
    <w:rsid w:val="00813D0E"/>
    <w:rsid w:val="0082700D"/>
    <w:rsid w:val="00837D18"/>
    <w:rsid w:val="00841D09"/>
    <w:rsid w:val="00872AE9"/>
    <w:rsid w:val="00884BC2"/>
    <w:rsid w:val="008850F9"/>
    <w:rsid w:val="0088702C"/>
    <w:rsid w:val="008D5043"/>
    <w:rsid w:val="008D5EC8"/>
    <w:rsid w:val="008E04DC"/>
    <w:rsid w:val="00900E31"/>
    <w:rsid w:val="00906DD4"/>
    <w:rsid w:val="009161BF"/>
    <w:rsid w:val="009342D8"/>
    <w:rsid w:val="009469A8"/>
    <w:rsid w:val="009531B4"/>
    <w:rsid w:val="0095361E"/>
    <w:rsid w:val="00957AAA"/>
    <w:rsid w:val="00963064"/>
    <w:rsid w:val="00981BB4"/>
    <w:rsid w:val="0098397A"/>
    <w:rsid w:val="00983B2C"/>
    <w:rsid w:val="009B67B6"/>
    <w:rsid w:val="009B7F55"/>
    <w:rsid w:val="009C2855"/>
    <w:rsid w:val="009E289C"/>
    <w:rsid w:val="009E5287"/>
    <w:rsid w:val="009E638B"/>
    <w:rsid w:val="00A06CE7"/>
    <w:rsid w:val="00A1424A"/>
    <w:rsid w:val="00A149F0"/>
    <w:rsid w:val="00A250AF"/>
    <w:rsid w:val="00A55C46"/>
    <w:rsid w:val="00A56CB9"/>
    <w:rsid w:val="00A60B13"/>
    <w:rsid w:val="00A66598"/>
    <w:rsid w:val="00A7155B"/>
    <w:rsid w:val="00A82CD6"/>
    <w:rsid w:val="00A962D8"/>
    <w:rsid w:val="00AB028F"/>
    <w:rsid w:val="00AB1A7B"/>
    <w:rsid w:val="00AB4AD0"/>
    <w:rsid w:val="00AB5D7A"/>
    <w:rsid w:val="00AD16CC"/>
    <w:rsid w:val="00AD5FC6"/>
    <w:rsid w:val="00AD6397"/>
    <w:rsid w:val="00B065AF"/>
    <w:rsid w:val="00B0672D"/>
    <w:rsid w:val="00B12B7B"/>
    <w:rsid w:val="00B27942"/>
    <w:rsid w:val="00B30EB5"/>
    <w:rsid w:val="00B339E5"/>
    <w:rsid w:val="00B35904"/>
    <w:rsid w:val="00B50346"/>
    <w:rsid w:val="00B55B5C"/>
    <w:rsid w:val="00B67536"/>
    <w:rsid w:val="00B720F3"/>
    <w:rsid w:val="00B80209"/>
    <w:rsid w:val="00B90B2C"/>
    <w:rsid w:val="00B95670"/>
    <w:rsid w:val="00BA49CB"/>
    <w:rsid w:val="00BA51DC"/>
    <w:rsid w:val="00BB20F0"/>
    <w:rsid w:val="00BB7C0A"/>
    <w:rsid w:val="00BC5AD3"/>
    <w:rsid w:val="00BE2571"/>
    <w:rsid w:val="00BE4A56"/>
    <w:rsid w:val="00BE6AD7"/>
    <w:rsid w:val="00C02470"/>
    <w:rsid w:val="00C249CC"/>
    <w:rsid w:val="00C25898"/>
    <w:rsid w:val="00C57F0A"/>
    <w:rsid w:val="00C674D1"/>
    <w:rsid w:val="00C85733"/>
    <w:rsid w:val="00CC7A10"/>
    <w:rsid w:val="00CD6EE6"/>
    <w:rsid w:val="00CF2728"/>
    <w:rsid w:val="00CF5B4C"/>
    <w:rsid w:val="00D01D86"/>
    <w:rsid w:val="00D034E7"/>
    <w:rsid w:val="00D35E2F"/>
    <w:rsid w:val="00D45D1F"/>
    <w:rsid w:val="00D6523C"/>
    <w:rsid w:val="00D657C5"/>
    <w:rsid w:val="00D77F08"/>
    <w:rsid w:val="00D9171A"/>
    <w:rsid w:val="00D946CA"/>
    <w:rsid w:val="00DA584B"/>
    <w:rsid w:val="00DA5856"/>
    <w:rsid w:val="00DB6158"/>
    <w:rsid w:val="00DD6107"/>
    <w:rsid w:val="00E03390"/>
    <w:rsid w:val="00E072B0"/>
    <w:rsid w:val="00E079DC"/>
    <w:rsid w:val="00E20AC5"/>
    <w:rsid w:val="00E27649"/>
    <w:rsid w:val="00E45C4A"/>
    <w:rsid w:val="00E6619B"/>
    <w:rsid w:val="00E761CD"/>
    <w:rsid w:val="00E82841"/>
    <w:rsid w:val="00EB3B99"/>
    <w:rsid w:val="00EC28CD"/>
    <w:rsid w:val="00ED3A1A"/>
    <w:rsid w:val="00EE0880"/>
    <w:rsid w:val="00EE6B33"/>
    <w:rsid w:val="00EF0DD8"/>
    <w:rsid w:val="00EF2E93"/>
    <w:rsid w:val="00F11701"/>
    <w:rsid w:val="00F22F2C"/>
    <w:rsid w:val="00F53B6C"/>
    <w:rsid w:val="00F70007"/>
    <w:rsid w:val="00F751EB"/>
    <w:rsid w:val="00F806D8"/>
    <w:rsid w:val="00F9352F"/>
    <w:rsid w:val="00FC498D"/>
    <w:rsid w:val="00FE7C02"/>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18"/>
  </w:style>
  <w:style w:type="paragraph" w:styleId="1">
    <w:name w:val="heading 1"/>
    <w:basedOn w:val="a"/>
    <w:next w:val="a"/>
    <w:link w:val="10"/>
    <w:uiPriority w:val="9"/>
    <w:qFormat/>
    <w:rsid w:val="00946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8F8"/>
    <w:rPr>
      <w:rFonts w:ascii="Tahoma" w:hAnsi="Tahoma" w:cs="Tahoma"/>
      <w:sz w:val="16"/>
      <w:szCs w:val="16"/>
    </w:rPr>
  </w:style>
  <w:style w:type="paragraph" w:customStyle="1" w:styleId="Default">
    <w:name w:val="Default"/>
    <w:rsid w:val="006D630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4736C3"/>
    <w:pPr>
      <w:spacing w:after="0" w:line="240" w:lineRule="auto"/>
    </w:pPr>
    <w:rPr>
      <w:rFonts w:ascii="Calibri" w:eastAsia="Calibri" w:hAnsi="Calibri" w:cs="Times New Roman"/>
    </w:rPr>
  </w:style>
  <w:style w:type="character" w:styleId="a6">
    <w:name w:val="Hyperlink"/>
    <w:basedOn w:val="a0"/>
    <w:rsid w:val="004736C3"/>
    <w:rPr>
      <w:color w:val="0000FF"/>
      <w:u w:val="single"/>
    </w:rPr>
  </w:style>
  <w:style w:type="character" w:customStyle="1" w:styleId="apple-style-span">
    <w:name w:val="apple-style-span"/>
    <w:basedOn w:val="a0"/>
    <w:rsid w:val="004736C3"/>
  </w:style>
  <w:style w:type="paragraph" w:styleId="a7">
    <w:name w:val="List Paragraph"/>
    <w:basedOn w:val="a"/>
    <w:uiPriority w:val="34"/>
    <w:qFormat/>
    <w:rsid w:val="00A56CB9"/>
    <w:pPr>
      <w:ind w:left="720"/>
      <w:contextualSpacing/>
    </w:pPr>
  </w:style>
  <w:style w:type="table" w:customStyle="1" w:styleId="11">
    <w:name w:val="Сетка таблицы1"/>
    <w:basedOn w:val="a1"/>
    <w:next w:val="a8"/>
    <w:uiPriority w:val="59"/>
    <w:rsid w:val="00A56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A56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A71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2E93"/>
  </w:style>
  <w:style w:type="paragraph" w:styleId="aa">
    <w:name w:val="header"/>
    <w:basedOn w:val="a"/>
    <w:link w:val="ab"/>
    <w:uiPriority w:val="99"/>
    <w:unhideWhenUsed/>
    <w:rsid w:val="001B0FF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B0FF2"/>
  </w:style>
  <w:style w:type="paragraph" w:styleId="ac">
    <w:name w:val="footer"/>
    <w:basedOn w:val="a"/>
    <w:link w:val="ad"/>
    <w:uiPriority w:val="99"/>
    <w:unhideWhenUsed/>
    <w:rsid w:val="001B0FF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0FF2"/>
  </w:style>
  <w:style w:type="character" w:customStyle="1" w:styleId="10">
    <w:name w:val="Заголовок 1 Знак"/>
    <w:basedOn w:val="a0"/>
    <w:link w:val="1"/>
    <w:uiPriority w:val="9"/>
    <w:rsid w:val="009469A8"/>
    <w:rPr>
      <w:rFonts w:asciiTheme="majorHAnsi" w:eastAsiaTheme="majorEastAsia" w:hAnsiTheme="majorHAnsi" w:cstheme="majorBidi"/>
      <w:color w:val="365F91" w:themeColor="accent1" w:themeShade="BF"/>
      <w:sz w:val="32"/>
      <w:szCs w:val="32"/>
    </w:rPr>
  </w:style>
  <w:style w:type="character" w:customStyle="1" w:styleId="12">
    <w:name w:val="Неразрешенное упоминание1"/>
    <w:basedOn w:val="a0"/>
    <w:uiPriority w:val="99"/>
    <w:semiHidden/>
    <w:unhideWhenUsed/>
    <w:rsid w:val="00790A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s.nashbryansk.ru" TargetMode="External"/><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azeta-navlya.ru" TargetMode="Externa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5525-A514-44FC-990D-45143518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ЦВР</cp:lastModifiedBy>
  <cp:revision>9</cp:revision>
  <cp:lastPrinted>2018-03-29T11:14:00Z</cp:lastPrinted>
  <dcterms:created xsi:type="dcterms:W3CDTF">2020-12-18T07:19:00Z</dcterms:created>
  <dcterms:modified xsi:type="dcterms:W3CDTF">2021-06-02T10:52:00Z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765865</vt:lpwstr>
  </property>
  <property fmtid="{D5CDD505-2E9C-101B-9397-08002B2CF9AE}" name="NXPowerLiteSettings" pid="3">
    <vt:lpwstr>C7000400038000</vt:lpwstr>
  </property>
  <property fmtid="{D5CDD505-2E9C-101B-9397-08002B2CF9AE}" name="NXPowerLiteVersion" pid="4">
    <vt:lpwstr>S9.0.3</vt:lpwstr>
  </property>
</Properties>
</file>