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CC" w:rsidRPr="00707829" w:rsidRDefault="003C35CC" w:rsidP="003C35CC">
      <w:pPr>
        <w:jc w:val="center"/>
        <w:rPr>
          <w:b/>
          <w:sz w:val="40"/>
          <w:szCs w:val="20"/>
          <w:lang w:eastAsia="ru-RU"/>
        </w:rPr>
      </w:pPr>
      <w:r w:rsidRPr="00707829">
        <w:rPr>
          <w:b/>
          <w:sz w:val="40"/>
          <w:szCs w:val="20"/>
          <w:lang w:eastAsia="ru-RU"/>
        </w:rPr>
        <w:t>РОССИЙСКАЯ ФЕДЕРАЦИЯ</w:t>
      </w:r>
    </w:p>
    <w:p w:rsidR="003C35CC" w:rsidRPr="00707829" w:rsidRDefault="003C35CC" w:rsidP="003C35CC">
      <w:pPr>
        <w:jc w:val="center"/>
        <w:rPr>
          <w:b/>
          <w:sz w:val="40"/>
          <w:szCs w:val="20"/>
          <w:lang w:eastAsia="ru-RU"/>
        </w:rPr>
      </w:pPr>
      <w:r w:rsidRPr="00707829">
        <w:rPr>
          <w:b/>
          <w:sz w:val="40"/>
          <w:szCs w:val="20"/>
          <w:lang w:eastAsia="ru-RU"/>
        </w:rPr>
        <w:t>БРЯНСКАЯ ГОРОДСКАЯ АДМИНИСТРАЦИЯ</w:t>
      </w:r>
    </w:p>
    <w:p w:rsidR="003C35CC" w:rsidRPr="00707829" w:rsidRDefault="003C35CC" w:rsidP="003C35CC">
      <w:pPr>
        <w:jc w:val="center"/>
        <w:rPr>
          <w:b/>
          <w:sz w:val="52"/>
          <w:szCs w:val="20"/>
          <w:lang w:eastAsia="ru-RU"/>
        </w:rPr>
      </w:pPr>
      <w:r w:rsidRPr="00707829">
        <w:rPr>
          <w:b/>
          <w:sz w:val="52"/>
          <w:szCs w:val="20"/>
          <w:lang w:eastAsia="ru-RU"/>
        </w:rPr>
        <w:t>УПРАВЛЕНИЕ ОБРАЗОВАНИЯ</w:t>
      </w:r>
    </w:p>
    <w:p w:rsidR="003C35CC" w:rsidRPr="000E181A" w:rsidRDefault="003C35CC" w:rsidP="003C35CC">
      <w:pPr>
        <w:keepNext/>
        <w:jc w:val="center"/>
        <w:outlineLvl w:val="1"/>
        <w:rPr>
          <w:b/>
          <w:sz w:val="40"/>
          <w:szCs w:val="20"/>
          <w:lang w:eastAsia="ru-RU"/>
        </w:rPr>
      </w:pPr>
    </w:p>
    <w:p w:rsidR="003C35CC" w:rsidRDefault="003C35CC" w:rsidP="003C35CC">
      <w:pPr>
        <w:keepNext/>
        <w:jc w:val="center"/>
        <w:outlineLvl w:val="1"/>
        <w:rPr>
          <w:b/>
          <w:sz w:val="44"/>
          <w:szCs w:val="20"/>
          <w:lang w:eastAsia="ru-RU"/>
        </w:rPr>
      </w:pPr>
      <w:r w:rsidRPr="00707829">
        <w:rPr>
          <w:b/>
          <w:sz w:val="44"/>
          <w:szCs w:val="20"/>
          <w:lang w:eastAsia="ru-RU"/>
        </w:rPr>
        <w:t>ПРИКАЗ</w:t>
      </w:r>
    </w:p>
    <w:p w:rsidR="002304C6" w:rsidRPr="00707829" w:rsidRDefault="002304C6" w:rsidP="003C35CC">
      <w:pPr>
        <w:keepNext/>
        <w:jc w:val="center"/>
        <w:outlineLvl w:val="1"/>
        <w:rPr>
          <w:b/>
          <w:sz w:val="44"/>
          <w:szCs w:val="20"/>
          <w:lang w:eastAsia="ru-RU"/>
        </w:rPr>
      </w:pPr>
    </w:p>
    <w:p w:rsidR="002304C6" w:rsidRDefault="002304C6" w:rsidP="002304C6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от «03</w:t>
      </w:r>
      <w:r w:rsidRPr="00707829">
        <w:rPr>
          <w:sz w:val="28"/>
          <w:szCs w:val="24"/>
          <w:lang w:eastAsia="ru-RU"/>
        </w:rPr>
        <w:t>»</w:t>
      </w:r>
      <w:r>
        <w:rPr>
          <w:sz w:val="28"/>
          <w:szCs w:val="24"/>
          <w:lang w:eastAsia="ru-RU"/>
        </w:rPr>
        <w:t xml:space="preserve">  декабря  </w:t>
      </w:r>
      <w:r w:rsidRPr="00707829">
        <w:rPr>
          <w:sz w:val="28"/>
          <w:szCs w:val="24"/>
          <w:lang w:eastAsia="ru-RU"/>
        </w:rPr>
        <w:t>20</w:t>
      </w:r>
      <w:r>
        <w:rPr>
          <w:sz w:val="28"/>
          <w:szCs w:val="24"/>
          <w:lang w:eastAsia="ru-RU"/>
        </w:rPr>
        <w:t>24</w:t>
      </w:r>
      <w:r w:rsidRPr="00707829">
        <w:rPr>
          <w:sz w:val="28"/>
          <w:szCs w:val="24"/>
          <w:lang w:eastAsia="ru-RU"/>
        </w:rPr>
        <w:t xml:space="preserve"> г. № </w:t>
      </w:r>
      <w:r>
        <w:rPr>
          <w:sz w:val="28"/>
          <w:szCs w:val="24"/>
          <w:u w:val="single"/>
          <w:lang w:eastAsia="ru-RU"/>
        </w:rPr>
        <w:t>937</w:t>
      </w:r>
    </w:p>
    <w:p w:rsidR="002304C6" w:rsidRPr="00707829" w:rsidRDefault="002304C6" w:rsidP="002304C6">
      <w:pPr>
        <w:rPr>
          <w:sz w:val="28"/>
          <w:szCs w:val="24"/>
          <w:lang w:eastAsia="ru-RU"/>
        </w:rPr>
      </w:pPr>
      <w:r w:rsidRPr="00707829">
        <w:rPr>
          <w:sz w:val="28"/>
          <w:szCs w:val="24"/>
          <w:lang w:eastAsia="ru-RU"/>
        </w:rPr>
        <w:t xml:space="preserve">                           г. Брянск</w:t>
      </w:r>
    </w:p>
    <w:p w:rsidR="003C35CC" w:rsidRPr="00707829" w:rsidRDefault="003C35CC" w:rsidP="003C35CC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3C35CC" w:rsidRPr="00707829" w:rsidRDefault="003C35CC" w:rsidP="003C35CC">
      <w:pPr>
        <w:shd w:val="clear" w:color="auto" w:fill="FFFFFF"/>
        <w:rPr>
          <w:b/>
          <w:bCs/>
          <w:sz w:val="28"/>
          <w:szCs w:val="24"/>
          <w:lang w:eastAsia="ru-RU"/>
        </w:rPr>
      </w:pPr>
      <w:r w:rsidRPr="00707829">
        <w:rPr>
          <w:b/>
          <w:bCs/>
          <w:sz w:val="28"/>
          <w:szCs w:val="24"/>
          <w:lang w:eastAsia="ru-RU"/>
        </w:rPr>
        <w:t xml:space="preserve">Об организации и проведении </w:t>
      </w:r>
    </w:p>
    <w:p w:rsidR="003C35CC" w:rsidRDefault="003C35CC" w:rsidP="003C35CC">
      <w:pPr>
        <w:shd w:val="clear" w:color="auto" w:fill="FFFFFF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муниципального этапа областного</w:t>
      </w:r>
    </w:p>
    <w:p w:rsidR="003C35CC" w:rsidRDefault="003C35CC" w:rsidP="003C35CC">
      <w:pPr>
        <w:shd w:val="clear" w:color="auto" w:fill="FFFFFF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конкурса </w:t>
      </w:r>
      <w:r w:rsidRPr="003A1AB5">
        <w:rPr>
          <w:b/>
          <w:bCs/>
          <w:sz w:val="28"/>
          <w:szCs w:val="24"/>
          <w:lang w:eastAsia="ru-RU"/>
        </w:rPr>
        <w:t xml:space="preserve">профессионального </w:t>
      </w:r>
    </w:p>
    <w:p w:rsidR="003C35CC" w:rsidRDefault="003C35CC" w:rsidP="003C35CC">
      <w:pPr>
        <w:shd w:val="clear" w:color="auto" w:fill="FFFFFF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мастерства работников сферы</w:t>
      </w:r>
    </w:p>
    <w:p w:rsidR="003C35CC" w:rsidRDefault="003C35CC" w:rsidP="003C35CC">
      <w:pPr>
        <w:shd w:val="clear" w:color="auto" w:fill="FFFFFF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дополнитель</w:t>
      </w:r>
      <w:r w:rsidRPr="003A1AB5">
        <w:rPr>
          <w:b/>
          <w:bCs/>
          <w:sz w:val="28"/>
          <w:szCs w:val="24"/>
          <w:lang w:eastAsia="ru-RU"/>
        </w:rPr>
        <w:t>ного образования</w:t>
      </w:r>
    </w:p>
    <w:p w:rsidR="003C35CC" w:rsidRPr="00707829" w:rsidRDefault="003C35CC" w:rsidP="003C35CC">
      <w:pPr>
        <w:shd w:val="clear" w:color="auto" w:fill="FFFFFF"/>
        <w:rPr>
          <w:b/>
          <w:bCs/>
          <w:sz w:val="28"/>
          <w:szCs w:val="24"/>
          <w:lang w:eastAsia="ru-RU"/>
        </w:rPr>
      </w:pPr>
      <w:r w:rsidRPr="003A1AB5">
        <w:rPr>
          <w:b/>
          <w:bCs/>
          <w:sz w:val="28"/>
          <w:szCs w:val="24"/>
          <w:lang w:eastAsia="ru-RU"/>
        </w:rPr>
        <w:t>«Сердце отдаю детям»</w:t>
      </w:r>
    </w:p>
    <w:p w:rsidR="003C35CC" w:rsidRPr="00707829" w:rsidRDefault="003C35CC" w:rsidP="003C35CC">
      <w:pPr>
        <w:shd w:val="clear" w:color="auto" w:fill="FFFFFF"/>
        <w:rPr>
          <w:sz w:val="24"/>
          <w:szCs w:val="24"/>
          <w:lang w:eastAsia="ru-RU"/>
        </w:rPr>
      </w:pPr>
    </w:p>
    <w:p w:rsidR="003C35CC" w:rsidRPr="00707829" w:rsidRDefault="002304C6" w:rsidP="003C35CC">
      <w:pPr>
        <w:shd w:val="clear" w:color="auto" w:fill="FFFFFF"/>
        <w:ind w:firstLine="708"/>
        <w:jc w:val="both"/>
        <w:rPr>
          <w:sz w:val="24"/>
          <w:szCs w:val="24"/>
          <w:lang w:eastAsia="ru-RU"/>
        </w:rPr>
      </w:pPr>
      <w:r w:rsidRPr="004833D6">
        <w:rPr>
          <w:sz w:val="28"/>
          <w:szCs w:val="28"/>
          <w:lang w:eastAsia="ru-RU"/>
        </w:rPr>
        <w:t xml:space="preserve">На основании приказа департамента образования и науки Брянской области от </w:t>
      </w:r>
      <w:r>
        <w:rPr>
          <w:sz w:val="28"/>
          <w:szCs w:val="28"/>
          <w:lang w:eastAsia="ru-RU"/>
        </w:rPr>
        <w:t>03.12.2024</w:t>
      </w:r>
      <w:r w:rsidRPr="004833D6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1509</w:t>
      </w:r>
      <w:r w:rsidRPr="005C6991">
        <w:rPr>
          <w:sz w:val="28"/>
          <w:szCs w:val="28"/>
          <w:lang w:eastAsia="ru-RU"/>
        </w:rPr>
        <w:t xml:space="preserve"> </w:t>
      </w:r>
      <w:r w:rsidR="003C35CC" w:rsidRPr="005C6991">
        <w:rPr>
          <w:sz w:val="28"/>
          <w:szCs w:val="28"/>
          <w:lang w:eastAsia="ru-RU"/>
        </w:rPr>
        <w:t>«О проведении областного этапа конкурса профессионального мастерства работников сферы дополнительного образования «Сердце отдаю детям»</w:t>
      </w:r>
      <w:r w:rsidR="003C35CC">
        <w:rPr>
          <w:sz w:val="28"/>
          <w:szCs w:val="28"/>
          <w:lang w:eastAsia="ru-RU"/>
        </w:rPr>
        <w:t xml:space="preserve"> и в</w:t>
      </w:r>
      <w:r w:rsidR="003C35CC" w:rsidRPr="00EF1364">
        <w:rPr>
          <w:sz w:val="28"/>
          <w:szCs w:val="24"/>
          <w:lang w:eastAsia="ru-RU"/>
        </w:rPr>
        <w:t xml:space="preserve"> целях повышения роли дополнительного образования детей, выявления талантливых педагогов дополнительного образования, распространения передового педагогического опыта в системе дополнительного образования </w:t>
      </w:r>
      <w:r w:rsidR="003C35CC">
        <w:rPr>
          <w:sz w:val="28"/>
          <w:szCs w:val="24"/>
          <w:lang w:eastAsia="ru-RU"/>
        </w:rPr>
        <w:t>г. Брянска</w:t>
      </w:r>
    </w:p>
    <w:p w:rsidR="003C35CC" w:rsidRDefault="003C35CC" w:rsidP="003C35CC">
      <w:pPr>
        <w:shd w:val="clear" w:color="auto" w:fill="FFFFFF"/>
        <w:rPr>
          <w:sz w:val="28"/>
          <w:szCs w:val="28"/>
          <w:lang w:eastAsia="ru-RU"/>
        </w:rPr>
      </w:pPr>
    </w:p>
    <w:p w:rsidR="003C35CC" w:rsidRDefault="003C35CC" w:rsidP="003C35CC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707829">
        <w:rPr>
          <w:b/>
          <w:bCs/>
          <w:sz w:val="28"/>
          <w:szCs w:val="28"/>
          <w:lang w:eastAsia="ru-RU"/>
        </w:rPr>
        <w:t>ПРИКАЗЫВАЮ:</w:t>
      </w:r>
    </w:p>
    <w:p w:rsidR="003C35CC" w:rsidRDefault="003C35CC" w:rsidP="003C35CC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3C35CC" w:rsidRPr="00316ECF" w:rsidRDefault="003C35CC" w:rsidP="00613AAC">
      <w:pPr>
        <w:pStyle w:val="a5"/>
        <w:widowControl/>
        <w:numPr>
          <w:ilvl w:val="0"/>
          <w:numId w:val="5"/>
        </w:numPr>
        <w:shd w:val="clear" w:color="auto" w:fill="FFFFFF"/>
        <w:overflowPunct w:val="0"/>
        <w:adjustRightInd w:val="0"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Отделу дополнительного образования и воспитательной работы </w:t>
      </w:r>
      <w:r>
        <w:rPr>
          <w:sz w:val="28"/>
          <w:szCs w:val="28"/>
          <w:lang w:eastAsia="ru-RU"/>
        </w:rPr>
        <w:br/>
        <w:t>(</w:t>
      </w:r>
      <w:r w:rsidR="00825CB5">
        <w:rPr>
          <w:sz w:val="28"/>
          <w:szCs w:val="28"/>
          <w:lang w:eastAsia="ru-RU"/>
        </w:rPr>
        <w:t>Лаптева А.А</w:t>
      </w:r>
      <w:r>
        <w:rPr>
          <w:sz w:val="28"/>
          <w:szCs w:val="28"/>
          <w:lang w:eastAsia="ru-RU"/>
        </w:rPr>
        <w:t xml:space="preserve">.) </w:t>
      </w:r>
      <w:r w:rsidRPr="00316ECF">
        <w:rPr>
          <w:sz w:val="28"/>
          <w:szCs w:val="28"/>
          <w:lang w:eastAsia="ru-RU"/>
        </w:rPr>
        <w:t xml:space="preserve">организовать проведение муниципального этапа областного конкурса </w:t>
      </w:r>
      <w:r w:rsidRPr="00DC0DDB">
        <w:rPr>
          <w:sz w:val="28"/>
          <w:szCs w:val="28"/>
          <w:lang w:eastAsia="ru-RU"/>
        </w:rPr>
        <w:t>профессионального мастерства</w:t>
      </w:r>
      <w:r>
        <w:rPr>
          <w:sz w:val="28"/>
          <w:szCs w:val="28"/>
          <w:lang w:eastAsia="ru-RU"/>
        </w:rPr>
        <w:t xml:space="preserve"> работников сферы дополнительного образования </w:t>
      </w:r>
      <w:r w:rsidRPr="00316ECF">
        <w:rPr>
          <w:sz w:val="28"/>
          <w:szCs w:val="28"/>
          <w:lang w:eastAsia="ru-RU"/>
        </w:rPr>
        <w:t xml:space="preserve">«Сердце отдаю детям» (далее - </w:t>
      </w:r>
      <w:r>
        <w:rPr>
          <w:sz w:val="28"/>
          <w:szCs w:val="28"/>
          <w:lang w:eastAsia="ru-RU"/>
        </w:rPr>
        <w:t>К</w:t>
      </w:r>
      <w:r w:rsidRPr="00316ECF">
        <w:rPr>
          <w:sz w:val="28"/>
          <w:szCs w:val="28"/>
          <w:lang w:eastAsia="ru-RU"/>
        </w:rPr>
        <w:t>онкурс) в соответствии с положением (приложение №</w:t>
      </w:r>
      <w:r w:rsidR="00EB0175">
        <w:rPr>
          <w:sz w:val="28"/>
          <w:szCs w:val="28"/>
          <w:lang w:eastAsia="ru-RU"/>
        </w:rPr>
        <w:t xml:space="preserve"> 2</w:t>
      </w:r>
      <w:r w:rsidRPr="00316ECF">
        <w:rPr>
          <w:sz w:val="28"/>
          <w:szCs w:val="28"/>
          <w:lang w:eastAsia="ru-RU"/>
        </w:rPr>
        <w:t xml:space="preserve"> к приказу) </w:t>
      </w:r>
      <w:r w:rsidRPr="00316ECF">
        <w:rPr>
          <w:bCs/>
          <w:sz w:val="28"/>
          <w:szCs w:val="24"/>
          <w:lang w:eastAsia="ru-RU"/>
        </w:rPr>
        <w:t>в срок до</w:t>
      </w:r>
      <w:r>
        <w:rPr>
          <w:bCs/>
          <w:sz w:val="28"/>
          <w:szCs w:val="24"/>
          <w:lang w:eastAsia="ru-RU"/>
        </w:rPr>
        <w:t xml:space="preserve"> </w:t>
      </w:r>
      <w:r w:rsidR="00701211">
        <w:rPr>
          <w:bCs/>
          <w:sz w:val="28"/>
          <w:szCs w:val="24"/>
          <w:lang w:eastAsia="ru-RU"/>
        </w:rPr>
        <w:t>10</w:t>
      </w:r>
      <w:r>
        <w:rPr>
          <w:bCs/>
          <w:sz w:val="28"/>
          <w:szCs w:val="24"/>
          <w:lang w:eastAsia="ru-RU"/>
        </w:rPr>
        <w:t xml:space="preserve"> </w:t>
      </w:r>
      <w:r w:rsidR="0023753B">
        <w:rPr>
          <w:bCs/>
          <w:sz w:val="28"/>
          <w:szCs w:val="24"/>
          <w:lang w:eastAsia="ru-RU"/>
        </w:rPr>
        <w:t>февраля</w:t>
      </w:r>
      <w:r w:rsidRPr="00316ECF">
        <w:rPr>
          <w:bCs/>
          <w:sz w:val="28"/>
          <w:szCs w:val="24"/>
          <w:lang w:eastAsia="ru-RU"/>
        </w:rPr>
        <w:t xml:space="preserve"> 20</w:t>
      </w:r>
      <w:r>
        <w:rPr>
          <w:bCs/>
          <w:sz w:val="28"/>
          <w:szCs w:val="24"/>
          <w:lang w:eastAsia="ru-RU"/>
        </w:rPr>
        <w:t>2</w:t>
      </w:r>
      <w:r w:rsidR="0023753B">
        <w:rPr>
          <w:bCs/>
          <w:sz w:val="28"/>
          <w:szCs w:val="24"/>
          <w:lang w:eastAsia="ru-RU"/>
        </w:rPr>
        <w:t>5</w:t>
      </w:r>
      <w:r>
        <w:rPr>
          <w:bCs/>
          <w:sz w:val="28"/>
          <w:szCs w:val="24"/>
          <w:lang w:eastAsia="ru-RU"/>
        </w:rPr>
        <w:t xml:space="preserve"> года.</w:t>
      </w:r>
    </w:p>
    <w:p w:rsidR="003C35CC" w:rsidRDefault="003C35CC" w:rsidP="00613AAC">
      <w:pPr>
        <w:pStyle w:val="a5"/>
        <w:widowControl/>
        <w:numPr>
          <w:ilvl w:val="0"/>
          <w:numId w:val="6"/>
        </w:numPr>
        <w:shd w:val="clear" w:color="auto" w:fill="FFFFFF"/>
        <w:overflowPunct w:val="0"/>
        <w:adjustRightInd w:val="0"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положение о проведении Конкурса (приложение № 3 к приказу).</w:t>
      </w:r>
    </w:p>
    <w:p w:rsidR="003C35CC" w:rsidRDefault="003C35CC" w:rsidP="00613AAC">
      <w:pPr>
        <w:pStyle w:val="a5"/>
        <w:widowControl/>
        <w:numPr>
          <w:ilvl w:val="0"/>
          <w:numId w:val="6"/>
        </w:numPr>
        <w:shd w:val="clear" w:color="auto" w:fill="FFFFFF"/>
        <w:overflowPunct w:val="0"/>
        <w:adjustRightInd w:val="0"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состав оргкомитета </w:t>
      </w:r>
      <w:r w:rsidR="009C390D">
        <w:rPr>
          <w:sz w:val="28"/>
          <w:szCs w:val="28"/>
          <w:lang w:eastAsia="ru-RU"/>
        </w:rPr>
        <w:t>Конкурса (приложени</w:t>
      </w:r>
      <w:r w:rsidR="00EB0175">
        <w:rPr>
          <w:sz w:val="28"/>
          <w:szCs w:val="28"/>
          <w:lang w:eastAsia="ru-RU"/>
        </w:rPr>
        <w:t>е</w:t>
      </w:r>
      <w:r w:rsidR="009C390D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№ 1</w:t>
      </w:r>
      <w:r w:rsidR="0004305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приказу).</w:t>
      </w:r>
    </w:p>
    <w:p w:rsidR="00F630D0" w:rsidRDefault="00F630D0" w:rsidP="00F630D0">
      <w:pPr>
        <w:pStyle w:val="a5"/>
        <w:widowControl/>
        <w:numPr>
          <w:ilvl w:val="0"/>
          <w:numId w:val="6"/>
        </w:numPr>
        <w:shd w:val="clear" w:color="auto" w:fill="FFFFFF"/>
        <w:overflowPunct w:val="0"/>
        <w:adjustRightInd w:val="0"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Руководителю Муниципального опорного центра дополнительного образования детей МБУДО ЦВР Советского района г. Брянска (далее – МОЦ г. Брянска) Михальченко Ж.В.</w:t>
      </w:r>
    </w:p>
    <w:p w:rsidR="00F630D0" w:rsidRDefault="00F630D0" w:rsidP="00F630D0">
      <w:pPr>
        <w:pStyle w:val="a5"/>
        <w:shd w:val="clear" w:color="auto" w:fill="FFFFFF"/>
        <w:overflowPunct w:val="0"/>
        <w:adjustRightInd w:val="0"/>
        <w:ind w:left="0" w:firstLine="0"/>
        <w:rPr>
          <w:sz w:val="28"/>
          <w:szCs w:val="28"/>
          <w:lang w:eastAsia="ru-RU"/>
        </w:rPr>
      </w:pPr>
      <w:r w:rsidRPr="00CA732E">
        <w:rPr>
          <w:sz w:val="28"/>
          <w:szCs w:val="28"/>
          <w:u w:val="single"/>
          <w:lang w:eastAsia="ru-RU"/>
        </w:rPr>
        <w:t xml:space="preserve"> организовать</w:t>
      </w:r>
      <w:r>
        <w:rPr>
          <w:sz w:val="28"/>
          <w:szCs w:val="28"/>
          <w:lang w:eastAsia="ru-RU"/>
        </w:rPr>
        <w:t>:</w:t>
      </w:r>
    </w:p>
    <w:p w:rsidR="00F630D0" w:rsidRDefault="00F630D0" w:rsidP="00F630D0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совещание с членами жюри и участниками </w:t>
      </w:r>
      <w:r w:rsidR="002E6E50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онкурса;</w:t>
      </w:r>
    </w:p>
    <w:p w:rsidR="00F630D0" w:rsidRDefault="00F630D0" w:rsidP="00F630D0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работу жюри согласно положению Конкурса;</w:t>
      </w:r>
    </w:p>
    <w:p w:rsidR="00F630D0" w:rsidRDefault="00F630D0" w:rsidP="00F630D0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разработку материалов конкурсны</w:t>
      </w:r>
      <w:r w:rsidR="007A2BE9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этап</w:t>
      </w:r>
      <w:r w:rsidR="007A2BE9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>;</w:t>
      </w:r>
    </w:p>
    <w:p w:rsidR="00F630D0" w:rsidRDefault="00F630D0" w:rsidP="00F630D0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проведение всех этапов Конкурса согласно положению;</w:t>
      </w:r>
    </w:p>
    <w:p w:rsidR="00F630D0" w:rsidRDefault="00F630D0" w:rsidP="00F630D0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подведение итогов Конкурса.</w:t>
      </w:r>
    </w:p>
    <w:p w:rsidR="003C35CC" w:rsidRPr="00043052" w:rsidRDefault="00E63C4E" w:rsidP="00043052">
      <w:pPr>
        <w:pStyle w:val="a5"/>
        <w:widowControl/>
        <w:numPr>
          <w:ilvl w:val="0"/>
          <w:numId w:val="6"/>
        </w:numPr>
        <w:shd w:val="clear" w:color="auto" w:fill="FFFFFF"/>
        <w:overflowPunct w:val="0"/>
        <w:adjustRightInd w:val="0"/>
        <w:ind w:left="0" w:firstLine="0"/>
        <w:contextualSpacing/>
        <w:rPr>
          <w:sz w:val="28"/>
          <w:szCs w:val="28"/>
          <w:lang w:eastAsia="ru-RU"/>
        </w:rPr>
      </w:pPr>
      <w:r w:rsidRPr="00043052">
        <w:rPr>
          <w:bCs/>
          <w:sz w:val="28"/>
          <w:szCs w:val="24"/>
          <w:lang w:eastAsia="ru-RU"/>
        </w:rPr>
        <w:lastRenderedPageBreak/>
        <w:t xml:space="preserve"> </w:t>
      </w:r>
      <w:r w:rsidR="003C35CC" w:rsidRPr="00043052">
        <w:rPr>
          <w:bCs/>
          <w:sz w:val="28"/>
          <w:szCs w:val="24"/>
          <w:lang w:eastAsia="ru-RU"/>
        </w:rPr>
        <w:t>Руководителям учреждений дополнит</w:t>
      </w:r>
      <w:r w:rsidRPr="00043052">
        <w:rPr>
          <w:bCs/>
          <w:sz w:val="28"/>
          <w:szCs w:val="24"/>
          <w:lang w:eastAsia="ru-RU"/>
        </w:rPr>
        <w:t xml:space="preserve">ельного образования (Макаричева </w:t>
      </w:r>
      <w:r w:rsidR="003C35CC" w:rsidRPr="00043052">
        <w:rPr>
          <w:bCs/>
          <w:sz w:val="28"/>
          <w:szCs w:val="24"/>
          <w:lang w:eastAsia="ru-RU"/>
        </w:rPr>
        <w:t xml:space="preserve">Т.И., Поморцева О.Н.) </w:t>
      </w:r>
      <w:r w:rsidR="003C35CC" w:rsidRPr="00043052">
        <w:rPr>
          <w:bCs/>
          <w:sz w:val="28"/>
          <w:szCs w:val="24"/>
          <w:u w:val="single"/>
          <w:lang w:eastAsia="ru-RU"/>
        </w:rPr>
        <w:t>обеспечить;</w:t>
      </w:r>
    </w:p>
    <w:p w:rsidR="003C35CC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851" w:hanging="851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организацию открытия и закрытия</w:t>
      </w:r>
      <w:r w:rsidR="00F543A0">
        <w:rPr>
          <w:sz w:val="28"/>
          <w:szCs w:val="28"/>
          <w:lang w:eastAsia="ru-RU"/>
        </w:rPr>
        <w:t xml:space="preserve"> Конкурса, включая </w:t>
      </w:r>
      <w:r>
        <w:rPr>
          <w:sz w:val="28"/>
          <w:szCs w:val="28"/>
          <w:lang w:eastAsia="ru-RU"/>
        </w:rPr>
        <w:t xml:space="preserve"> </w:t>
      </w:r>
      <w:r w:rsidR="00F543A0">
        <w:rPr>
          <w:sz w:val="28"/>
          <w:szCs w:val="28"/>
          <w:lang w:eastAsia="ru-RU"/>
        </w:rPr>
        <w:t xml:space="preserve">разработку сценария, </w:t>
      </w:r>
      <w:r>
        <w:rPr>
          <w:sz w:val="28"/>
          <w:szCs w:val="28"/>
          <w:lang w:eastAsia="ru-RU"/>
        </w:rPr>
        <w:t>фото- и видеосъемк</w:t>
      </w:r>
      <w:r w:rsidR="00CC7A50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всех этапов</w:t>
      </w:r>
      <w:r w:rsidR="00F543A0" w:rsidRPr="00F543A0">
        <w:rPr>
          <w:sz w:val="28"/>
          <w:szCs w:val="28"/>
          <w:lang w:eastAsia="ru-RU"/>
        </w:rPr>
        <w:t xml:space="preserve"> </w:t>
      </w:r>
      <w:r w:rsidR="00F543A0">
        <w:rPr>
          <w:sz w:val="28"/>
          <w:szCs w:val="28"/>
          <w:lang w:eastAsia="ru-RU"/>
        </w:rPr>
        <w:t>Конкурса</w:t>
      </w:r>
      <w:r>
        <w:rPr>
          <w:sz w:val="28"/>
          <w:szCs w:val="28"/>
          <w:lang w:eastAsia="ru-RU"/>
        </w:rPr>
        <w:t>;</w:t>
      </w:r>
    </w:p>
    <w:p w:rsidR="003C35CC" w:rsidRPr="006954AA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851" w:hanging="851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помещений и материально-технического оснащения для проведения всех этапов Конкурса.</w:t>
      </w:r>
    </w:p>
    <w:p w:rsidR="003C35CC" w:rsidRPr="00CA732E" w:rsidRDefault="003C35CC" w:rsidP="003C35CC">
      <w:pPr>
        <w:shd w:val="clear" w:color="auto" w:fill="FFFFFF"/>
        <w:overflowPunct w:val="0"/>
        <w:adjustRightInd w:val="0"/>
        <w:ind w:left="709"/>
        <w:rPr>
          <w:sz w:val="10"/>
          <w:szCs w:val="10"/>
          <w:lang w:eastAsia="ru-RU"/>
        </w:rPr>
      </w:pPr>
    </w:p>
    <w:p w:rsidR="003C35CC" w:rsidRPr="00D60D2E" w:rsidRDefault="003C35CC" w:rsidP="00613AAC">
      <w:pPr>
        <w:pStyle w:val="a5"/>
        <w:widowControl/>
        <w:numPr>
          <w:ilvl w:val="0"/>
          <w:numId w:val="6"/>
        </w:numPr>
        <w:shd w:val="clear" w:color="auto" w:fill="FFFFFF"/>
        <w:overflowPunct w:val="0"/>
        <w:adjustRightInd w:val="0"/>
        <w:ind w:left="0" w:firstLine="0"/>
        <w:contextualSpacing/>
        <w:rPr>
          <w:sz w:val="28"/>
          <w:szCs w:val="28"/>
          <w:lang w:eastAsia="ru-RU"/>
        </w:rPr>
      </w:pPr>
      <w:r w:rsidRPr="006570DC">
        <w:rPr>
          <w:bCs/>
          <w:sz w:val="28"/>
          <w:szCs w:val="24"/>
          <w:lang w:eastAsia="ru-RU"/>
        </w:rPr>
        <w:t xml:space="preserve">Руководителям образовательных организаций </w:t>
      </w:r>
      <w:r w:rsidRPr="00D60D2E">
        <w:rPr>
          <w:bCs/>
          <w:sz w:val="28"/>
          <w:szCs w:val="24"/>
          <w:u w:val="single"/>
          <w:lang w:eastAsia="ru-RU"/>
        </w:rPr>
        <w:t>обеспечить:</w:t>
      </w:r>
    </w:p>
    <w:p w:rsidR="003C35CC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 w:rsidRPr="00AD0AA1">
        <w:rPr>
          <w:sz w:val="28"/>
          <w:szCs w:val="28"/>
          <w:lang w:eastAsia="ru-RU"/>
        </w:rPr>
        <w:t xml:space="preserve">участие </w:t>
      </w:r>
      <w:r>
        <w:rPr>
          <w:sz w:val="28"/>
          <w:szCs w:val="28"/>
          <w:lang w:eastAsia="ru-RU"/>
        </w:rPr>
        <w:t>педагогических работников</w:t>
      </w:r>
      <w:r w:rsidRPr="00AD0AA1">
        <w:rPr>
          <w:sz w:val="28"/>
          <w:szCs w:val="28"/>
          <w:lang w:eastAsia="ru-RU"/>
        </w:rPr>
        <w:t xml:space="preserve"> (далее – участники) </w:t>
      </w:r>
      <w:r>
        <w:rPr>
          <w:sz w:val="28"/>
          <w:szCs w:val="28"/>
          <w:lang w:eastAsia="ru-RU"/>
        </w:rPr>
        <w:br/>
      </w:r>
      <w:r w:rsidRPr="00AD0AA1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отборочном муниципальном этапе </w:t>
      </w:r>
      <w:r w:rsidRPr="00AD0AA1">
        <w:rPr>
          <w:sz w:val="28"/>
          <w:szCs w:val="28"/>
          <w:lang w:eastAsia="ru-RU"/>
        </w:rPr>
        <w:t>конкурс</w:t>
      </w:r>
      <w:r>
        <w:rPr>
          <w:sz w:val="28"/>
          <w:szCs w:val="28"/>
          <w:lang w:eastAsia="ru-RU"/>
        </w:rPr>
        <w:t>а</w:t>
      </w:r>
      <w:r w:rsidRPr="00AD0AA1">
        <w:rPr>
          <w:sz w:val="28"/>
          <w:szCs w:val="28"/>
          <w:lang w:eastAsia="ru-RU"/>
        </w:rPr>
        <w:t xml:space="preserve"> в соответствии с </w:t>
      </w:r>
      <w:r>
        <w:rPr>
          <w:sz w:val="28"/>
          <w:szCs w:val="28"/>
          <w:lang w:eastAsia="ru-RU"/>
        </w:rPr>
        <w:t>утвержденным</w:t>
      </w:r>
      <w:r w:rsidRPr="00AD0AA1">
        <w:rPr>
          <w:sz w:val="28"/>
          <w:szCs w:val="28"/>
          <w:lang w:eastAsia="ru-RU"/>
        </w:rPr>
        <w:t xml:space="preserve"> положением</w:t>
      </w:r>
      <w:r>
        <w:rPr>
          <w:sz w:val="28"/>
          <w:szCs w:val="28"/>
          <w:lang w:eastAsia="ru-RU"/>
        </w:rPr>
        <w:t>;</w:t>
      </w:r>
    </w:p>
    <w:p w:rsidR="003C35CC" w:rsidRPr="00316ECF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членов экспертного совета с правом жюри в судействе Конкурса согласно приложени</w:t>
      </w:r>
      <w:r w:rsidR="00807CBA"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t xml:space="preserve"> к приказу;</w:t>
      </w:r>
    </w:p>
    <w:p w:rsidR="003C35CC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методическую помощь участникам Конкурса;</w:t>
      </w:r>
    </w:p>
    <w:p w:rsidR="003C35CC" w:rsidRPr="00CD1700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</w:t>
      </w:r>
      <w:r w:rsidR="00922762">
        <w:rPr>
          <w:sz w:val="28"/>
          <w:szCs w:val="28"/>
          <w:lang w:eastAsia="ru-RU"/>
        </w:rPr>
        <w:t xml:space="preserve">ление </w:t>
      </w:r>
      <w:r>
        <w:rPr>
          <w:sz w:val="28"/>
          <w:szCs w:val="28"/>
          <w:lang w:eastAsia="ru-RU"/>
        </w:rPr>
        <w:t xml:space="preserve"> заяв</w:t>
      </w:r>
      <w:r w:rsidR="00922762">
        <w:rPr>
          <w:sz w:val="28"/>
          <w:szCs w:val="28"/>
          <w:lang w:eastAsia="ru-RU"/>
        </w:rPr>
        <w:t>ок</w:t>
      </w:r>
      <w:r>
        <w:rPr>
          <w:sz w:val="28"/>
          <w:szCs w:val="28"/>
          <w:lang w:eastAsia="ru-RU"/>
        </w:rPr>
        <w:t xml:space="preserve"> и конкурсны</w:t>
      </w:r>
      <w:r w:rsidR="0092276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материал</w:t>
      </w:r>
      <w:r w:rsidR="00922762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>, оформленны</w:t>
      </w:r>
      <w:r w:rsidR="0092276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в соответствии с положением, до </w:t>
      </w:r>
      <w:r w:rsidR="0023753B">
        <w:rPr>
          <w:sz w:val="28"/>
          <w:szCs w:val="28"/>
          <w:lang w:eastAsia="ru-RU"/>
        </w:rPr>
        <w:t>1</w:t>
      </w:r>
      <w:r w:rsidR="006905D8">
        <w:rPr>
          <w:sz w:val="28"/>
          <w:szCs w:val="28"/>
          <w:lang w:eastAsia="ru-RU"/>
        </w:rPr>
        <w:t xml:space="preserve">7 </w:t>
      </w:r>
      <w:r w:rsidR="0023753B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202</w:t>
      </w:r>
      <w:r w:rsidR="0023753B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года в МОЦ г. Брянска </w:t>
      </w:r>
      <w:r>
        <w:rPr>
          <w:sz w:val="28"/>
          <w:szCs w:val="28"/>
        </w:rPr>
        <w:t>(</w:t>
      </w:r>
      <w:hyperlink r:id="rId8" w:history="1">
        <w:r w:rsidRPr="00644E41">
          <w:rPr>
            <w:rStyle w:val="a6"/>
            <w:sz w:val="28"/>
            <w:szCs w:val="28"/>
          </w:rPr>
          <w:t>adnavigatorcvr@mail.ru</w:t>
        </w:r>
      </w:hyperlink>
      <w:r w:rsidRPr="00CD1700">
        <w:rPr>
          <w:sz w:val="28"/>
          <w:szCs w:val="28"/>
        </w:rPr>
        <w:t xml:space="preserve">) </w:t>
      </w:r>
      <w:r w:rsidRPr="00CD1700">
        <w:rPr>
          <w:sz w:val="28"/>
          <w:szCs w:val="28"/>
          <w:lang w:eastAsia="ru-RU"/>
        </w:rPr>
        <w:t>для участия педагогических работников в Конкурсе;</w:t>
      </w:r>
    </w:p>
    <w:p w:rsidR="00B3475E" w:rsidRPr="008B2497" w:rsidRDefault="003C35CC" w:rsidP="00613AAC">
      <w:pPr>
        <w:pStyle w:val="a5"/>
        <w:widowControl/>
        <w:numPr>
          <w:ilvl w:val="1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освобо</w:t>
      </w:r>
      <w:r w:rsidR="00922762">
        <w:rPr>
          <w:sz w:val="28"/>
          <w:szCs w:val="28"/>
          <w:lang w:eastAsia="ru-RU"/>
        </w:rPr>
        <w:t>ждение</w:t>
      </w:r>
      <w:r>
        <w:rPr>
          <w:sz w:val="28"/>
          <w:szCs w:val="28"/>
          <w:lang w:eastAsia="ru-RU"/>
        </w:rPr>
        <w:t xml:space="preserve"> от работы участников Конкурса с сохранением средней </w:t>
      </w:r>
      <w:r w:rsidRPr="00FF3BEA">
        <w:rPr>
          <w:sz w:val="28"/>
          <w:szCs w:val="28"/>
          <w:lang w:eastAsia="ru-RU"/>
        </w:rPr>
        <w:t>заработной платы по основному месту работы для участия в конкурсных мероприятиях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4"/>
          <w:lang w:eastAsia="ru-RU"/>
        </w:rPr>
        <w:t>муниципального этапа.</w:t>
      </w:r>
    </w:p>
    <w:p w:rsidR="00B3475E" w:rsidRPr="00B3475E" w:rsidRDefault="00B3475E" w:rsidP="00B3475E">
      <w:pPr>
        <w:pStyle w:val="a5"/>
        <w:widowControl/>
        <w:shd w:val="clear" w:color="auto" w:fill="FFFFFF"/>
        <w:overflowPunct w:val="0"/>
        <w:adjustRightInd w:val="0"/>
        <w:ind w:left="709" w:firstLine="0"/>
        <w:contextualSpacing/>
        <w:rPr>
          <w:sz w:val="10"/>
          <w:szCs w:val="10"/>
          <w:lang w:eastAsia="ru-RU"/>
        </w:rPr>
      </w:pPr>
    </w:p>
    <w:p w:rsidR="003C35CC" w:rsidRPr="00603835" w:rsidRDefault="003C35CC" w:rsidP="00613AAC">
      <w:pPr>
        <w:pStyle w:val="a5"/>
        <w:widowControl/>
        <w:numPr>
          <w:ilvl w:val="0"/>
          <w:numId w:val="6"/>
        </w:numPr>
        <w:shd w:val="clear" w:color="auto" w:fill="FFFFFF"/>
        <w:overflowPunct w:val="0"/>
        <w:adjustRightInd w:val="0"/>
        <w:ind w:left="709" w:hanging="709"/>
        <w:contextualSpacing/>
        <w:rPr>
          <w:sz w:val="28"/>
          <w:szCs w:val="28"/>
          <w:lang w:eastAsia="ru-RU"/>
        </w:rPr>
      </w:pPr>
      <w:r w:rsidRPr="00603835">
        <w:rPr>
          <w:sz w:val="28"/>
          <w:szCs w:val="28"/>
          <w:lang w:eastAsia="ru-RU"/>
        </w:rPr>
        <w:t>Контроль исполнения приказа возложить на</w:t>
      </w:r>
      <w:r w:rsidR="00B3475E">
        <w:rPr>
          <w:sz w:val="28"/>
          <w:szCs w:val="28"/>
        </w:rPr>
        <w:t xml:space="preserve"> Лаптеву А.А.</w:t>
      </w:r>
      <w:r w:rsidRPr="00603835">
        <w:rPr>
          <w:sz w:val="28"/>
          <w:szCs w:val="28"/>
        </w:rPr>
        <w:t xml:space="preserve">, начальника </w:t>
      </w:r>
      <w:r w:rsidR="00B3475E">
        <w:rPr>
          <w:sz w:val="28"/>
          <w:szCs w:val="28"/>
        </w:rPr>
        <w:t xml:space="preserve">   </w:t>
      </w:r>
      <w:r w:rsidRPr="00603835">
        <w:rPr>
          <w:sz w:val="28"/>
          <w:szCs w:val="28"/>
        </w:rPr>
        <w:t>отдела управления образования Брянской городской администрации.</w:t>
      </w:r>
    </w:p>
    <w:p w:rsidR="003C35CC" w:rsidRPr="004626C8" w:rsidRDefault="003C35CC" w:rsidP="003C35CC">
      <w:pPr>
        <w:shd w:val="clear" w:color="auto" w:fill="FFFFFF"/>
        <w:tabs>
          <w:tab w:val="num" w:pos="0"/>
        </w:tabs>
        <w:overflowPunct w:val="0"/>
        <w:adjustRightInd w:val="0"/>
        <w:rPr>
          <w:sz w:val="24"/>
          <w:szCs w:val="20"/>
          <w:lang w:eastAsia="ru-RU"/>
        </w:rPr>
      </w:pPr>
    </w:p>
    <w:p w:rsidR="003C35CC" w:rsidRDefault="003C35CC" w:rsidP="003C35CC">
      <w:pPr>
        <w:shd w:val="clear" w:color="auto" w:fill="FFFFFF"/>
        <w:tabs>
          <w:tab w:val="num" w:pos="0"/>
        </w:tabs>
        <w:overflowPunct w:val="0"/>
        <w:adjustRightInd w:val="0"/>
        <w:rPr>
          <w:sz w:val="24"/>
          <w:szCs w:val="20"/>
          <w:lang w:eastAsia="ru-RU"/>
        </w:rPr>
      </w:pPr>
    </w:p>
    <w:p w:rsidR="003C35CC" w:rsidRPr="00707829" w:rsidRDefault="003C35CC" w:rsidP="003C35CC">
      <w:pPr>
        <w:shd w:val="clear" w:color="auto" w:fill="FFFFFF"/>
        <w:tabs>
          <w:tab w:val="num" w:pos="0"/>
        </w:tabs>
        <w:overflowPunct w:val="0"/>
        <w:adjustRightInd w:val="0"/>
        <w:rPr>
          <w:sz w:val="24"/>
          <w:szCs w:val="20"/>
          <w:lang w:eastAsia="ru-RU"/>
        </w:rPr>
      </w:pPr>
    </w:p>
    <w:p w:rsidR="003C35CC" w:rsidRPr="00707829" w:rsidRDefault="002A2214" w:rsidP="003C35CC">
      <w:pPr>
        <w:tabs>
          <w:tab w:val="left" w:pos="7380"/>
        </w:tabs>
        <w:adjustRightInd w:val="0"/>
        <w:spacing w:before="5"/>
        <w:ind w:right="126"/>
        <w:rPr>
          <w:b/>
          <w:bCs/>
          <w:sz w:val="28"/>
          <w:szCs w:val="36"/>
          <w:lang w:eastAsia="ru-RU"/>
        </w:rPr>
      </w:pPr>
      <w:r>
        <w:rPr>
          <w:b/>
          <w:bCs/>
          <w:sz w:val="28"/>
          <w:szCs w:val="36"/>
          <w:lang w:eastAsia="ru-RU"/>
        </w:rPr>
        <w:t>Н</w:t>
      </w:r>
      <w:r w:rsidR="003C35CC" w:rsidRPr="00707829">
        <w:rPr>
          <w:b/>
          <w:bCs/>
          <w:sz w:val="28"/>
          <w:szCs w:val="36"/>
          <w:lang w:eastAsia="ru-RU"/>
        </w:rPr>
        <w:t>ачальник</w:t>
      </w:r>
      <w:r w:rsidR="00B3475E">
        <w:rPr>
          <w:b/>
          <w:bCs/>
          <w:sz w:val="28"/>
          <w:szCs w:val="36"/>
          <w:lang w:eastAsia="ru-RU"/>
        </w:rPr>
        <w:t xml:space="preserve"> </w:t>
      </w:r>
      <w:r w:rsidR="003C35CC" w:rsidRPr="00707829">
        <w:rPr>
          <w:b/>
          <w:bCs/>
          <w:sz w:val="28"/>
          <w:szCs w:val="36"/>
          <w:lang w:eastAsia="ru-RU"/>
        </w:rPr>
        <w:t xml:space="preserve">управления образования </w:t>
      </w:r>
    </w:p>
    <w:p w:rsidR="003C35CC" w:rsidRPr="00707829" w:rsidRDefault="003C35CC" w:rsidP="003C35CC">
      <w:pPr>
        <w:tabs>
          <w:tab w:val="left" w:pos="7380"/>
        </w:tabs>
        <w:adjustRightInd w:val="0"/>
        <w:spacing w:before="5"/>
        <w:ind w:right="126"/>
        <w:rPr>
          <w:b/>
          <w:sz w:val="26"/>
          <w:szCs w:val="28"/>
          <w:lang w:eastAsia="ru-RU"/>
        </w:rPr>
      </w:pPr>
      <w:r w:rsidRPr="00707829">
        <w:rPr>
          <w:b/>
          <w:bCs/>
          <w:sz w:val="28"/>
          <w:szCs w:val="36"/>
          <w:lang w:eastAsia="ru-RU"/>
        </w:rPr>
        <w:t xml:space="preserve">Брянской </w:t>
      </w:r>
      <w:r>
        <w:rPr>
          <w:b/>
          <w:bCs/>
          <w:sz w:val="28"/>
          <w:szCs w:val="36"/>
          <w:lang w:eastAsia="ru-RU"/>
        </w:rPr>
        <w:t xml:space="preserve">городской администрации                     </w:t>
      </w:r>
      <w:r w:rsidR="00B3475E">
        <w:rPr>
          <w:b/>
          <w:bCs/>
          <w:sz w:val="28"/>
          <w:szCs w:val="36"/>
          <w:lang w:eastAsia="ru-RU"/>
        </w:rPr>
        <w:t xml:space="preserve">                   </w:t>
      </w:r>
      <w:r>
        <w:rPr>
          <w:b/>
          <w:bCs/>
          <w:sz w:val="28"/>
          <w:szCs w:val="36"/>
          <w:lang w:eastAsia="ru-RU"/>
        </w:rPr>
        <w:t xml:space="preserve"> </w:t>
      </w:r>
      <w:r w:rsidR="00B3475E">
        <w:rPr>
          <w:b/>
          <w:bCs/>
          <w:sz w:val="28"/>
          <w:szCs w:val="36"/>
          <w:lang w:eastAsia="ru-RU"/>
        </w:rPr>
        <w:t>А.В. Малкин</w:t>
      </w:r>
    </w:p>
    <w:p w:rsidR="003C35CC" w:rsidRPr="00707829" w:rsidRDefault="003C35CC" w:rsidP="003C35CC">
      <w:pPr>
        <w:tabs>
          <w:tab w:val="num" w:pos="0"/>
        </w:tabs>
        <w:rPr>
          <w:b/>
          <w:bCs/>
          <w:sz w:val="28"/>
          <w:szCs w:val="36"/>
          <w:lang w:eastAsia="ru-RU"/>
        </w:rPr>
      </w:pPr>
    </w:p>
    <w:p w:rsidR="003C35CC" w:rsidRDefault="003C35CC" w:rsidP="003C35CC">
      <w:pPr>
        <w:shd w:val="clear" w:color="auto" w:fill="FFFFFF"/>
        <w:tabs>
          <w:tab w:val="left" w:pos="709"/>
        </w:tabs>
        <w:rPr>
          <w:sz w:val="28"/>
        </w:rPr>
      </w:pPr>
    </w:p>
    <w:p w:rsidR="003C35CC" w:rsidRDefault="003C35CC" w:rsidP="003C35CC">
      <w:pPr>
        <w:shd w:val="clear" w:color="auto" w:fill="FFFFFF"/>
        <w:tabs>
          <w:tab w:val="left" w:pos="709"/>
        </w:tabs>
        <w:rPr>
          <w:sz w:val="28"/>
        </w:rPr>
      </w:pPr>
    </w:p>
    <w:p w:rsidR="003C35CC" w:rsidRDefault="003C35CC" w:rsidP="003C35CC">
      <w:pPr>
        <w:rPr>
          <w:bCs/>
          <w:color w:val="212121"/>
          <w:spacing w:val="3"/>
          <w:sz w:val="24"/>
          <w:szCs w:val="24"/>
        </w:rPr>
      </w:pPr>
      <w:r>
        <w:rPr>
          <w:bCs/>
          <w:color w:val="212121"/>
          <w:spacing w:val="3"/>
          <w:sz w:val="24"/>
          <w:szCs w:val="24"/>
        </w:rPr>
        <w:br w:type="page"/>
      </w:r>
    </w:p>
    <w:p w:rsidR="003C35CC" w:rsidRDefault="003C35CC" w:rsidP="003C35CC">
      <w:pPr>
        <w:rPr>
          <w:bCs/>
          <w:color w:val="212121"/>
          <w:spacing w:val="3"/>
          <w:sz w:val="24"/>
          <w:szCs w:val="24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2304C6" w:rsidRPr="004A144B" w:rsidTr="0048450C">
        <w:tc>
          <w:tcPr>
            <w:tcW w:w="5236" w:type="dxa"/>
          </w:tcPr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br w:type="page"/>
            </w:r>
            <w:r w:rsidRPr="004833D6">
              <w:rPr>
                <w:b/>
                <w:bCs/>
                <w:spacing w:val="3"/>
                <w:sz w:val="28"/>
                <w:szCs w:val="28"/>
              </w:rPr>
              <w:br w:type="page"/>
            </w:r>
            <w:r w:rsidRPr="004833D6">
              <w:rPr>
                <w:bCs/>
                <w:spacing w:val="3"/>
                <w:sz w:val="28"/>
                <w:szCs w:val="28"/>
              </w:rPr>
              <w:t>УТВЕРЖДАЮ:</w:t>
            </w:r>
          </w:p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t xml:space="preserve">Начальник управления образования </w:t>
            </w:r>
          </w:p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t>___________________ А.В. Малкин</w:t>
            </w:r>
          </w:p>
        </w:tc>
        <w:tc>
          <w:tcPr>
            <w:tcW w:w="4844" w:type="dxa"/>
          </w:tcPr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t xml:space="preserve">Приложение №1 к приказу </w:t>
            </w:r>
          </w:p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2304C6" w:rsidRPr="004833D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4833D6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2304C6" w:rsidRPr="00964EEB" w:rsidRDefault="002304C6" w:rsidP="002304C6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от «03</w:t>
            </w:r>
            <w:r w:rsidRPr="00707829">
              <w:rPr>
                <w:sz w:val="28"/>
                <w:szCs w:val="24"/>
                <w:lang w:eastAsia="ru-RU"/>
              </w:rPr>
              <w:t>»</w:t>
            </w:r>
            <w:r>
              <w:rPr>
                <w:sz w:val="28"/>
                <w:szCs w:val="24"/>
                <w:lang w:eastAsia="ru-RU"/>
              </w:rPr>
              <w:t xml:space="preserve">  декабря  </w:t>
            </w:r>
            <w:r w:rsidRPr="00707829">
              <w:rPr>
                <w:sz w:val="28"/>
                <w:szCs w:val="24"/>
                <w:lang w:eastAsia="ru-RU"/>
              </w:rPr>
              <w:t>20</w:t>
            </w:r>
            <w:r>
              <w:rPr>
                <w:sz w:val="28"/>
                <w:szCs w:val="24"/>
                <w:lang w:eastAsia="ru-RU"/>
              </w:rPr>
              <w:t>24</w:t>
            </w:r>
            <w:r w:rsidRPr="00707829">
              <w:rPr>
                <w:sz w:val="28"/>
                <w:szCs w:val="24"/>
                <w:lang w:eastAsia="ru-RU"/>
              </w:rPr>
              <w:t xml:space="preserve"> г. № </w:t>
            </w:r>
            <w:r>
              <w:rPr>
                <w:sz w:val="28"/>
                <w:szCs w:val="24"/>
                <w:u w:val="single"/>
                <w:lang w:eastAsia="ru-RU"/>
              </w:rPr>
              <w:t>937</w:t>
            </w:r>
          </w:p>
        </w:tc>
      </w:tr>
    </w:tbl>
    <w:p w:rsidR="003C35CC" w:rsidRPr="004A144B" w:rsidRDefault="003C35CC" w:rsidP="003C35CC">
      <w:pPr>
        <w:rPr>
          <w:bCs/>
          <w:color w:val="212121"/>
          <w:spacing w:val="3"/>
          <w:sz w:val="28"/>
          <w:szCs w:val="28"/>
        </w:rPr>
      </w:pPr>
    </w:p>
    <w:p w:rsidR="003C35CC" w:rsidRPr="004A144B" w:rsidRDefault="003C35CC" w:rsidP="003C35CC">
      <w:pPr>
        <w:rPr>
          <w:bCs/>
          <w:color w:val="212121"/>
          <w:spacing w:val="3"/>
          <w:sz w:val="28"/>
          <w:szCs w:val="28"/>
        </w:rPr>
      </w:pPr>
    </w:p>
    <w:p w:rsidR="003C35CC" w:rsidRPr="004A144B" w:rsidRDefault="003C35CC" w:rsidP="003C35CC">
      <w:pPr>
        <w:jc w:val="center"/>
        <w:rPr>
          <w:b/>
          <w:bCs/>
          <w:color w:val="212121"/>
          <w:spacing w:val="3"/>
          <w:sz w:val="28"/>
          <w:szCs w:val="28"/>
        </w:rPr>
      </w:pPr>
      <w:r w:rsidRPr="004A144B">
        <w:rPr>
          <w:b/>
          <w:bCs/>
          <w:color w:val="212121"/>
          <w:spacing w:val="3"/>
          <w:sz w:val="28"/>
          <w:szCs w:val="28"/>
        </w:rPr>
        <w:t>Состав оргкомитета</w:t>
      </w:r>
    </w:p>
    <w:p w:rsidR="003C35CC" w:rsidRPr="004A144B" w:rsidRDefault="003C35CC" w:rsidP="003C35CC">
      <w:pPr>
        <w:jc w:val="center"/>
        <w:rPr>
          <w:bCs/>
          <w:color w:val="212121"/>
          <w:spacing w:val="3"/>
          <w:sz w:val="28"/>
          <w:szCs w:val="28"/>
        </w:rPr>
      </w:pPr>
      <w:r w:rsidRPr="004A144B">
        <w:rPr>
          <w:b/>
          <w:bCs/>
          <w:color w:val="212121"/>
          <w:spacing w:val="3"/>
          <w:sz w:val="28"/>
          <w:szCs w:val="28"/>
        </w:rPr>
        <w:t>муниципального этапа конкурса «Сердце отдаю детям»</w:t>
      </w:r>
    </w:p>
    <w:p w:rsidR="003C35CC" w:rsidRPr="004A144B" w:rsidRDefault="003C35CC" w:rsidP="003C35CC">
      <w:pPr>
        <w:rPr>
          <w:bCs/>
          <w:color w:val="212121"/>
          <w:spacing w:val="3"/>
          <w:sz w:val="28"/>
          <w:szCs w:val="28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24"/>
      </w:tblGrid>
      <w:tr w:rsidR="003C35CC" w:rsidRPr="004A144B" w:rsidTr="004A144B">
        <w:trPr>
          <w:trHeight w:val="717"/>
        </w:trPr>
        <w:tc>
          <w:tcPr>
            <w:tcW w:w="2660" w:type="dxa"/>
          </w:tcPr>
          <w:p w:rsidR="003C35CC" w:rsidRPr="004A144B" w:rsidRDefault="003C35CC" w:rsidP="0048450C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Лаптева А.А.</w:t>
            </w:r>
          </w:p>
        </w:tc>
        <w:tc>
          <w:tcPr>
            <w:tcW w:w="6924" w:type="dxa"/>
          </w:tcPr>
          <w:p w:rsidR="003C35CC" w:rsidRPr="004A144B" w:rsidRDefault="003C35CC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- председатель оргкомитета, начальник отдела управления образования Брянской городской администрации;</w:t>
            </w:r>
          </w:p>
        </w:tc>
      </w:tr>
      <w:tr w:rsidR="003C35CC" w:rsidRPr="004A144B" w:rsidTr="004A144B">
        <w:trPr>
          <w:trHeight w:val="776"/>
        </w:trPr>
        <w:tc>
          <w:tcPr>
            <w:tcW w:w="2660" w:type="dxa"/>
          </w:tcPr>
          <w:p w:rsidR="003C35CC" w:rsidRPr="004A144B" w:rsidRDefault="003C35CC" w:rsidP="0048450C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Исаева Н.Ю.</w:t>
            </w:r>
          </w:p>
        </w:tc>
        <w:tc>
          <w:tcPr>
            <w:tcW w:w="6924" w:type="dxa"/>
          </w:tcPr>
          <w:p w:rsidR="003C35CC" w:rsidRPr="004A144B" w:rsidRDefault="003C35CC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</w:t>
            </w:r>
            <w:r w:rsidR="00E23ADA"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заместитель председателя, </w:t>
            </w: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ведущий специалист управления образования Брянской городской администрации;</w:t>
            </w:r>
          </w:p>
        </w:tc>
      </w:tr>
      <w:tr w:rsidR="00E23ADA" w:rsidRPr="004A144B" w:rsidTr="004A144B">
        <w:trPr>
          <w:trHeight w:val="776"/>
        </w:trPr>
        <w:tc>
          <w:tcPr>
            <w:tcW w:w="2660" w:type="dxa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Алексютина О.А.</w:t>
            </w:r>
          </w:p>
        </w:tc>
        <w:tc>
          <w:tcPr>
            <w:tcW w:w="6924" w:type="dxa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председатель Фокинской районной организации </w:t>
            </w:r>
          </w:p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г. Брянска Общероссийского Профсоюза образования;</w:t>
            </w:r>
          </w:p>
        </w:tc>
      </w:tr>
      <w:tr w:rsidR="00E23ADA" w:rsidRPr="004A144B" w:rsidTr="004A144B">
        <w:trPr>
          <w:trHeight w:val="776"/>
        </w:trPr>
        <w:tc>
          <w:tcPr>
            <w:tcW w:w="2660" w:type="dxa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Апенкина Н.Л.</w:t>
            </w:r>
          </w:p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</w:p>
        </w:tc>
        <w:tc>
          <w:tcPr>
            <w:tcW w:w="6924" w:type="dxa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председатель Бежицкой районной организации </w:t>
            </w:r>
          </w:p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г. Брянска Общероссийского Профсоюза образования;</w:t>
            </w:r>
          </w:p>
        </w:tc>
      </w:tr>
      <w:tr w:rsidR="00E23ADA" w:rsidRPr="004A144B" w:rsidTr="004A144B">
        <w:trPr>
          <w:trHeight w:val="766"/>
        </w:trPr>
        <w:tc>
          <w:tcPr>
            <w:tcW w:w="2660" w:type="dxa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Жилинская О.П.</w:t>
            </w:r>
          </w:p>
        </w:tc>
        <w:tc>
          <w:tcPr>
            <w:tcW w:w="6924" w:type="dxa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председатель Володарской районной организации </w:t>
            </w:r>
          </w:p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г. Брянска Общероссийского Профсоюза образования;</w:t>
            </w:r>
          </w:p>
        </w:tc>
      </w:tr>
      <w:tr w:rsidR="00E23ADA" w:rsidRPr="004A144B" w:rsidTr="004A144B">
        <w:trPr>
          <w:trHeight w:val="737"/>
        </w:trPr>
        <w:tc>
          <w:tcPr>
            <w:tcW w:w="2660" w:type="dxa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Ивашечкина Т.И.</w:t>
            </w:r>
          </w:p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</w:p>
        </w:tc>
        <w:tc>
          <w:tcPr>
            <w:tcW w:w="6924" w:type="dxa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председатель Советской районной организации </w:t>
            </w:r>
            <w:r w:rsidR="004A144B">
              <w:rPr>
                <w:bCs/>
                <w:color w:val="212121"/>
                <w:spacing w:val="3"/>
                <w:sz w:val="28"/>
                <w:szCs w:val="28"/>
              </w:rPr>
              <w:t xml:space="preserve">       </w:t>
            </w: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г. Брянска Общероссийского Профсоюза образования;</w:t>
            </w:r>
          </w:p>
        </w:tc>
      </w:tr>
      <w:tr w:rsidR="00E23ADA" w:rsidRPr="004A144B" w:rsidTr="004A144B">
        <w:trPr>
          <w:trHeight w:val="776"/>
        </w:trPr>
        <w:tc>
          <w:tcPr>
            <w:tcW w:w="2660" w:type="dxa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Макаричева Т.И. </w:t>
            </w:r>
          </w:p>
        </w:tc>
        <w:tc>
          <w:tcPr>
            <w:tcW w:w="6924" w:type="dxa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директор МБУДО «Центр внешкольной работы» </w:t>
            </w:r>
            <w:r w:rsidR="004A144B">
              <w:rPr>
                <w:bCs/>
                <w:color w:val="212121"/>
                <w:spacing w:val="3"/>
                <w:sz w:val="28"/>
                <w:szCs w:val="28"/>
              </w:rPr>
              <w:t xml:space="preserve">      </w:t>
            </w: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г. Брянска;</w:t>
            </w:r>
          </w:p>
        </w:tc>
      </w:tr>
      <w:tr w:rsidR="00E23ADA" w:rsidRPr="004A144B" w:rsidTr="004A144B">
        <w:trPr>
          <w:trHeight w:val="765"/>
        </w:trPr>
        <w:tc>
          <w:tcPr>
            <w:tcW w:w="2660" w:type="dxa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Михальченко Ж.В.</w:t>
            </w:r>
          </w:p>
        </w:tc>
        <w:tc>
          <w:tcPr>
            <w:tcW w:w="6924" w:type="dxa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 xml:space="preserve">- руководитель Муниципального опорного центра дополнительного образования детей г. Брянска МБУДО «Центр внешкольной работы Советского района» г. Брянска; </w:t>
            </w:r>
          </w:p>
        </w:tc>
      </w:tr>
      <w:tr w:rsidR="00E23ADA" w:rsidRPr="004A144B" w:rsidTr="004A144B">
        <w:trPr>
          <w:trHeight w:val="655"/>
        </w:trPr>
        <w:tc>
          <w:tcPr>
            <w:tcW w:w="2660" w:type="dxa"/>
            <w:shd w:val="clear" w:color="auto" w:fill="auto"/>
          </w:tcPr>
          <w:p w:rsidR="00E23ADA" w:rsidRPr="004A144B" w:rsidRDefault="00E23ADA" w:rsidP="0048450C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Поморцева О.Н.</w:t>
            </w:r>
          </w:p>
        </w:tc>
        <w:tc>
          <w:tcPr>
            <w:tcW w:w="6924" w:type="dxa"/>
            <w:shd w:val="clear" w:color="auto" w:fill="auto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- директор МБУДО «Центр внешкольной работы Советского района» г. Брянска;</w:t>
            </w:r>
          </w:p>
        </w:tc>
      </w:tr>
      <w:tr w:rsidR="00E23ADA" w:rsidRPr="004A144B" w:rsidTr="004A144B">
        <w:trPr>
          <w:trHeight w:val="765"/>
        </w:trPr>
        <w:tc>
          <w:tcPr>
            <w:tcW w:w="2660" w:type="dxa"/>
            <w:shd w:val="clear" w:color="auto" w:fill="auto"/>
          </w:tcPr>
          <w:p w:rsidR="00E23ADA" w:rsidRPr="004A144B" w:rsidRDefault="00E23ADA" w:rsidP="00F84B2F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Соловьева М.П.</w:t>
            </w:r>
          </w:p>
        </w:tc>
        <w:tc>
          <w:tcPr>
            <w:tcW w:w="6924" w:type="dxa"/>
            <w:shd w:val="clear" w:color="auto" w:fill="auto"/>
          </w:tcPr>
          <w:p w:rsidR="00E23ADA" w:rsidRPr="004A144B" w:rsidRDefault="00E23ADA" w:rsidP="00FF3BEA">
            <w:pPr>
              <w:rPr>
                <w:bCs/>
                <w:color w:val="212121"/>
                <w:spacing w:val="3"/>
                <w:sz w:val="28"/>
                <w:szCs w:val="28"/>
              </w:rPr>
            </w:pPr>
            <w:r w:rsidRPr="004A144B">
              <w:rPr>
                <w:bCs/>
                <w:color w:val="212121"/>
                <w:spacing w:val="3"/>
                <w:sz w:val="28"/>
                <w:szCs w:val="28"/>
              </w:rPr>
              <w:t>- методист  Муниципального опорного центра дополнительного образования детей г. Брянска МБУДО «Центр внешкольной работы Советского района» г. Брянска.</w:t>
            </w:r>
          </w:p>
        </w:tc>
      </w:tr>
    </w:tbl>
    <w:p w:rsidR="003C35CC" w:rsidRPr="004A144B" w:rsidRDefault="003C35CC" w:rsidP="003C35CC">
      <w:pPr>
        <w:rPr>
          <w:bCs/>
          <w:color w:val="212121"/>
          <w:spacing w:val="3"/>
          <w:sz w:val="28"/>
          <w:szCs w:val="28"/>
        </w:rPr>
      </w:pPr>
    </w:p>
    <w:p w:rsidR="003C35CC" w:rsidRPr="004A144B" w:rsidRDefault="003C35CC" w:rsidP="003C35CC">
      <w:pPr>
        <w:rPr>
          <w:b/>
          <w:bCs/>
          <w:color w:val="212121"/>
          <w:spacing w:val="3"/>
          <w:sz w:val="28"/>
          <w:szCs w:val="28"/>
          <w:u w:val="single"/>
        </w:rPr>
      </w:pPr>
      <w:r w:rsidRPr="004A144B">
        <w:rPr>
          <w:bCs/>
          <w:color w:val="212121"/>
          <w:spacing w:val="3"/>
          <w:sz w:val="28"/>
          <w:szCs w:val="28"/>
        </w:rPr>
        <w:br w:type="page"/>
      </w:r>
    </w:p>
    <w:tbl>
      <w:tblPr>
        <w:tblW w:w="10080" w:type="dxa"/>
        <w:tblInd w:w="-176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2304C6" w:rsidRPr="002304C6" w:rsidTr="002C2A4F">
        <w:tc>
          <w:tcPr>
            <w:tcW w:w="5236" w:type="dxa"/>
          </w:tcPr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lastRenderedPageBreak/>
              <w:br w:type="page"/>
            </w:r>
            <w:r w:rsidRPr="002304C6">
              <w:rPr>
                <w:b/>
                <w:bCs/>
                <w:spacing w:val="3"/>
                <w:sz w:val="28"/>
                <w:szCs w:val="28"/>
              </w:rPr>
              <w:br w:type="page"/>
            </w:r>
            <w:r w:rsidRPr="002304C6">
              <w:rPr>
                <w:bCs/>
                <w:spacing w:val="3"/>
                <w:sz w:val="28"/>
                <w:szCs w:val="28"/>
              </w:rPr>
              <w:t>УТВЕРЖДАЮ:</w:t>
            </w:r>
          </w:p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t xml:space="preserve">Начальник управления образования </w:t>
            </w:r>
          </w:p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t>___________________ А.В. Малкин</w:t>
            </w:r>
          </w:p>
        </w:tc>
        <w:tc>
          <w:tcPr>
            <w:tcW w:w="4844" w:type="dxa"/>
          </w:tcPr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t xml:space="preserve">Приложение №1 к приказу </w:t>
            </w:r>
          </w:p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2304C6" w:rsidRPr="002304C6" w:rsidRDefault="002304C6" w:rsidP="002304C6">
            <w:pPr>
              <w:rPr>
                <w:bCs/>
                <w:spacing w:val="3"/>
                <w:sz w:val="28"/>
                <w:szCs w:val="28"/>
              </w:rPr>
            </w:pPr>
            <w:r w:rsidRPr="002304C6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2304C6" w:rsidRPr="002304C6" w:rsidRDefault="002304C6" w:rsidP="002304C6">
            <w:pPr>
              <w:rPr>
                <w:sz w:val="28"/>
                <w:szCs w:val="24"/>
                <w:lang w:eastAsia="ru-RU"/>
              </w:rPr>
            </w:pPr>
            <w:r w:rsidRPr="002304C6">
              <w:rPr>
                <w:sz w:val="28"/>
                <w:szCs w:val="24"/>
                <w:lang w:eastAsia="ru-RU"/>
              </w:rPr>
              <w:t xml:space="preserve">от «03»  декабря  2024 г. № </w:t>
            </w:r>
            <w:r w:rsidRPr="002304C6">
              <w:rPr>
                <w:sz w:val="28"/>
                <w:szCs w:val="24"/>
                <w:u w:val="single"/>
                <w:lang w:eastAsia="ru-RU"/>
              </w:rPr>
              <w:t>937</w:t>
            </w:r>
          </w:p>
        </w:tc>
      </w:tr>
    </w:tbl>
    <w:p w:rsidR="002304C6" w:rsidRDefault="002304C6" w:rsidP="00960A3F">
      <w:pPr>
        <w:pStyle w:val="11"/>
        <w:spacing w:before="89"/>
        <w:ind w:left="0" w:right="646"/>
        <w:jc w:val="center"/>
        <w:rPr>
          <w:sz w:val="28"/>
          <w:szCs w:val="28"/>
        </w:rPr>
      </w:pPr>
    </w:p>
    <w:p w:rsidR="005C2683" w:rsidRPr="00CC2A57" w:rsidRDefault="00F75553" w:rsidP="00960A3F">
      <w:pPr>
        <w:pStyle w:val="11"/>
        <w:spacing w:before="89"/>
        <w:ind w:left="0" w:right="646"/>
        <w:jc w:val="center"/>
        <w:rPr>
          <w:sz w:val="28"/>
          <w:szCs w:val="28"/>
        </w:rPr>
      </w:pPr>
      <w:r w:rsidRPr="00CC2A57">
        <w:rPr>
          <w:sz w:val="28"/>
          <w:szCs w:val="28"/>
        </w:rPr>
        <w:t>ПОЛОЖЕНИЕ</w:t>
      </w:r>
    </w:p>
    <w:p w:rsidR="005C2683" w:rsidRPr="00CC2A57" w:rsidRDefault="00F75553" w:rsidP="009614ED">
      <w:pPr>
        <w:spacing w:before="44" w:line="278" w:lineRule="auto"/>
        <w:ind w:right="630"/>
        <w:jc w:val="center"/>
        <w:rPr>
          <w:b/>
          <w:sz w:val="28"/>
          <w:szCs w:val="28"/>
        </w:rPr>
      </w:pPr>
      <w:r w:rsidRPr="00CC2A57">
        <w:rPr>
          <w:b/>
          <w:sz w:val="28"/>
          <w:szCs w:val="28"/>
        </w:rPr>
        <w:t xml:space="preserve">о проведении муниципального этапа областного конкурса профессионального мастерства работников </w:t>
      </w:r>
      <w:r w:rsidRPr="00CC2A57">
        <w:rPr>
          <w:b/>
          <w:spacing w:val="-62"/>
          <w:sz w:val="28"/>
          <w:szCs w:val="28"/>
        </w:rPr>
        <w:t xml:space="preserve">  </w:t>
      </w:r>
      <w:r w:rsidRPr="00CC2A57">
        <w:rPr>
          <w:b/>
          <w:sz w:val="28"/>
          <w:szCs w:val="28"/>
        </w:rPr>
        <w:t>сферы</w:t>
      </w:r>
      <w:r w:rsidRPr="00CC2A57">
        <w:rPr>
          <w:b/>
          <w:spacing w:val="-2"/>
          <w:sz w:val="28"/>
          <w:szCs w:val="28"/>
        </w:rPr>
        <w:t xml:space="preserve"> </w:t>
      </w:r>
      <w:r w:rsidRPr="00CC2A57">
        <w:rPr>
          <w:b/>
          <w:sz w:val="28"/>
          <w:szCs w:val="28"/>
        </w:rPr>
        <w:t>дополнительного</w:t>
      </w:r>
      <w:r w:rsidRPr="00CC2A57">
        <w:rPr>
          <w:b/>
          <w:spacing w:val="2"/>
          <w:sz w:val="28"/>
          <w:szCs w:val="28"/>
        </w:rPr>
        <w:t xml:space="preserve"> </w:t>
      </w:r>
      <w:r w:rsidR="002304C6" w:rsidRPr="00CC2A57">
        <w:rPr>
          <w:b/>
          <w:sz w:val="28"/>
          <w:szCs w:val="28"/>
        </w:rPr>
        <w:t>образования</w:t>
      </w:r>
      <w:r w:rsidR="002304C6" w:rsidRPr="00CC2A57">
        <w:rPr>
          <w:b/>
          <w:spacing w:val="-3"/>
          <w:sz w:val="28"/>
          <w:szCs w:val="28"/>
        </w:rPr>
        <w:t xml:space="preserve"> «</w:t>
      </w:r>
      <w:r w:rsidRPr="00CC2A57">
        <w:rPr>
          <w:b/>
          <w:sz w:val="28"/>
          <w:szCs w:val="28"/>
        </w:rPr>
        <w:t>Сердце отдаю детям»</w:t>
      </w:r>
      <w:r w:rsidR="002402EA">
        <w:rPr>
          <w:b/>
          <w:sz w:val="28"/>
          <w:szCs w:val="28"/>
        </w:rPr>
        <w:t xml:space="preserve"> </w:t>
      </w:r>
    </w:p>
    <w:p w:rsidR="005C2683" w:rsidRPr="00CC2A57" w:rsidRDefault="005C2683">
      <w:pPr>
        <w:pStyle w:val="a3"/>
        <w:spacing w:before="8"/>
        <w:ind w:left="0" w:firstLine="0"/>
        <w:jc w:val="left"/>
        <w:rPr>
          <w:b/>
          <w:sz w:val="28"/>
          <w:szCs w:val="28"/>
        </w:rPr>
      </w:pPr>
    </w:p>
    <w:p w:rsidR="005C2683" w:rsidRPr="00CC2A57" w:rsidRDefault="00F75553" w:rsidP="009614ED">
      <w:pPr>
        <w:jc w:val="center"/>
        <w:rPr>
          <w:b/>
          <w:sz w:val="28"/>
          <w:szCs w:val="28"/>
        </w:rPr>
      </w:pPr>
      <w:r w:rsidRPr="00CC2A57">
        <w:rPr>
          <w:b/>
          <w:sz w:val="28"/>
          <w:szCs w:val="28"/>
        </w:rPr>
        <w:t>1.   Общие положения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Настоящее Положение определяет порядок организации и проведения</w:t>
      </w:r>
      <w:r w:rsidRPr="00CC2A57">
        <w:rPr>
          <w:spacing w:val="1"/>
          <w:w w:val="105"/>
          <w:sz w:val="28"/>
          <w:szCs w:val="28"/>
        </w:rPr>
        <w:t xml:space="preserve"> муниципального этапа </w:t>
      </w:r>
      <w:r w:rsidRPr="00CC2A57">
        <w:rPr>
          <w:w w:val="105"/>
          <w:sz w:val="28"/>
          <w:szCs w:val="28"/>
        </w:rPr>
        <w:t>областного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конкурса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профессионального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мастерства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работников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сферы дополнительного образования</w:t>
      </w:r>
      <w:r w:rsidR="009614ED" w:rsidRPr="00CC2A57">
        <w:rPr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«Сердце отдаю детям»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="009614ED" w:rsidRPr="00CC2A57">
        <w:rPr>
          <w:w w:val="105"/>
          <w:sz w:val="28"/>
          <w:szCs w:val="28"/>
        </w:rPr>
        <w:t>в</w:t>
      </w:r>
      <w:r w:rsidR="009614ED" w:rsidRPr="00CC2A57">
        <w:rPr>
          <w:spacing w:val="1"/>
          <w:w w:val="105"/>
          <w:sz w:val="28"/>
          <w:szCs w:val="28"/>
        </w:rPr>
        <w:t xml:space="preserve"> </w:t>
      </w:r>
      <w:r w:rsidR="009614ED" w:rsidRPr="00CC2A57">
        <w:rPr>
          <w:w w:val="105"/>
          <w:sz w:val="28"/>
          <w:szCs w:val="28"/>
        </w:rPr>
        <w:t>202</w:t>
      </w:r>
      <w:r w:rsidR="009817A6" w:rsidRPr="00CC2A57">
        <w:rPr>
          <w:w w:val="105"/>
          <w:sz w:val="28"/>
          <w:szCs w:val="28"/>
        </w:rPr>
        <w:t>5</w:t>
      </w:r>
      <w:r w:rsidR="009614ED" w:rsidRPr="00CC2A57">
        <w:rPr>
          <w:spacing w:val="1"/>
          <w:w w:val="105"/>
          <w:sz w:val="28"/>
          <w:szCs w:val="28"/>
        </w:rPr>
        <w:t xml:space="preserve"> </w:t>
      </w:r>
      <w:r w:rsidR="009614ED" w:rsidRPr="00CC2A57">
        <w:rPr>
          <w:w w:val="105"/>
          <w:sz w:val="28"/>
          <w:szCs w:val="28"/>
        </w:rPr>
        <w:t>году</w:t>
      </w:r>
      <w:r w:rsidR="009614ED"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(далее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-</w:t>
      </w:r>
      <w:r w:rsidRPr="00CC2A57">
        <w:rPr>
          <w:spacing w:val="2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Конкурс).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 xml:space="preserve">Конкурс </w:t>
      </w:r>
      <w:r w:rsidR="007608E5">
        <w:rPr>
          <w:w w:val="105"/>
          <w:sz w:val="28"/>
          <w:szCs w:val="28"/>
        </w:rPr>
        <w:t>проводится в соответствии со следующими документами:</w:t>
      </w:r>
    </w:p>
    <w:p w:rsidR="009817A6" w:rsidRPr="00CC2A57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16); </w:t>
      </w:r>
    </w:p>
    <w:p w:rsidR="009817A6" w:rsidRPr="00CC2A57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приказом Минпросвещения России от 3 сентября 2019 г. № 467 «Об утверждении Целевой модели развития региональных систем дополнительного образования детей»; </w:t>
      </w:r>
    </w:p>
    <w:p w:rsidR="009817A6" w:rsidRPr="00CC2A57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приказом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817A6" w:rsidRPr="00CC2A57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приказом Министерства труда и социальной защиты Российской Федерации от 22 сентября 2021 года № 652н «Об утверждении профессионального стандарта «Педагог дополнительного образования детей и взрослых»; </w:t>
      </w:r>
    </w:p>
    <w:p w:rsidR="009817A6" w:rsidRPr="00CC2A57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9817A6" w:rsidRPr="00CC2A57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Планом мероприятий по реализации Концепции развития дополнительного образования детей до 2030 года, I этап (2022 – 2024 годы), в Брянской области, утвержденным   распоряжением Правительства Брянской области от 1 августа 2022 г.  № 132-рп; </w:t>
      </w:r>
    </w:p>
    <w:p w:rsidR="009817A6" w:rsidRDefault="009817A6" w:rsidP="009817A6">
      <w:pPr>
        <w:widowControl/>
        <w:autoSpaceDE/>
        <w:autoSpaceDN/>
        <w:spacing w:line="276" w:lineRule="auto"/>
        <w:ind w:left="400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- государственной программой «Развитие образования и науки Брянской области», утвержденной постановлением Правительства Брянской области от 31 декабря 2018 г. № 764-п. </w:t>
      </w:r>
    </w:p>
    <w:p w:rsidR="00515238" w:rsidRPr="00515238" w:rsidRDefault="00515238" w:rsidP="009817A6">
      <w:pPr>
        <w:widowControl/>
        <w:autoSpaceDE/>
        <w:autoSpaceDN/>
        <w:spacing w:line="276" w:lineRule="auto"/>
        <w:ind w:left="400" w:right="41"/>
        <w:jc w:val="both"/>
        <w:rPr>
          <w:sz w:val="10"/>
          <w:szCs w:val="10"/>
        </w:rPr>
      </w:pPr>
    </w:p>
    <w:p w:rsidR="005C2683" w:rsidRPr="00CC2A57" w:rsidRDefault="00F75553" w:rsidP="00613AAC">
      <w:pPr>
        <w:pStyle w:val="11"/>
        <w:numPr>
          <w:ilvl w:val="0"/>
          <w:numId w:val="4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Цели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и</w:t>
      </w:r>
      <w:r w:rsidRPr="00CC2A57">
        <w:rPr>
          <w:spacing w:val="-3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задачи</w:t>
      </w:r>
      <w:r w:rsidRPr="00CC2A57">
        <w:rPr>
          <w:spacing w:val="-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Конкурса</w:t>
      </w:r>
    </w:p>
    <w:p w:rsidR="00DA3F7E" w:rsidRPr="00515238" w:rsidRDefault="00DA3F7E" w:rsidP="00DA3F7E">
      <w:pPr>
        <w:pStyle w:val="11"/>
        <w:ind w:left="400"/>
        <w:rPr>
          <w:sz w:val="10"/>
          <w:szCs w:val="10"/>
        </w:rPr>
      </w:pP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w w:val="105"/>
          <w:sz w:val="28"/>
          <w:szCs w:val="28"/>
        </w:rPr>
      </w:pPr>
      <w:r w:rsidRPr="00CC2A57">
        <w:rPr>
          <w:b/>
          <w:w w:val="105"/>
          <w:sz w:val="28"/>
          <w:szCs w:val="28"/>
        </w:rPr>
        <w:t>Цель Конкурса</w:t>
      </w:r>
      <w:r w:rsidRPr="00CC2A57">
        <w:rPr>
          <w:w w:val="105"/>
          <w:sz w:val="28"/>
          <w:szCs w:val="28"/>
        </w:rPr>
        <w:t xml:space="preserve"> - создание эффективных условий, обеспечивающих непрерывное профессиональное развитие, творческий и карьерный рост педагогов дополнительного образования детей.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b/>
          <w:w w:val="105"/>
          <w:sz w:val="28"/>
          <w:szCs w:val="28"/>
        </w:rPr>
      </w:pPr>
      <w:r w:rsidRPr="00CC2A57">
        <w:rPr>
          <w:b/>
          <w:w w:val="105"/>
          <w:sz w:val="28"/>
          <w:szCs w:val="28"/>
        </w:rPr>
        <w:t>Задачи Конкурса: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совершенствование профессионального мастерства педагогов</w:t>
      </w:r>
      <w:r w:rsidR="009614ED" w:rsidRPr="00CC2A57">
        <w:rPr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дополнительного</w:t>
      </w:r>
      <w:r w:rsidRPr="00CC2A57">
        <w:rPr>
          <w:spacing w:val="-13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образования</w:t>
      </w:r>
      <w:r w:rsidRPr="00CC2A57">
        <w:rPr>
          <w:spacing w:val="-1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детей;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повышение социальной значимости и престижа профессии педагога дополнительного образования детей;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повышение общественного и профессионального статуса педагогических работников дополнительного образования детей;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интеграция подходов, программ, практик и технологий дополнительного и общего образования;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отбор и продвижение новых педагогических практик и образовательных технологий в сфере дополнительного образования детей;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содействие новым формам обновления содержания и технологий дополнительного образования детей;</w:t>
      </w:r>
    </w:p>
    <w:p w:rsidR="005C2683" w:rsidRPr="00CC2A57" w:rsidRDefault="00F75553" w:rsidP="00613AA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881"/>
        </w:tabs>
        <w:spacing w:before="64"/>
        <w:ind w:left="567" w:right="13" w:firstLine="0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выявление лучших педагогических методик и технологий обучения и воспитания детей (в том числе детей с ограниченными возможностями здоровья и в трудной жизненной ситуации), разработанных и внедренных в образовательную деятельность педагогическими работниками сферы дополнительного образования детей.</w:t>
      </w:r>
    </w:p>
    <w:p w:rsidR="00E309C5" w:rsidRPr="00A37DF3" w:rsidRDefault="00E309C5" w:rsidP="00E309C5">
      <w:pPr>
        <w:pStyle w:val="a5"/>
        <w:tabs>
          <w:tab w:val="left" w:pos="851"/>
          <w:tab w:val="left" w:pos="1134"/>
          <w:tab w:val="left" w:pos="1276"/>
          <w:tab w:val="left" w:pos="1881"/>
        </w:tabs>
        <w:spacing w:before="64" w:line="276" w:lineRule="auto"/>
        <w:ind w:left="567" w:right="13" w:firstLine="0"/>
        <w:rPr>
          <w:w w:val="105"/>
          <w:sz w:val="10"/>
          <w:szCs w:val="10"/>
        </w:rPr>
      </w:pPr>
    </w:p>
    <w:p w:rsidR="005C2683" w:rsidRPr="00CC2A57" w:rsidRDefault="00E007F7" w:rsidP="00613AAC">
      <w:pPr>
        <w:pStyle w:val="11"/>
        <w:numPr>
          <w:ilvl w:val="0"/>
          <w:numId w:val="4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С</w:t>
      </w:r>
      <w:r w:rsidR="00F75553" w:rsidRPr="00CC2A57">
        <w:rPr>
          <w:w w:val="105"/>
          <w:sz w:val="28"/>
          <w:szCs w:val="28"/>
        </w:rPr>
        <w:t>роки</w:t>
      </w:r>
      <w:r w:rsidR="00F75553" w:rsidRPr="00CC2A57">
        <w:rPr>
          <w:spacing w:val="-3"/>
          <w:w w:val="105"/>
          <w:sz w:val="28"/>
          <w:szCs w:val="28"/>
        </w:rPr>
        <w:t xml:space="preserve"> </w:t>
      </w:r>
      <w:r w:rsidR="00F75553" w:rsidRPr="00CC2A57">
        <w:rPr>
          <w:w w:val="105"/>
          <w:sz w:val="28"/>
          <w:szCs w:val="28"/>
        </w:rPr>
        <w:t>проведения Конкурса</w:t>
      </w:r>
    </w:p>
    <w:p w:rsidR="00E309C5" w:rsidRPr="002402EA" w:rsidRDefault="00E309C5" w:rsidP="00E309C5">
      <w:pPr>
        <w:pStyle w:val="11"/>
        <w:ind w:left="400"/>
        <w:rPr>
          <w:sz w:val="10"/>
          <w:szCs w:val="10"/>
        </w:rPr>
      </w:pPr>
    </w:p>
    <w:p w:rsidR="005C2683" w:rsidRPr="00CC2A57" w:rsidRDefault="00F75553" w:rsidP="00E05809">
      <w:pPr>
        <w:pStyle w:val="a3"/>
        <w:spacing w:before="34" w:line="276" w:lineRule="auto"/>
        <w:ind w:left="0" w:right="-129" w:firstLine="720"/>
        <w:jc w:val="left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Конкурс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проводится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в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="00E007F7" w:rsidRPr="00CC2A57">
        <w:rPr>
          <w:w w:val="105"/>
          <w:sz w:val="28"/>
          <w:szCs w:val="28"/>
        </w:rPr>
        <w:t xml:space="preserve">период </w:t>
      </w:r>
      <w:r w:rsidR="00E007F7" w:rsidRPr="00CC2A57">
        <w:rPr>
          <w:b/>
          <w:w w:val="105"/>
          <w:sz w:val="28"/>
          <w:szCs w:val="28"/>
        </w:rPr>
        <w:t xml:space="preserve">с </w:t>
      </w:r>
      <w:r w:rsidR="00A5333E" w:rsidRPr="00CC2A57">
        <w:rPr>
          <w:b/>
          <w:w w:val="105"/>
          <w:sz w:val="28"/>
          <w:szCs w:val="28"/>
        </w:rPr>
        <w:t>2</w:t>
      </w:r>
      <w:r w:rsidR="002402EA">
        <w:rPr>
          <w:b/>
          <w:w w:val="105"/>
          <w:sz w:val="28"/>
          <w:szCs w:val="28"/>
        </w:rPr>
        <w:t>8</w:t>
      </w:r>
      <w:r w:rsidR="0091644C" w:rsidRPr="00CC2A57">
        <w:rPr>
          <w:b/>
          <w:w w:val="105"/>
          <w:sz w:val="28"/>
          <w:szCs w:val="28"/>
        </w:rPr>
        <w:t xml:space="preserve"> января по </w:t>
      </w:r>
      <w:r w:rsidR="002304C6" w:rsidRPr="00CC2A57">
        <w:rPr>
          <w:b/>
          <w:w w:val="105"/>
          <w:sz w:val="28"/>
          <w:szCs w:val="28"/>
        </w:rPr>
        <w:t>7 февраля</w:t>
      </w:r>
      <w:r w:rsidR="00E007F7" w:rsidRPr="00CC2A57">
        <w:rPr>
          <w:b/>
          <w:w w:val="105"/>
          <w:sz w:val="28"/>
          <w:szCs w:val="28"/>
        </w:rPr>
        <w:t xml:space="preserve"> 2</w:t>
      </w:r>
      <w:r w:rsidR="00B2305B" w:rsidRPr="00CC2A57">
        <w:rPr>
          <w:b/>
          <w:w w:val="105"/>
          <w:sz w:val="28"/>
          <w:szCs w:val="28"/>
        </w:rPr>
        <w:t>0</w:t>
      </w:r>
      <w:r w:rsidR="00E007F7" w:rsidRPr="00CC2A57">
        <w:rPr>
          <w:b/>
          <w:w w:val="105"/>
          <w:sz w:val="28"/>
          <w:szCs w:val="28"/>
        </w:rPr>
        <w:t>2</w:t>
      </w:r>
      <w:r w:rsidR="004939C7" w:rsidRPr="00CC2A57">
        <w:rPr>
          <w:b/>
          <w:w w:val="105"/>
          <w:sz w:val="28"/>
          <w:szCs w:val="28"/>
        </w:rPr>
        <w:t xml:space="preserve">5 </w:t>
      </w:r>
      <w:r w:rsidR="00E007F7" w:rsidRPr="00700684">
        <w:rPr>
          <w:b/>
          <w:w w:val="105"/>
          <w:sz w:val="28"/>
          <w:szCs w:val="28"/>
        </w:rPr>
        <w:t>года</w:t>
      </w:r>
      <w:r w:rsidR="00E007F7" w:rsidRPr="00CC2A57">
        <w:rPr>
          <w:w w:val="105"/>
          <w:sz w:val="28"/>
          <w:szCs w:val="28"/>
        </w:rPr>
        <w:t xml:space="preserve"> и состоит из 3-х </w:t>
      </w:r>
      <w:r w:rsidR="003E22FE" w:rsidRPr="00CC2A57">
        <w:rPr>
          <w:w w:val="105"/>
          <w:sz w:val="28"/>
          <w:szCs w:val="28"/>
        </w:rPr>
        <w:t>этапов</w:t>
      </w:r>
      <w:r w:rsidR="00E007F7" w:rsidRPr="00CC2A57">
        <w:rPr>
          <w:w w:val="105"/>
          <w:sz w:val="28"/>
          <w:szCs w:val="28"/>
        </w:rPr>
        <w:t>:</w:t>
      </w:r>
    </w:p>
    <w:p w:rsidR="002D62E6" w:rsidRPr="00CC2A57" w:rsidRDefault="00B0685C" w:rsidP="009D508D">
      <w:pPr>
        <w:pStyle w:val="a3"/>
        <w:spacing w:before="34" w:line="276" w:lineRule="auto"/>
        <w:ind w:left="0" w:firstLine="360"/>
        <w:rPr>
          <w:w w:val="105"/>
          <w:sz w:val="28"/>
          <w:szCs w:val="28"/>
        </w:rPr>
      </w:pPr>
      <w:r w:rsidRPr="00CC2A57">
        <w:rPr>
          <w:b/>
          <w:w w:val="105"/>
          <w:sz w:val="28"/>
          <w:szCs w:val="28"/>
        </w:rPr>
        <w:t>1</w:t>
      </w:r>
      <w:r w:rsidR="00E8319E" w:rsidRPr="00CC2A57">
        <w:rPr>
          <w:b/>
          <w:w w:val="105"/>
          <w:sz w:val="28"/>
          <w:szCs w:val="28"/>
        </w:rPr>
        <w:t xml:space="preserve"> </w:t>
      </w:r>
      <w:r w:rsidR="003E22FE" w:rsidRPr="00CC2A57">
        <w:rPr>
          <w:b/>
          <w:w w:val="105"/>
          <w:sz w:val="28"/>
          <w:szCs w:val="28"/>
        </w:rPr>
        <w:t>этап</w:t>
      </w:r>
      <w:r w:rsidR="003E22FE" w:rsidRPr="00CC2A57">
        <w:rPr>
          <w:w w:val="105"/>
          <w:sz w:val="28"/>
          <w:szCs w:val="28"/>
        </w:rPr>
        <w:t xml:space="preserve"> </w:t>
      </w:r>
      <w:r w:rsidR="004A144B" w:rsidRPr="004A144B">
        <w:rPr>
          <w:b/>
          <w:w w:val="105"/>
          <w:sz w:val="28"/>
          <w:szCs w:val="28"/>
        </w:rPr>
        <w:t>Конкурса</w:t>
      </w:r>
      <w:r w:rsidR="004A144B">
        <w:rPr>
          <w:w w:val="105"/>
          <w:sz w:val="28"/>
          <w:szCs w:val="28"/>
        </w:rPr>
        <w:t xml:space="preserve"> </w:t>
      </w:r>
      <w:r w:rsidR="00CC1554" w:rsidRPr="00CC2A57">
        <w:rPr>
          <w:w w:val="105"/>
          <w:sz w:val="28"/>
          <w:szCs w:val="28"/>
        </w:rPr>
        <w:t>–</w:t>
      </w:r>
      <w:r w:rsidR="003E22FE" w:rsidRPr="00CC2A57">
        <w:rPr>
          <w:w w:val="105"/>
          <w:sz w:val="28"/>
          <w:szCs w:val="28"/>
        </w:rPr>
        <w:t xml:space="preserve"> </w:t>
      </w:r>
      <w:r w:rsidR="0090613D" w:rsidRPr="004A7549">
        <w:rPr>
          <w:b/>
          <w:w w:val="105"/>
          <w:sz w:val="28"/>
          <w:szCs w:val="28"/>
        </w:rPr>
        <w:t>28</w:t>
      </w:r>
      <w:r w:rsidR="00D830D1" w:rsidRPr="004A7549">
        <w:rPr>
          <w:b/>
          <w:w w:val="105"/>
          <w:sz w:val="28"/>
          <w:szCs w:val="28"/>
        </w:rPr>
        <w:t xml:space="preserve"> января</w:t>
      </w:r>
      <w:r w:rsidR="00CC1554" w:rsidRPr="004A7549">
        <w:rPr>
          <w:b/>
          <w:w w:val="105"/>
          <w:sz w:val="28"/>
          <w:szCs w:val="28"/>
        </w:rPr>
        <w:t xml:space="preserve"> </w:t>
      </w:r>
      <w:r w:rsidR="00F75553" w:rsidRPr="004A7549">
        <w:rPr>
          <w:b/>
          <w:w w:val="105"/>
          <w:sz w:val="28"/>
          <w:szCs w:val="28"/>
        </w:rPr>
        <w:t>202</w:t>
      </w:r>
      <w:r w:rsidR="0090613D" w:rsidRPr="004A7549">
        <w:rPr>
          <w:b/>
          <w:w w:val="105"/>
          <w:sz w:val="28"/>
          <w:szCs w:val="28"/>
        </w:rPr>
        <w:t>5</w:t>
      </w:r>
      <w:r w:rsidR="00F75553" w:rsidRPr="004A7549">
        <w:rPr>
          <w:b/>
          <w:w w:val="105"/>
          <w:sz w:val="28"/>
          <w:szCs w:val="28"/>
        </w:rPr>
        <w:t xml:space="preserve"> года</w:t>
      </w:r>
      <w:r w:rsidR="004A7549" w:rsidRPr="004A7549">
        <w:rPr>
          <w:b/>
          <w:w w:val="105"/>
          <w:sz w:val="28"/>
          <w:szCs w:val="28"/>
        </w:rPr>
        <w:t xml:space="preserve"> в МБУДО «Центр внешкольной работы» г. Брянска</w:t>
      </w:r>
      <w:r w:rsidR="005D4841" w:rsidRPr="004A7549">
        <w:rPr>
          <w:w w:val="105"/>
          <w:sz w:val="28"/>
          <w:szCs w:val="28"/>
        </w:rPr>
        <w:t>:</w:t>
      </w:r>
      <w:r w:rsidRPr="00CC2A57">
        <w:rPr>
          <w:w w:val="105"/>
          <w:sz w:val="28"/>
          <w:szCs w:val="28"/>
        </w:rPr>
        <w:t xml:space="preserve"> </w:t>
      </w:r>
    </w:p>
    <w:p w:rsidR="002D62E6" w:rsidRPr="00CC2A57" w:rsidRDefault="00B0685C" w:rsidP="00613AAC">
      <w:pPr>
        <w:pStyle w:val="a3"/>
        <w:numPr>
          <w:ilvl w:val="0"/>
          <w:numId w:val="7"/>
        </w:numPr>
        <w:spacing w:before="34" w:line="276" w:lineRule="auto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 xml:space="preserve">открытие </w:t>
      </w:r>
      <w:r w:rsidR="00443F0B" w:rsidRPr="00CC2A57">
        <w:rPr>
          <w:w w:val="105"/>
          <w:sz w:val="28"/>
          <w:szCs w:val="28"/>
        </w:rPr>
        <w:t>К</w:t>
      </w:r>
      <w:r w:rsidRPr="00CC2A57">
        <w:rPr>
          <w:w w:val="105"/>
          <w:sz w:val="28"/>
          <w:szCs w:val="28"/>
        </w:rPr>
        <w:t>онкурса</w:t>
      </w:r>
      <w:r w:rsidR="002D62E6" w:rsidRPr="00CC2A57">
        <w:rPr>
          <w:w w:val="105"/>
          <w:sz w:val="28"/>
          <w:szCs w:val="28"/>
        </w:rPr>
        <w:t>;</w:t>
      </w:r>
      <w:r w:rsidRPr="00CC2A57">
        <w:rPr>
          <w:w w:val="105"/>
          <w:sz w:val="28"/>
          <w:szCs w:val="28"/>
        </w:rPr>
        <w:t xml:space="preserve"> </w:t>
      </w:r>
    </w:p>
    <w:p w:rsidR="005661B3" w:rsidRPr="005661B3" w:rsidRDefault="00B0685C" w:rsidP="00613AAC">
      <w:pPr>
        <w:pStyle w:val="a3"/>
        <w:numPr>
          <w:ilvl w:val="0"/>
          <w:numId w:val="7"/>
        </w:numPr>
        <w:spacing w:before="34" w:line="276" w:lineRule="auto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конкурсные испытания</w:t>
      </w:r>
      <w:r w:rsidR="005661B3">
        <w:rPr>
          <w:w w:val="105"/>
          <w:sz w:val="28"/>
          <w:szCs w:val="28"/>
        </w:rPr>
        <w:t xml:space="preserve"> </w:t>
      </w:r>
    </w:p>
    <w:p w:rsidR="005661B3" w:rsidRDefault="005661B3" w:rsidP="004A144B">
      <w:pPr>
        <w:pStyle w:val="a3"/>
        <w:spacing w:before="34" w:line="276" w:lineRule="auto"/>
        <w:ind w:left="0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2304C6" w:rsidRPr="00CC2A57">
        <w:rPr>
          <w:sz w:val="28"/>
          <w:szCs w:val="28"/>
        </w:rPr>
        <w:t>видеообращение</w:t>
      </w:r>
      <w:r w:rsidR="002304C6">
        <w:rPr>
          <w:sz w:val="28"/>
          <w:szCs w:val="28"/>
        </w:rPr>
        <w:t xml:space="preserve"> </w:t>
      </w:r>
      <w:r w:rsidR="002304C6" w:rsidRPr="00CC2A57">
        <w:rPr>
          <w:sz w:val="28"/>
          <w:szCs w:val="28"/>
        </w:rPr>
        <w:t>«</w:t>
      </w:r>
      <w:r w:rsidR="007E623B" w:rsidRPr="00CC2A57">
        <w:rPr>
          <w:sz w:val="28"/>
          <w:szCs w:val="28"/>
        </w:rPr>
        <w:t>Воспитательный потенциал моей дополнительной общеобразовательной программы»</w:t>
      </w:r>
      <w:r>
        <w:rPr>
          <w:sz w:val="28"/>
          <w:szCs w:val="28"/>
        </w:rPr>
        <w:t xml:space="preserve"> </w:t>
      </w:r>
      <w:r w:rsidR="002304C6">
        <w:rPr>
          <w:sz w:val="28"/>
          <w:szCs w:val="28"/>
        </w:rPr>
        <w:t xml:space="preserve">или </w:t>
      </w:r>
      <w:r w:rsidR="002304C6">
        <w:rPr>
          <w:b/>
          <w:sz w:val="28"/>
          <w:szCs w:val="28"/>
        </w:rPr>
        <w:t>«</w:t>
      </w:r>
      <w:r w:rsidRPr="005661B3">
        <w:rPr>
          <w:sz w:val="28"/>
          <w:szCs w:val="28"/>
        </w:rPr>
        <w:t>Образовательный потенциал программы профессионального развития педагога дополнительного образования»</w:t>
      </w:r>
      <w:r w:rsidR="000A369C" w:rsidRPr="000A369C">
        <w:rPr>
          <w:sz w:val="28"/>
          <w:szCs w:val="28"/>
        </w:rPr>
        <w:t xml:space="preserve"> </w:t>
      </w:r>
      <w:r w:rsidR="000A369C">
        <w:rPr>
          <w:sz w:val="28"/>
          <w:szCs w:val="28"/>
        </w:rPr>
        <w:t>(</w:t>
      </w:r>
      <w:r w:rsidR="000A369C" w:rsidRPr="00794293">
        <w:rPr>
          <w:sz w:val="28"/>
          <w:szCs w:val="28"/>
        </w:rPr>
        <w:t>для номинации «Наставничество»)</w:t>
      </w:r>
      <w:r w:rsidR="00700684">
        <w:rPr>
          <w:sz w:val="28"/>
          <w:szCs w:val="28"/>
        </w:rPr>
        <w:t>;</w:t>
      </w:r>
    </w:p>
    <w:p w:rsidR="008A3824" w:rsidRDefault="005661B3" w:rsidP="004A144B">
      <w:pPr>
        <w:pStyle w:val="a3"/>
        <w:spacing w:before="34" w:line="276" w:lineRule="auto"/>
        <w:ind w:left="0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313141" w:rsidRPr="00CC2A57">
        <w:rPr>
          <w:sz w:val="28"/>
          <w:szCs w:val="28"/>
        </w:rPr>
        <w:t>«</w:t>
      </w:r>
      <w:r w:rsidR="007675D1" w:rsidRPr="00CC2A57">
        <w:rPr>
          <w:sz w:val="28"/>
          <w:szCs w:val="28"/>
        </w:rPr>
        <w:t>Педагогическое многоборье</w:t>
      </w:r>
      <w:r w:rsidR="00313141" w:rsidRPr="00CC2A57">
        <w:rPr>
          <w:sz w:val="28"/>
          <w:szCs w:val="28"/>
        </w:rPr>
        <w:t>»</w:t>
      </w:r>
      <w:r w:rsidR="001C1C6D">
        <w:rPr>
          <w:sz w:val="28"/>
          <w:szCs w:val="28"/>
        </w:rPr>
        <w:t>;</w:t>
      </w:r>
    </w:p>
    <w:p w:rsidR="001C1C6D" w:rsidRPr="001C1C6D" w:rsidRDefault="001C1C6D" w:rsidP="004A144B">
      <w:pPr>
        <w:pStyle w:val="a3"/>
        <w:spacing w:before="34" w:line="276" w:lineRule="auto"/>
        <w:ind w:left="0" w:firstLine="0"/>
        <w:rPr>
          <w:sz w:val="28"/>
          <w:szCs w:val="28"/>
        </w:rPr>
      </w:pPr>
      <w:r w:rsidRPr="001C1C6D">
        <w:rPr>
          <w:sz w:val="28"/>
          <w:szCs w:val="28"/>
        </w:rPr>
        <w:t>- «Командный импровизационный конкурс».</w:t>
      </w:r>
    </w:p>
    <w:p w:rsidR="001C1C6D" w:rsidRDefault="001C1C6D" w:rsidP="004A144B">
      <w:pPr>
        <w:pStyle w:val="a3"/>
        <w:spacing w:before="34" w:line="276" w:lineRule="auto"/>
        <w:ind w:left="0" w:firstLine="0"/>
        <w:rPr>
          <w:sz w:val="28"/>
          <w:szCs w:val="28"/>
        </w:rPr>
      </w:pPr>
    </w:p>
    <w:p w:rsidR="002304C6" w:rsidRPr="00CC2A57" w:rsidRDefault="002304C6" w:rsidP="004A144B">
      <w:pPr>
        <w:pStyle w:val="a3"/>
        <w:spacing w:before="34" w:line="276" w:lineRule="auto"/>
        <w:ind w:left="0" w:firstLine="0"/>
        <w:rPr>
          <w:sz w:val="28"/>
          <w:szCs w:val="28"/>
        </w:rPr>
      </w:pPr>
    </w:p>
    <w:p w:rsidR="005C2683" w:rsidRPr="00794293" w:rsidRDefault="003E22FE" w:rsidP="00DC62C4">
      <w:pPr>
        <w:pStyle w:val="a5"/>
        <w:numPr>
          <w:ilvl w:val="0"/>
          <w:numId w:val="36"/>
        </w:numPr>
        <w:tabs>
          <w:tab w:val="left" w:pos="1276"/>
        </w:tabs>
        <w:spacing w:before="49" w:line="276" w:lineRule="auto"/>
        <w:ind w:left="284" w:firstLine="567"/>
        <w:rPr>
          <w:spacing w:val="88"/>
          <w:sz w:val="28"/>
          <w:szCs w:val="28"/>
        </w:rPr>
      </w:pPr>
      <w:r w:rsidRPr="00794293">
        <w:rPr>
          <w:b/>
          <w:sz w:val="28"/>
          <w:szCs w:val="28"/>
        </w:rPr>
        <w:lastRenderedPageBreak/>
        <w:t>этап</w:t>
      </w:r>
      <w:r w:rsidR="005D4841" w:rsidRPr="00794293">
        <w:rPr>
          <w:w w:val="105"/>
          <w:sz w:val="28"/>
          <w:szCs w:val="28"/>
        </w:rPr>
        <w:t xml:space="preserve"> </w:t>
      </w:r>
      <w:r w:rsidR="004A144B" w:rsidRPr="004A144B">
        <w:rPr>
          <w:b/>
          <w:w w:val="105"/>
          <w:sz w:val="28"/>
          <w:szCs w:val="28"/>
        </w:rPr>
        <w:t>Конкурса</w:t>
      </w:r>
      <w:r w:rsidR="004A144B">
        <w:rPr>
          <w:w w:val="105"/>
          <w:sz w:val="28"/>
          <w:szCs w:val="28"/>
        </w:rPr>
        <w:t xml:space="preserve"> </w:t>
      </w:r>
      <w:r w:rsidR="00CC1554" w:rsidRPr="00794293">
        <w:rPr>
          <w:w w:val="105"/>
          <w:sz w:val="28"/>
          <w:szCs w:val="28"/>
        </w:rPr>
        <w:t>–</w:t>
      </w:r>
      <w:r w:rsidR="005D4841" w:rsidRPr="00794293">
        <w:rPr>
          <w:w w:val="105"/>
          <w:sz w:val="28"/>
          <w:szCs w:val="28"/>
        </w:rPr>
        <w:t xml:space="preserve"> </w:t>
      </w:r>
      <w:r w:rsidR="00CC1554" w:rsidRPr="00794293">
        <w:rPr>
          <w:b/>
          <w:w w:val="105"/>
          <w:sz w:val="28"/>
          <w:szCs w:val="28"/>
        </w:rPr>
        <w:t>2</w:t>
      </w:r>
      <w:r w:rsidR="0090613D" w:rsidRPr="00794293">
        <w:rPr>
          <w:b/>
          <w:w w:val="105"/>
          <w:sz w:val="28"/>
          <w:szCs w:val="28"/>
        </w:rPr>
        <w:t>9</w:t>
      </w:r>
      <w:r w:rsidR="00CC1554" w:rsidRPr="00794293">
        <w:rPr>
          <w:b/>
          <w:w w:val="105"/>
          <w:sz w:val="28"/>
          <w:szCs w:val="28"/>
        </w:rPr>
        <w:t>-</w:t>
      </w:r>
      <w:r w:rsidR="0098411D" w:rsidRPr="00794293">
        <w:rPr>
          <w:b/>
          <w:w w:val="105"/>
          <w:sz w:val="28"/>
          <w:szCs w:val="28"/>
        </w:rPr>
        <w:t>30</w:t>
      </w:r>
      <w:r w:rsidR="005D4841" w:rsidRPr="00794293">
        <w:rPr>
          <w:b/>
          <w:w w:val="105"/>
          <w:sz w:val="28"/>
          <w:szCs w:val="28"/>
        </w:rPr>
        <w:t xml:space="preserve"> </w:t>
      </w:r>
      <w:r w:rsidR="002304C6" w:rsidRPr="00794293">
        <w:rPr>
          <w:b/>
          <w:w w:val="105"/>
          <w:sz w:val="28"/>
          <w:szCs w:val="28"/>
        </w:rPr>
        <w:t xml:space="preserve">января </w:t>
      </w:r>
      <w:r w:rsidR="002304C6" w:rsidRPr="00794293">
        <w:rPr>
          <w:b/>
          <w:spacing w:val="-4"/>
          <w:w w:val="105"/>
          <w:sz w:val="28"/>
          <w:szCs w:val="28"/>
        </w:rPr>
        <w:t>2025</w:t>
      </w:r>
      <w:r w:rsidR="00F75553" w:rsidRPr="00794293">
        <w:rPr>
          <w:b/>
          <w:spacing w:val="-5"/>
          <w:w w:val="105"/>
          <w:sz w:val="28"/>
          <w:szCs w:val="28"/>
        </w:rPr>
        <w:t xml:space="preserve"> </w:t>
      </w:r>
      <w:r w:rsidR="00F75553" w:rsidRPr="00794293">
        <w:rPr>
          <w:b/>
          <w:w w:val="105"/>
          <w:sz w:val="28"/>
          <w:szCs w:val="28"/>
        </w:rPr>
        <w:t>года</w:t>
      </w:r>
      <w:r w:rsidR="004A7549" w:rsidRPr="00794293">
        <w:rPr>
          <w:b/>
          <w:w w:val="105"/>
          <w:sz w:val="28"/>
          <w:szCs w:val="28"/>
        </w:rPr>
        <w:t xml:space="preserve"> в МБУДО «Центр внешкольной работы Советского района» г. Брянска</w:t>
      </w:r>
      <w:r w:rsidR="00DC6B1B" w:rsidRPr="00794293">
        <w:rPr>
          <w:b/>
          <w:w w:val="105"/>
          <w:sz w:val="28"/>
          <w:szCs w:val="28"/>
        </w:rPr>
        <w:t xml:space="preserve"> - </w:t>
      </w:r>
      <w:r w:rsidR="00F5431C" w:rsidRPr="00794293">
        <w:rPr>
          <w:sz w:val="28"/>
          <w:szCs w:val="28"/>
        </w:rPr>
        <w:t>открытое занятие для группы обучающихся «Твой путь к самореализации и успеху»</w:t>
      </w:r>
      <w:r w:rsidR="005661B3">
        <w:rPr>
          <w:w w:val="105"/>
          <w:sz w:val="28"/>
          <w:szCs w:val="28"/>
        </w:rPr>
        <w:t xml:space="preserve"> или </w:t>
      </w:r>
      <w:r w:rsidR="00DC6B1B" w:rsidRPr="00794293">
        <w:rPr>
          <w:sz w:val="28"/>
          <w:szCs w:val="28"/>
        </w:rPr>
        <w:t xml:space="preserve">мастер-класс </w:t>
      </w:r>
      <w:r w:rsidR="00660C77" w:rsidRPr="00794293">
        <w:rPr>
          <w:sz w:val="28"/>
          <w:szCs w:val="28"/>
        </w:rPr>
        <w:t>для фокус-группы</w:t>
      </w:r>
      <w:r w:rsidR="000A369C">
        <w:rPr>
          <w:sz w:val="28"/>
          <w:szCs w:val="28"/>
        </w:rPr>
        <w:t xml:space="preserve"> педагогов/</w:t>
      </w:r>
      <w:r w:rsidR="00660C77" w:rsidRPr="00794293">
        <w:rPr>
          <w:sz w:val="28"/>
          <w:szCs w:val="28"/>
        </w:rPr>
        <w:t xml:space="preserve">студентов </w:t>
      </w:r>
      <w:r w:rsidR="00DC6B1B" w:rsidRPr="00794293">
        <w:rPr>
          <w:sz w:val="28"/>
          <w:szCs w:val="28"/>
        </w:rPr>
        <w:t xml:space="preserve">«Твой путь к самореализации и успеху» </w:t>
      </w:r>
      <w:r w:rsidR="00660C77" w:rsidRPr="00794293">
        <w:rPr>
          <w:sz w:val="28"/>
          <w:szCs w:val="28"/>
        </w:rPr>
        <w:t>(для номинации «Наставничество»).</w:t>
      </w:r>
    </w:p>
    <w:p w:rsidR="002D62E6" w:rsidRPr="00CC2A57" w:rsidRDefault="009D508D" w:rsidP="009D508D">
      <w:pPr>
        <w:spacing w:before="49" w:line="276" w:lineRule="auto"/>
        <w:ind w:firstLine="284"/>
        <w:jc w:val="bot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ab/>
      </w:r>
      <w:r w:rsidR="00DC62C4">
        <w:rPr>
          <w:b/>
          <w:w w:val="105"/>
          <w:sz w:val="28"/>
          <w:szCs w:val="28"/>
        </w:rPr>
        <w:t xml:space="preserve">  </w:t>
      </w:r>
      <w:r w:rsidR="00E007F7" w:rsidRPr="00CC2A57">
        <w:rPr>
          <w:b/>
          <w:w w:val="105"/>
          <w:sz w:val="28"/>
          <w:szCs w:val="28"/>
        </w:rPr>
        <w:t xml:space="preserve">3 </w:t>
      </w:r>
      <w:r w:rsidR="003E22FE" w:rsidRPr="00CC2A57">
        <w:rPr>
          <w:b/>
          <w:w w:val="105"/>
          <w:sz w:val="28"/>
          <w:szCs w:val="28"/>
        </w:rPr>
        <w:t>этап</w:t>
      </w:r>
      <w:r w:rsidR="003E22FE" w:rsidRPr="00CC2A57">
        <w:rPr>
          <w:w w:val="105"/>
          <w:sz w:val="28"/>
          <w:szCs w:val="28"/>
        </w:rPr>
        <w:t xml:space="preserve"> </w:t>
      </w:r>
      <w:r w:rsidR="00F5431C" w:rsidRPr="00CC2A57">
        <w:rPr>
          <w:b/>
          <w:w w:val="105"/>
          <w:sz w:val="28"/>
          <w:szCs w:val="28"/>
        </w:rPr>
        <w:t>–</w:t>
      </w:r>
      <w:r w:rsidR="004A7549">
        <w:rPr>
          <w:b/>
          <w:w w:val="105"/>
          <w:sz w:val="28"/>
          <w:szCs w:val="28"/>
        </w:rPr>
        <w:t xml:space="preserve"> </w:t>
      </w:r>
      <w:r w:rsidR="008C47F3" w:rsidRPr="00F35150">
        <w:rPr>
          <w:b/>
          <w:w w:val="105"/>
          <w:sz w:val="28"/>
          <w:szCs w:val="28"/>
        </w:rPr>
        <w:t>7</w:t>
      </w:r>
      <w:r w:rsidR="00F5431C" w:rsidRPr="00F35150">
        <w:rPr>
          <w:b/>
          <w:w w:val="105"/>
          <w:sz w:val="28"/>
          <w:szCs w:val="28"/>
        </w:rPr>
        <w:t xml:space="preserve"> </w:t>
      </w:r>
      <w:r w:rsidR="006D6C18" w:rsidRPr="00F35150">
        <w:rPr>
          <w:b/>
          <w:w w:val="105"/>
          <w:sz w:val="28"/>
          <w:szCs w:val="28"/>
        </w:rPr>
        <w:t>февраля</w:t>
      </w:r>
      <w:r w:rsidR="00E007F7" w:rsidRPr="00F35150">
        <w:rPr>
          <w:b/>
          <w:w w:val="105"/>
          <w:sz w:val="28"/>
          <w:szCs w:val="28"/>
        </w:rPr>
        <w:t xml:space="preserve"> 202</w:t>
      </w:r>
      <w:r w:rsidR="00F5431C" w:rsidRPr="00F35150">
        <w:rPr>
          <w:b/>
          <w:w w:val="105"/>
          <w:sz w:val="28"/>
          <w:szCs w:val="28"/>
        </w:rPr>
        <w:t>5</w:t>
      </w:r>
      <w:r w:rsidR="00E007F7" w:rsidRPr="00F35150">
        <w:rPr>
          <w:b/>
          <w:w w:val="105"/>
          <w:sz w:val="28"/>
          <w:szCs w:val="28"/>
        </w:rPr>
        <w:t xml:space="preserve"> года:</w:t>
      </w:r>
      <w:r w:rsidR="00E007F7" w:rsidRPr="00CC2A57">
        <w:rPr>
          <w:w w:val="105"/>
          <w:sz w:val="28"/>
          <w:szCs w:val="28"/>
        </w:rPr>
        <w:t xml:space="preserve"> </w:t>
      </w:r>
    </w:p>
    <w:p w:rsidR="002D62E6" w:rsidRPr="0011542C" w:rsidRDefault="00E007F7" w:rsidP="00613AAC">
      <w:pPr>
        <w:pStyle w:val="a3"/>
        <w:numPr>
          <w:ilvl w:val="0"/>
          <w:numId w:val="7"/>
        </w:numPr>
        <w:spacing w:before="34" w:line="276" w:lineRule="auto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конкурсное испытание «Высшая Лига дополнительного образования детей» - профессиональный диалог с представител</w:t>
      </w:r>
      <w:r w:rsidR="005F575A" w:rsidRPr="00CC2A57">
        <w:rPr>
          <w:w w:val="105"/>
          <w:sz w:val="28"/>
          <w:szCs w:val="28"/>
        </w:rPr>
        <w:t>ями</w:t>
      </w:r>
      <w:r w:rsidRPr="00CC2A57">
        <w:rPr>
          <w:w w:val="105"/>
          <w:sz w:val="28"/>
          <w:szCs w:val="28"/>
        </w:rPr>
        <w:t xml:space="preserve"> </w:t>
      </w:r>
      <w:r w:rsidR="005F575A" w:rsidRPr="00CC2A57">
        <w:rPr>
          <w:w w:val="105"/>
          <w:sz w:val="28"/>
          <w:szCs w:val="28"/>
        </w:rPr>
        <w:t>профессионального сообщества</w:t>
      </w:r>
      <w:r w:rsidR="00443F0B" w:rsidRPr="00CC2A57">
        <w:rPr>
          <w:w w:val="105"/>
          <w:sz w:val="28"/>
          <w:szCs w:val="28"/>
        </w:rPr>
        <w:t xml:space="preserve">; </w:t>
      </w:r>
    </w:p>
    <w:p w:rsidR="0011542C" w:rsidRPr="00CC2A57" w:rsidRDefault="0011542C" w:rsidP="00613AAC">
      <w:pPr>
        <w:pStyle w:val="a3"/>
        <w:numPr>
          <w:ilvl w:val="0"/>
          <w:numId w:val="7"/>
        </w:numPr>
        <w:spacing w:before="34" w:line="276" w:lineRule="auto"/>
        <w:rPr>
          <w:sz w:val="28"/>
          <w:szCs w:val="28"/>
        </w:rPr>
      </w:pPr>
      <w:r>
        <w:rPr>
          <w:w w:val="105"/>
          <w:sz w:val="28"/>
          <w:szCs w:val="28"/>
        </w:rPr>
        <w:t>подведение итогов Конкурса;</w:t>
      </w:r>
    </w:p>
    <w:p w:rsidR="00E007F7" w:rsidRPr="00CC2A57" w:rsidRDefault="00443F0B" w:rsidP="00613AAC">
      <w:pPr>
        <w:pStyle w:val="a3"/>
        <w:numPr>
          <w:ilvl w:val="0"/>
          <w:numId w:val="7"/>
        </w:numPr>
        <w:spacing w:before="34" w:line="276" w:lineRule="auto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закрытие Конкурса, награждение победителей</w:t>
      </w:r>
      <w:r w:rsidR="00747DC1" w:rsidRPr="00CC2A57">
        <w:rPr>
          <w:w w:val="105"/>
          <w:sz w:val="28"/>
          <w:szCs w:val="28"/>
        </w:rPr>
        <w:t xml:space="preserve"> и призеров</w:t>
      </w:r>
      <w:r w:rsidRPr="00CC2A57">
        <w:rPr>
          <w:w w:val="105"/>
          <w:sz w:val="28"/>
          <w:szCs w:val="28"/>
        </w:rPr>
        <w:t>.</w:t>
      </w:r>
    </w:p>
    <w:p w:rsidR="005C2683" w:rsidRPr="00A37DF3" w:rsidRDefault="005C2683">
      <w:pPr>
        <w:pStyle w:val="a3"/>
        <w:spacing w:before="6"/>
        <w:ind w:left="0" w:firstLine="0"/>
        <w:jc w:val="left"/>
        <w:rPr>
          <w:sz w:val="10"/>
          <w:szCs w:val="10"/>
        </w:rPr>
      </w:pPr>
    </w:p>
    <w:p w:rsidR="00A37DF3" w:rsidRPr="00DC62C4" w:rsidRDefault="00A37DF3">
      <w:pPr>
        <w:pStyle w:val="a3"/>
        <w:spacing w:before="6"/>
        <w:ind w:left="0" w:firstLine="0"/>
        <w:jc w:val="left"/>
        <w:rPr>
          <w:sz w:val="18"/>
          <w:szCs w:val="18"/>
        </w:rPr>
      </w:pPr>
    </w:p>
    <w:p w:rsidR="00B2305B" w:rsidRPr="00DC6EE1" w:rsidRDefault="00F75553" w:rsidP="00DC6EE1">
      <w:pPr>
        <w:pStyle w:val="11"/>
        <w:numPr>
          <w:ilvl w:val="0"/>
          <w:numId w:val="4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Руководство</w:t>
      </w:r>
      <w:r w:rsidRPr="00CC2A57">
        <w:rPr>
          <w:spacing w:val="-6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Конкурсом</w:t>
      </w:r>
    </w:p>
    <w:p w:rsidR="00DC6EE1" w:rsidRPr="00FB105A" w:rsidRDefault="00DC6EE1" w:rsidP="00DC6EE1">
      <w:pPr>
        <w:pStyle w:val="11"/>
        <w:ind w:left="400"/>
        <w:rPr>
          <w:sz w:val="10"/>
          <w:szCs w:val="10"/>
        </w:rPr>
      </w:pPr>
    </w:p>
    <w:p w:rsidR="00E309C5" w:rsidRPr="00CC2A57" w:rsidRDefault="00E309C5" w:rsidP="00613AA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>Общее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руководство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Конкурсом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осуществляет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организационный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комитет (далее - </w:t>
      </w:r>
      <w:r w:rsidR="00747DC1" w:rsidRPr="00CC2A57">
        <w:rPr>
          <w:sz w:val="28"/>
          <w:szCs w:val="28"/>
        </w:rPr>
        <w:t>О</w:t>
      </w:r>
      <w:r w:rsidRPr="00CC2A57">
        <w:rPr>
          <w:sz w:val="28"/>
          <w:szCs w:val="28"/>
        </w:rPr>
        <w:t xml:space="preserve">ргкомитет), </w:t>
      </w:r>
      <w:r w:rsidR="004B723B" w:rsidRPr="00CC2A57">
        <w:rPr>
          <w:sz w:val="28"/>
          <w:szCs w:val="28"/>
        </w:rPr>
        <w:t xml:space="preserve">состав </w:t>
      </w:r>
      <w:r w:rsidRPr="00CC2A57">
        <w:rPr>
          <w:sz w:val="28"/>
          <w:szCs w:val="28"/>
        </w:rPr>
        <w:t xml:space="preserve">которого утверждается приказом </w:t>
      </w:r>
      <w:r w:rsidRPr="00CC2A57">
        <w:rPr>
          <w:w w:val="105"/>
          <w:sz w:val="28"/>
          <w:szCs w:val="28"/>
        </w:rPr>
        <w:t>управления образования Брянской городской администрации.</w:t>
      </w:r>
    </w:p>
    <w:p w:rsidR="00E309C5" w:rsidRPr="00CC2A57" w:rsidRDefault="004B723B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sz w:val="28"/>
          <w:szCs w:val="28"/>
        </w:rPr>
      </w:pPr>
      <w:r w:rsidRPr="00CC2A57">
        <w:rPr>
          <w:w w:val="105"/>
          <w:sz w:val="28"/>
          <w:szCs w:val="28"/>
        </w:rPr>
        <w:t xml:space="preserve">В состав </w:t>
      </w:r>
      <w:r w:rsidR="00747DC1" w:rsidRPr="00CC2A57">
        <w:rPr>
          <w:w w:val="105"/>
          <w:sz w:val="28"/>
          <w:szCs w:val="28"/>
        </w:rPr>
        <w:t>О</w:t>
      </w:r>
      <w:r w:rsidRPr="00CC2A57">
        <w:rPr>
          <w:w w:val="105"/>
          <w:sz w:val="28"/>
          <w:szCs w:val="28"/>
        </w:rPr>
        <w:t xml:space="preserve">ргкомитета входят представители </w:t>
      </w:r>
      <w:r w:rsidR="00E309C5" w:rsidRPr="00CC2A57">
        <w:rPr>
          <w:w w:val="105"/>
          <w:sz w:val="28"/>
          <w:szCs w:val="28"/>
        </w:rPr>
        <w:t>управлени</w:t>
      </w:r>
      <w:r w:rsidRPr="00CC2A57">
        <w:rPr>
          <w:w w:val="105"/>
          <w:sz w:val="28"/>
          <w:szCs w:val="28"/>
        </w:rPr>
        <w:t>я</w:t>
      </w:r>
      <w:r w:rsidR="00E309C5" w:rsidRPr="00CC2A57">
        <w:rPr>
          <w:w w:val="105"/>
          <w:sz w:val="28"/>
          <w:szCs w:val="28"/>
        </w:rPr>
        <w:t xml:space="preserve"> </w:t>
      </w:r>
      <w:r w:rsidR="00E309C5" w:rsidRPr="00CC2A57">
        <w:rPr>
          <w:sz w:val="28"/>
          <w:szCs w:val="28"/>
        </w:rPr>
        <w:t>образования Брянской городской администрации, районны</w:t>
      </w:r>
      <w:r w:rsidRPr="00CC2A57">
        <w:rPr>
          <w:sz w:val="28"/>
          <w:szCs w:val="28"/>
        </w:rPr>
        <w:t>х</w:t>
      </w:r>
      <w:r w:rsidR="00E309C5" w:rsidRPr="00CC2A57">
        <w:rPr>
          <w:sz w:val="28"/>
          <w:szCs w:val="28"/>
        </w:rPr>
        <w:t xml:space="preserve"> организаци</w:t>
      </w:r>
      <w:r w:rsidRPr="00CC2A57">
        <w:rPr>
          <w:sz w:val="28"/>
          <w:szCs w:val="28"/>
        </w:rPr>
        <w:t>й</w:t>
      </w:r>
      <w:r w:rsidR="00E309C5" w:rsidRPr="00CC2A57">
        <w:rPr>
          <w:sz w:val="28"/>
          <w:szCs w:val="28"/>
        </w:rPr>
        <w:t xml:space="preserve"> профсоюза работников народного образования и науки РФ</w:t>
      </w:r>
      <w:r w:rsidRPr="00CC2A57">
        <w:rPr>
          <w:sz w:val="28"/>
          <w:szCs w:val="28"/>
        </w:rPr>
        <w:t>, учреждений дополнительного образования г. Брянска</w:t>
      </w:r>
      <w:r w:rsidR="00E309C5" w:rsidRPr="00CC2A57">
        <w:rPr>
          <w:sz w:val="28"/>
          <w:szCs w:val="28"/>
        </w:rPr>
        <w:t>.</w:t>
      </w:r>
    </w:p>
    <w:p w:rsidR="00C26154" w:rsidRPr="00CC2A57" w:rsidRDefault="00C26154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w w:val="105"/>
          <w:sz w:val="28"/>
          <w:szCs w:val="28"/>
        </w:rPr>
      </w:pPr>
      <w:r w:rsidRPr="00CC2A57">
        <w:rPr>
          <w:sz w:val="28"/>
          <w:szCs w:val="28"/>
        </w:rPr>
        <w:t>Непосредственным организатором Конкурса</w:t>
      </w:r>
      <w:r w:rsidRPr="00CC2A57">
        <w:rPr>
          <w:w w:val="105"/>
          <w:sz w:val="28"/>
          <w:szCs w:val="28"/>
        </w:rPr>
        <w:t xml:space="preserve"> является Муниципальный опорный центр дополнительного образования детей г. Брянска МБУДО «Центр внешкольной работы Советского района» г. Брянска (далее – МОЦ г. Брянска). 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 xml:space="preserve">Для осуществления экспертной оценки конкурсных материалов и </w:t>
      </w:r>
      <w:r w:rsidR="00C26154" w:rsidRPr="00CC2A57">
        <w:rPr>
          <w:sz w:val="28"/>
          <w:szCs w:val="28"/>
        </w:rPr>
        <w:t xml:space="preserve">испытаний </w:t>
      </w:r>
      <w:r w:rsidRPr="00CC2A57">
        <w:rPr>
          <w:sz w:val="28"/>
          <w:szCs w:val="28"/>
        </w:rPr>
        <w:t xml:space="preserve">приказом </w:t>
      </w:r>
      <w:r w:rsidR="00960A3F" w:rsidRPr="00CC2A57">
        <w:rPr>
          <w:sz w:val="28"/>
          <w:szCs w:val="28"/>
        </w:rPr>
        <w:t>управления образования Брянской городской администрации</w:t>
      </w:r>
      <w:r w:rsidRPr="00CC2A57">
        <w:rPr>
          <w:sz w:val="28"/>
          <w:szCs w:val="28"/>
        </w:rPr>
        <w:t xml:space="preserve"> утверждается состав </w:t>
      </w:r>
      <w:r w:rsidR="002774AF" w:rsidRPr="00CC2A57">
        <w:rPr>
          <w:sz w:val="28"/>
          <w:szCs w:val="28"/>
        </w:rPr>
        <w:t xml:space="preserve">экспертного совета с правом </w:t>
      </w:r>
      <w:r w:rsidRPr="00CC2A57">
        <w:rPr>
          <w:sz w:val="28"/>
          <w:szCs w:val="28"/>
        </w:rPr>
        <w:t>жюри</w:t>
      </w:r>
      <w:r w:rsidR="002774AF" w:rsidRPr="00CC2A57">
        <w:rPr>
          <w:sz w:val="28"/>
          <w:szCs w:val="28"/>
        </w:rPr>
        <w:t xml:space="preserve"> (далее – Жюри)</w:t>
      </w:r>
      <w:r w:rsidRPr="00CC2A57">
        <w:rPr>
          <w:sz w:val="28"/>
          <w:szCs w:val="28"/>
        </w:rPr>
        <w:t>.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26"/>
        </w:tabs>
        <w:spacing w:before="38"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 xml:space="preserve">Состав </w:t>
      </w:r>
      <w:r w:rsidR="002774AF" w:rsidRPr="00CC2A57">
        <w:rPr>
          <w:sz w:val="28"/>
          <w:szCs w:val="28"/>
        </w:rPr>
        <w:t>Ж</w:t>
      </w:r>
      <w:r w:rsidRPr="00CC2A57">
        <w:rPr>
          <w:sz w:val="28"/>
          <w:szCs w:val="28"/>
        </w:rPr>
        <w:t xml:space="preserve">юри Конкурса </w:t>
      </w:r>
      <w:r w:rsidRPr="00DD5AD2">
        <w:rPr>
          <w:sz w:val="28"/>
          <w:szCs w:val="28"/>
        </w:rPr>
        <w:t xml:space="preserve">формируется из специалистов </w:t>
      </w:r>
      <w:r w:rsidR="00960A3F" w:rsidRPr="00DD5AD2">
        <w:rPr>
          <w:sz w:val="28"/>
          <w:szCs w:val="28"/>
        </w:rPr>
        <w:t xml:space="preserve">учреждений </w:t>
      </w:r>
      <w:r w:rsidR="00F41C74" w:rsidRPr="00DD5AD2">
        <w:rPr>
          <w:sz w:val="28"/>
          <w:szCs w:val="28"/>
        </w:rPr>
        <w:t xml:space="preserve">дополнительного образования г. Брянска, </w:t>
      </w:r>
      <w:r w:rsidRPr="00DD5AD2">
        <w:rPr>
          <w:sz w:val="28"/>
          <w:szCs w:val="28"/>
        </w:rPr>
        <w:t>победителей Конкурс</w:t>
      </w:r>
      <w:r w:rsidR="00E05809" w:rsidRPr="00DD5AD2">
        <w:rPr>
          <w:sz w:val="28"/>
          <w:szCs w:val="28"/>
        </w:rPr>
        <w:t>ов</w:t>
      </w:r>
      <w:r w:rsidRPr="00DD5AD2">
        <w:rPr>
          <w:sz w:val="28"/>
          <w:szCs w:val="28"/>
        </w:rPr>
        <w:t xml:space="preserve"> прошлых лет</w:t>
      </w:r>
      <w:r w:rsidR="002774AF" w:rsidRPr="00DD5AD2">
        <w:rPr>
          <w:sz w:val="28"/>
          <w:szCs w:val="28"/>
        </w:rPr>
        <w:t>,</w:t>
      </w:r>
      <w:r w:rsidR="002774AF" w:rsidRPr="00CC2A57">
        <w:rPr>
          <w:sz w:val="28"/>
          <w:szCs w:val="28"/>
        </w:rPr>
        <w:t xml:space="preserve"> представителей учреждений высшего и среднего профессионального образования</w:t>
      </w:r>
      <w:r w:rsidRPr="00CC2A57">
        <w:rPr>
          <w:sz w:val="28"/>
          <w:szCs w:val="28"/>
        </w:rPr>
        <w:t>.</w:t>
      </w:r>
    </w:p>
    <w:p w:rsidR="005C2683" w:rsidRPr="00A37DF3" w:rsidRDefault="005C2683" w:rsidP="00960A3F">
      <w:pPr>
        <w:pStyle w:val="a3"/>
        <w:tabs>
          <w:tab w:val="left" w:pos="567"/>
        </w:tabs>
        <w:spacing w:before="1"/>
        <w:ind w:left="567" w:right="13" w:hanging="567"/>
        <w:jc w:val="left"/>
        <w:rPr>
          <w:sz w:val="10"/>
          <w:szCs w:val="10"/>
        </w:rPr>
      </w:pPr>
    </w:p>
    <w:p w:rsidR="005C2683" w:rsidRPr="00CC2A57" w:rsidRDefault="00F75553" w:rsidP="00613AAC">
      <w:pPr>
        <w:pStyle w:val="11"/>
        <w:numPr>
          <w:ilvl w:val="0"/>
          <w:numId w:val="4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Участники</w:t>
      </w:r>
      <w:r w:rsidRPr="00CC2A57">
        <w:rPr>
          <w:spacing w:val="-6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Конкурса</w:t>
      </w:r>
    </w:p>
    <w:p w:rsidR="00E05809" w:rsidRPr="00FB105A" w:rsidRDefault="00E05809" w:rsidP="00E05809">
      <w:pPr>
        <w:pStyle w:val="11"/>
        <w:ind w:left="400"/>
        <w:rPr>
          <w:sz w:val="10"/>
          <w:szCs w:val="10"/>
        </w:rPr>
      </w:pPr>
    </w:p>
    <w:p w:rsidR="00BE5A3E" w:rsidRPr="00BE5A3E" w:rsidRDefault="00F75553" w:rsidP="00BE5A3E">
      <w:pPr>
        <w:pStyle w:val="a5"/>
        <w:tabs>
          <w:tab w:val="left" w:pos="2279"/>
        </w:tabs>
        <w:spacing w:before="39" w:line="276" w:lineRule="auto"/>
        <w:ind w:left="567" w:right="13" w:firstLine="0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В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Конкурсе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="00BE5A3E">
        <w:rPr>
          <w:spacing w:val="1"/>
          <w:w w:val="105"/>
          <w:sz w:val="28"/>
          <w:szCs w:val="28"/>
        </w:rPr>
        <w:t xml:space="preserve">могут </w:t>
      </w:r>
      <w:r w:rsidRPr="00CC2A57">
        <w:rPr>
          <w:w w:val="105"/>
          <w:sz w:val="28"/>
          <w:szCs w:val="28"/>
        </w:rPr>
        <w:t>принима</w:t>
      </w:r>
      <w:r w:rsidR="00BE5A3E">
        <w:rPr>
          <w:w w:val="105"/>
          <w:sz w:val="28"/>
          <w:szCs w:val="28"/>
        </w:rPr>
        <w:t>ть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участие</w:t>
      </w:r>
      <w:r w:rsidR="00BE5A3E">
        <w:rPr>
          <w:w w:val="105"/>
          <w:sz w:val="28"/>
          <w:szCs w:val="28"/>
        </w:rPr>
        <w:t>: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79"/>
        </w:tabs>
        <w:spacing w:before="39" w:line="276" w:lineRule="auto"/>
        <w:ind w:left="567" w:right="13" w:hanging="567"/>
        <w:rPr>
          <w:sz w:val="28"/>
          <w:szCs w:val="28"/>
        </w:rPr>
      </w:pP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педагогические работники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различных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должностей,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реализующие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дополнительные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общеобразовательные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программы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в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образовательных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организациях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всех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типов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(независимо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от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форм</w:t>
      </w:r>
      <w:r w:rsidRPr="00CC2A57">
        <w:rPr>
          <w:spacing w:val="-66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собственности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и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ведомственной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принадлежности),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и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(или)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организациях,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осуществляющих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обучение.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Требования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трудовому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lastRenderedPageBreak/>
        <w:t>стажу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педагогических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работников,</w:t>
      </w:r>
      <w:r w:rsidRPr="00CC2A57">
        <w:rPr>
          <w:spacing w:val="46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реализующих</w:t>
      </w:r>
      <w:r w:rsidRPr="00CC2A57">
        <w:rPr>
          <w:spacing w:val="45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дополнительную</w:t>
      </w:r>
      <w:r w:rsidRPr="00CC2A57">
        <w:rPr>
          <w:spacing w:val="45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общеобразовательную</w:t>
      </w:r>
      <w:r w:rsidRPr="00CC2A57">
        <w:rPr>
          <w:spacing w:val="45"/>
          <w:w w:val="105"/>
          <w:sz w:val="28"/>
          <w:szCs w:val="28"/>
        </w:rPr>
        <w:t xml:space="preserve"> </w:t>
      </w:r>
      <w:r w:rsidR="002304C6" w:rsidRPr="00CC2A57">
        <w:rPr>
          <w:w w:val="105"/>
          <w:sz w:val="28"/>
          <w:szCs w:val="28"/>
        </w:rPr>
        <w:t>программу,</w:t>
      </w:r>
      <w:r w:rsidR="002304C6" w:rsidRPr="00CC2A57">
        <w:rPr>
          <w:spacing w:val="46"/>
          <w:w w:val="105"/>
          <w:sz w:val="28"/>
          <w:szCs w:val="28"/>
        </w:rPr>
        <w:t xml:space="preserve"> -</w:t>
      </w:r>
      <w:r w:rsidR="00FE23DA" w:rsidRPr="00CC2A57">
        <w:rPr>
          <w:spacing w:val="46"/>
          <w:w w:val="105"/>
          <w:sz w:val="28"/>
          <w:szCs w:val="28"/>
        </w:rPr>
        <w:t xml:space="preserve"> </w:t>
      </w:r>
      <w:r w:rsidRPr="00CC2A57">
        <w:rPr>
          <w:spacing w:val="-66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не</w:t>
      </w:r>
      <w:r w:rsidRPr="00CC2A57">
        <w:rPr>
          <w:spacing w:val="2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менее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3-х</w:t>
      </w:r>
      <w:r w:rsidRPr="00CC2A57">
        <w:rPr>
          <w:spacing w:val="-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лет</w:t>
      </w:r>
      <w:r w:rsidR="00BE5A3E">
        <w:rPr>
          <w:w w:val="105"/>
          <w:sz w:val="28"/>
          <w:szCs w:val="28"/>
        </w:rPr>
        <w:t>;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79"/>
        </w:tabs>
        <w:spacing w:before="39" w:line="276" w:lineRule="auto"/>
        <w:ind w:left="567" w:right="13" w:hanging="567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 xml:space="preserve">специалисты, имеющие профильное профессиональное образование (не педагогическое), молодые специалисты, студенты, получающие высшее или среднее профессиональное образование по направлению подготовки «Образование и педагогические науки». Требования к </w:t>
      </w:r>
      <w:r w:rsidR="002304C6" w:rsidRPr="00CC2A57">
        <w:rPr>
          <w:w w:val="105"/>
          <w:sz w:val="28"/>
          <w:szCs w:val="28"/>
        </w:rPr>
        <w:t>трудовому стажу</w:t>
      </w:r>
      <w:r w:rsidRPr="00CC2A57">
        <w:rPr>
          <w:w w:val="105"/>
          <w:sz w:val="28"/>
          <w:szCs w:val="28"/>
        </w:rPr>
        <w:t xml:space="preserve"> и (или) периоду </w:t>
      </w:r>
      <w:r w:rsidR="002304C6" w:rsidRPr="00CC2A57">
        <w:rPr>
          <w:w w:val="105"/>
          <w:sz w:val="28"/>
          <w:szCs w:val="28"/>
        </w:rPr>
        <w:t>профессиональной деятельности</w:t>
      </w:r>
      <w:r w:rsidRPr="00CC2A57">
        <w:rPr>
          <w:w w:val="105"/>
          <w:sz w:val="28"/>
          <w:szCs w:val="28"/>
        </w:rPr>
        <w:t xml:space="preserve"> в сфере дополнительного образования детей для молодых специалистов -  не менее 1-го года</w:t>
      </w:r>
      <w:r w:rsidR="00BE5A3E">
        <w:rPr>
          <w:w w:val="105"/>
          <w:sz w:val="28"/>
          <w:szCs w:val="28"/>
        </w:rPr>
        <w:t>;</w:t>
      </w:r>
    </w:p>
    <w:p w:rsidR="00974D1E" w:rsidRPr="00CC2A57" w:rsidRDefault="00974D1E" w:rsidP="00613AAC">
      <w:pPr>
        <w:pStyle w:val="a5"/>
        <w:numPr>
          <w:ilvl w:val="1"/>
          <w:numId w:val="4"/>
        </w:numPr>
        <w:spacing w:before="3" w:line="276" w:lineRule="auto"/>
        <w:ind w:left="567" w:right="2" w:hanging="567"/>
        <w:contextualSpacing/>
        <w:rPr>
          <w:sz w:val="28"/>
          <w:szCs w:val="28"/>
        </w:rPr>
      </w:pPr>
      <w:r w:rsidRPr="00CC2A57">
        <w:rPr>
          <w:w w:val="105"/>
          <w:sz w:val="28"/>
          <w:szCs w:val="28"/>
        </w:rPr>
        <w:t>физические лица, зарегистрированные в установленном порядке как индивидуальные предприниматели (ИП), осуществляющие обучение по дополнительным общеобразовательным программам непосредственно. Требования к трудовому стажу и (или) периоду профессиональной деятельности в сфере дополнительного образования детей для индивидуальных предпринимателей - не менее 3-х лет</w:t>
      </w:r>
      <w:r w:rsidR="00F55BA9">
        <w:rPr>
          <w:w w:val="105"/>
          <w:sz w:val="28"/>
          <w:szCs w:val="28"/>
        </w:rPr>
        <w:t>;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79"/>
        </w:tabs>
        <w:spacing w:before="39"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>специалисты реального сектора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экономики,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реализующие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дополнительные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общеобразовательные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программы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(или)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образовательные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проекты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организациях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неформального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дополнительного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образования</w:t>
      </w:r>
      <w:r w:rsidR="003A58FF" w:rsidRPr="00CC2A57">
        <w:rPr>
          <w:sz w:val="28"/>
          <w:szCs w:val="28"/>
        </w:rPr>
        <w:t xml:space="preserve">. </w:t>
      </w:r>
      <w:r w:rsidRPr="00CC2A57">
        <w:rPr>
          <w:sz w:val="28"/>
          <w:szCs w:val="28"/>
        </w:rPr>
        <w:t>Требования к периоду профессиональной деятельности по реализации программ</w:t>
      </w:r>
      <w:r w:rsidR="000A3CE9" w:rsidRPr="00CC2A57">
        <w:rPr>
          <w:sz w:val="28"/>
          <w:szCs w:val="28"/>
        </w:rPr>
        <w:t xml:space="preserve"> </w:t>
      </w:r>
      <w:r w:rsidRPr="00CC2A57">
        <w:rPr>
          <w:spacing w:val="-62"/>
          <w:sz w:val="28"/>
          <w:szCs w:val="28"/>
        </w:rPr>
        <w:t xml:space="preserve"> </w:t>
      </w:r>
      <w:r w:rsidR="00F31AFC" w:rsidRPr="00CC2A57">
        <w:rPr>
          <w:spacing w:val="-62"/>
          <w:sz w:val="28"/>
          <w:szCs w:val="28"/>
        </w:rPr>
        <w:t xml:space="preserve">               </w:t>
      </w:r>
      <w:r w:rsidR="000A3CE9" w:rsidRPr="00CC2A57">
        <w:rPr>
          <w:spacing w:val="-62"/>
          <w:sz w:val="28"/>
          <w:szCs w:val="28"/>
        </w:rPr>
        <w:t xml:space="preserve">          </w:t>
      </w:r>
      <w:r w:rsidRPr="00CC2A57">
        <w:rPr>
          <w:sz w:val="28"/>
          <w:szCs w:val="28"/>
        </w:rPr>
        <w:t>или</w:t>
      </w:r>
      <w:r w:rsidR="000A3CE9"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проектов</w:t>
      </w:r>
      <w:r w:rsidRPr="00CC2A57">
        <w:rPr>
          <w:spacing w:val="-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сфере</w:t>
      </w:r>
      <w:r w:rsidRPr="00CC2A57">
        <w:rPr>
          <w:spacing w:val="2"/>
          <w:sz w:val="28"/>
          <w:szCs w:val="28"/>
        </w:rPr>
        <w:t xml:space="preserve"> </w:t>
      </w:r>
      <w:r w:rsidRPr="00CC2A57">
        <w:rPr>
          <w:sz w:val="28"/>
          <w:szCs w:val="28"/>
        </w:rPr>
        <w:t>дополнительного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образования</w:t>
      </w:r>
      <w:r w:rsidRPr="00CC2A57">
        <w:rPr>
          <w:spacing w:val="3"/>
          <w:sz w:val="28"/>
          <w:szCs w:val="28"/>
        </w:rPr>
        <w:t xml:space="preserve"> </w:t>
      </w:r>
      <w:r w:rsidRPr="00CC2A57">
        <w:rPr>
          <w:sz w:val="28"/>
          <w:szCs w:val="28"/>
        </w:rPr>
        <w:t>-</w:t>
      </w:r>
      <w:r w:rsidRPr="00CC2A57">
        <w:rPr>
          <w:spacing w:val="-1"/>
          <w:sz w:val="28"/>
          <w:szCs w:val="28"/>
        </w:rPr>
        <w:t xml:space="preserve"> </w:t>
      </w:r>
      <w:r w:rsidRPr="00CC2A57">
        <w:rPr>
          <w:sz w:val="28"/>
          <w:szCs w:val="28"/>
        </w:rPr>
        <w:t>не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менее</w:t>
      </w:r>
      <w:r w:rsidRPr="00CC2A57">
        <w:rPr>
          <w:spacing w:val="2"/>
          <w:sz w:val="28"/>
          <w:szCs w:val="28"/>
        </w:rPr>
        <w:t xml:space="preserve"> </w:t>
      </w:r>
      <w:r w:rsidRPr="00CC2A57">
        <w:rPr>
          <w:sz w:val="28"/>
          <w:szCs w:val="28"/>
        </w:rPr>
        <w:t>3-х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лет</w:t>
      </w:r>
      <w:r w:rsidR="00F55BA9">
        <w:rPr>
          <w:sz w:val="28"/>
          <w:szCs w:val="28"/>
        </w:rPr>
        <w:t>;</w:t>
      </w:r>
    </w:p>
    <w:p w:rsidR="005C2683" w:rsidRPr="00CC2A57" w:rsidRDefault="00F75553" w:rsidP="00613AAC">
      <w:pPr>
        <w:pStyle w:val="a5"/>
        <w:numPr>
          <w:ilvl w:val="1"/>
          <w:numId w:val="4"/>
        </w:numPr>
        <w:tabs>
          <w:tab w:val="left" w:pos="2279"/>
        </w:tabs>
        <w:spacing w:before="39" w:line="276" w:lineRule="auto"/>
        <w:ind w:left="567" w:right="13" w:hanging="567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педагогические работники, реализующие дополнительные общеобразовательные программы для детей с ограниченными возможностями здоровья (далее - ОВЗ)</w:t>
      </w:r>
      <w:r w:rsidR="007B51FD">
        <w:rPr>
          <w:w w:val="105"/>
          <w:sz w:val="28"/>
          <w:szCs w:val="28"/>
        </w:rPr>
        <w:t xml:space="preserve"> и детей-инвалидов</w:t>
      </w:r>
      <w:r w:rsidRPr="00CC2A57">
        <w:rPr>
          <w:w w:val="105"/>
          <w:sz w:val="28"/>
          <w:szCs w:val="28"/>
        </w:rPr>
        <w:t>, а также осуществляющие педагогическое сопровождение обучения детей, находящихся на длительном лечении в учреждениях здравоохранения. Требования к трудовому стажу и (или) периоду профессиональной деятельности в сфере дополнительного образования детей для педагогических работников, реализующих дополнительные общеобразовате</w:t>
      </w:r>
      <w:r w:rsidR="00BE73D7">
        <w:rPr>
          <w:w w:val="105"/>
          <w:sz w:val="28"/>
          <w:szCs w:val="28"/>
        </w:rPr>
        <w:t xml:space="preserve">льные программы для детей с ОВЗ </w:t>
      </w:r>
      <w:r w:rsidR="002304C6">
        <w:rPr>
          <w:w w:val="105"/>
          <w:sz w:val="28"/>
          <w:szCs w:val="28"/>
        </w:rPr>
        <w:t xml:space="preserve">и </w:t>
      </w:r>
      <w:r w:rsidR="002304C6" w:rsidRPr="00CC2A57">
        <w:rPr>
          <w:w w:val="105"/>
          <w:sz w:val="28"/>
          <w:szCs w:val="28"/>
        </w:rPr>
        <w:t>детей</w:t>
      </w:r>
      <w:r w:rsidR="00BE73D7">
        <w:rPr>
          <w:w w:val="105"/>
          <w:sz w:val="28"/>
          <w:szCs w:val="28"/>
        </w:rPr>
        <w:t>-инвалидов,</w:t>
      </w:r>
      <w:r w:rsidRPr="00CC2A57">
        <w:rPr>
          <w:w w:val="105"/>
          <w:sz w:val="28"/>
          <w:szCs w:val="28"/>
        </w:rPr>
        <w:t xml:space="preserve"> - не менее 3-х лет</w:t>
      </w:r>
      <w:r w:rsidR="00D922D8">
        <w:rPr>
          <w:w w:val="105"/>
          <w:sz w:val="28"/>
          <w:szCs w:val="28"/>
        </w:rPr>
        <w:t>;</w:t>
      </w:r>
    </w:p>
    <w:p w:rsidR="007B51FD" w:rsidRPr="007B51FD" w:rsidRDefault="007B51FD" w:rsidP="003B005F">
      <w:pPr>
        <w:tabs>
          <w:tab w:val="left" w:pos="1666"/>
        </w:tabs>
        <w:spacing w:line="276" w:lineRule="auto"/>
        <w:ind w:left="567" w:right="-97" w:hanging="567"/>
        <w:jc w:val="both"/>
        <w:rPr>
          <w:sz w:val="28"/>
        </w:rPr>
      </w:pPr>
      <w:r>
        <w:rPr>
          <w:sz w:val="28"/>
        </w:rPr>
        <w:t xml:space="preserve">5.6. </w:t>
      </w:r>
      <w:r w:rsidR="003B005F">
        <w:rPr>
          <w:sz w:val="28"/>
        </w:rPr>
        <w:t>п</w:t>
      </w:r>
      <w:r w:rsidRPr="007B51FD">
        <w:rPr>
          <w:sz w:val="28"/>
        </w:rPr>
        <w:t>едагогические работники образовательных организаций, а именно методисты, старшие методисты, старшие педагоги дополнительного образования, старшие тренеры, педагоги-организаторы и др., работающие не менее 1-го года</w:t>
      </w:r>
      <w:r w:rsidRPr="007B51FD">
        <w:rPr>
          <w:spacing w:val="80"/>
          <w:sz w:val="28"/>
        </w:rPr>
        <w:t xml:space="preserve"> </w:t>
      </w:r>
      <w:r w:rsidRPr="007B51FD">
        <w:rPr>
          <w:sz w:val="28"/>
        </w:rPr>
        <w:t>по</w:t>
      </w:r>
      <w:r w:rsidRPr="007B51FD">
        <w:rPr>
          <w:spacing w:val="75"/>
          <w:w w:val="150"/>
          <w:sz w:val="28"/>
        </w:rPr>
        <w:t xml:space="preserve"> </w:t>
      </w:r>
      <w:r w:rsidRPr="007B51FD">
        <w:rPr>
          <w:sz w:val="28"/>
        </w:rPr>
        <w:t>сопровождению</w:t>
      </w:r>
      <w:r w:rsidRPr="007B51FD">
        <w:rPr>
          <w:spacing w:val="75"/>
          <w:w w:val="150"/>
          <w:sz w:val="28"/>
        </w:rPr>
        <w:t xml:space="preserve">  </w:t>
      </w:r>
      <w:r w:rsidRPr="007B51FD">
        <w:rPr>
          <w:sz w:val="28"/>
        </w:rPr>
        <w:t>профессиональной</w:t>
      </w:r>
      <w:r w:rsidRPr="007B51FD">
        <w:rPr>
          <w:spacing w:val="74"/>
          <w:w w:val="150"/>
          <w:sz w:val="28"/>
        </w:rPr>
        <w:t xml:space="preserve">  </w:t>
      </w:r>
      <w:r w:rsidRPr="007B51FD">
        <w:rPr>
          <w:sz w:val="28"/>
        </w:rPr>
        <w:t>деятельности</w:t>
      </w:r>
      <w:r w:rsidRPr="007B51FD">
        <w:rPr>
          <w:spacing w:val="74"/>
          <w:w w:val="150"/>
          <w:sz w:val="28"/>
        </w:rPr>
        <w:t xml:space="preserve">  </w:t>
      </w:r>
      <w:r w:rsidRPr="007B51FD">
        <w:rPr>
          <w:sz w:val="28"/>
        </w:rPr>
        <w:t>и</w:t>
      </w:r>
      <w:r w:rsidRPr="007B51FD">
        <w:rPr>
          <w:spacing w:val="76"/>
          <w:w w:val="150"/>
          <w:sz w:val="28"/>
        </w:rPr>
        <w:t xml:space="preserve">  </w:t>
      </w:r>
      <w:r w:rsidRPr="007B51FD">
        <w:rPr>
          <w:sz w:val="28"/>
        </w:rPr>
        <w:t xml:space="preserve">наставничеству в организационно-методическом сопровождении образовательной деятельности </w:t>
      </w:r>
      <w:r w:rsidRPr="007B51FD">
        <w:rPr>
          <w:spacing w:val="-2"/>
          <w:sz w:val="28"/>
        </w:rPr>
        <w:t>наставляемых.</w:t>
      </w:r>
    </w:p>
    <w:p w:rsidR="005C2683" w:rsidRDefault="00F75553" w:rsidP="003C0E74">
      <w:pPr>
        <w:pStyle w:val="a5"/>
        <w:numPr>
          <w:ilvl w:val="1"/>
          <w:numId w:val="39"/>
        </w:numPr>
        <w:tabs>
          <w:tab w:val="left" w:pos="2279"/>
        </w:tabs>
        <w:spacing w:before="39" w:line="276" w:lineRule="auto"/>
        <w:ind w:left="567" w:right="13" w:hanging="567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 xml:space="preserve">Педагогические работники, ставшие победителями </w:t>
      </w:r>
      <w:r w:rsidR="003A58FF" w:rsidRPr="00CC2A57">
        <w:rPr>
          <w:w w:val="105"/>
          <w:sz w:val="28"/>
          <w:szCs w:val="28"/>
        </w:rPr>
        <w:t xml:space="preserve">муниципальных этапов </w:t>
      </w:r>
      <w:r w:rsidRPr="00CC2A57">
        <w:rPr>
          <w:w w:val="105"/>
          <w:sz w:val="28"/>
          <w:szCs w:val="28"/>
        </w:rPr>
        <w:t xml:space="preserve">областных конкурсов профессионального мастерства </w:t>
      </w:r>
      <w:r w:rsidRPr="00CC2A57">
        <w:rPr>
          <w:w w:val="105"/>
          <w:sz w:val="28"/>
          <w:szCs w:val="28"/>
        </w:rPr>
        <w:lastRenderedPageBreak/>
        <w:t>работников сферы дополнительного образования</w:t>
      </w:r>
      <w:r w:rsidR="003A58FF" w:rsidRPr="00CC2A57">
        <w:rPr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«</w:t>
      </w:r>
      <w:r w:rsidR="002304C6" w:rsidRPr="00CC2A57">
        <w:rPr>
          <w:w w:val="105"/>
          <w:sz w:val="28"/>
          <w:szCs w:val="28"/>
        </w:rPr>
        <w:t>Сердце,</w:t>
      </w:r>
      <w:r w:rsidRPr="00CC2A57">
        <w:rPr>
          <w:w w:val="105"/>
          <w:sz w:val="28"/>
          <w:szCs w:val="28"/>
        </w:rPr>
        <w:t xml:space="preserve"> отдаю детям» предыдущих трех лет, к участию в Конкурсе в текущем году не допускаются.</w:t>
      </w:r>
    </w:p>
    <w:p w:rsidR="002E23E1" w:rsidRPr="00CC2A57" w:rsidRDefault="002E23E1" w:rsidP="002E23E1">
      <w:pPr>
        <w:pStyle w:val="a5"/>
        <w:tabs>
          <w:tab w:val="left" w:pos="2279"/>
        </w:tabs>
        <w:spacing w:before="39" w:line="276" w:lineRule="auto"/>
        <w:ind w:left="567" w:right="13" w:firstLine="0"/>
        <w:rPr>
          <w:w w:val="105"/>
          <w:sz w:val="28"/>
          <w:szCs w:val="28"/>
        </w:rPr>
      </w:pPr>
    </w:p>
    <w:p w:rsidR="005C2683" w:rsidRPr="00A37DF3" w:rsidRDefault="005C2683">
      <w:pPr>
        <w:pStyle w:val="a3"/>
        <w:ind w:left="0" w:firstLine="0"/>
        <w:jc w:val="left"/>
        <w:rPr>
          <w:sz w:val="10"/>
          <w:szCs w:val="10"/>
        </w:rPr>
      </w:pPr>
    </w:p>
    <w:p w:rsidR="005C2683" w:rsidRPr="00CC2A57" w:rsidRDefault="00F75553" w:rsidP="003C0E74">
      <w:pPr>
        <w:pStyle w:val="11"/>
        <w:numPr>
          <w:ilvl w:val="0"/>
          <w:numId w:val="39"/>
        </w:numPr>
        <w:jc w:val="center"/>
        <w:rPr>
          <w:sz w:val="28"/>
          <w:szCs w:val="28"/>
        </w:rPr>
      </w:pPr>
      <w:r w:rsidRPr="00CC2A57">
        <w:rPr>
          <w:sz w:val="28"/>
          <w:szCs w:val="28"/>
        </w:rPr>
        <w:t>Номинации</w:t>
      </w:r>
      <w:r w:rsidRPr="00CC2A57">
        <w:rPr>
          <w:spacing w:val="-4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Конкурса</w:t>
      </w:r>
    </w:p>
    <w:p w:rsidR="00B347D6" w:rsidRPr="00E773F2" w:rsidRDefault="00B347D6" w:rsidP="00B347D6">
      <w:pPr>
        <w:pStyle w:val="11"/>
        <w:ind w:left="400"/>
        <w:rPr>
          <w:sz w:val="10"/>
          <w:szCs w:val="10"/>
        </w:rPr>
      </w:pPr>
    </w:p>
    <w:p w:rsidR="005C2683" w:rsidRPr="00CC2A57" w:rsidRDefault="00F75553" w:rsidP="003E22FE">
      <w:pPr>
        <w:pStyle w:val="a3"/>
        <w:spacing w:before="44" w:line="276" w:lineRule="auto"/>
        <w:ind w:left="0" w:right="596" w:firstLine="567"/>
        <w:rPr>
          <w:sz w:val="28"/>
          <w:szCs w:val="28"/>
        </w:rPr>
      </w:pPr>
      <w:r w:rsidRPr="00CC2A57">
        <w:rPr>
          <w:sz w:val="28"/>
          <w:szCs w:val="28"/>
        </w:rPr>
        <w:t>Конкурс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проводится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по</w:t>
      </w:r>
      <w:r w:rsidRPr="00CC2A57">
        <w:rPr>
          <w:spacing w:val="-4"/>
          <w:sz w:val="28"/>
          <w:szCs w:val="28"/>
        </w:rPr>
        <w:t xml:space="preserve"> </w:t>
      </w:r>
      <w:r w:rsidR="007C69DC" w:rsidRPr="00CC2A57">
        <w:rPr>
          <w:sz w:val="28"/>
          <w:szCs w:val="28"/>
        </w:rPr>
        <w:t>следующим</w:t>
      </w:r>
      <w:r w:rsidRPr="00CC2A57">
        <w:rPr>
          <w:spacing w:val="-2"/>
          <w:sz w:val="28"/>
          <w:szCs w:val="28"/>
        </w:rPr>
        <w:t xml:space="preserve"> </w:t>
      </w:r>
      <w:r w:rsidRPr="00CC2A57">
        <w:rPr>
          <w:sz w:val="28"/>
          <w:szCs w:val="28"/>
        </w:rPr>
        <w:t>номинациям</w:t>
      </w:r>
      <w:r w:rsidR="003E22FE" w:rsidRPr="00CC2A57">
        <w:rPr>
          <w:sz w:val="28"/>
          <w:szCs w:val="28"/>
        </w:rPr>
        <w:t>:</w:t>
      </w:r>
    </w:p>
    <w:p w:rsidR="002626EC" w:rsidRPr="00CC2A57" w:rsidRDefault="00F75553" w:rsidP="00F27AEC">
      <w:pPr>
        <w:pStyle w:val="a5"/>
        <w:numPr>
          <w:ilvl w:val="1"/>
          <w:numId w:val="40"/>
        </w:numPr>
        <w:spacing w:before="66"/>
        <w:ind w:left="567" w:hanging="567"/>
        <w:rPr>
          <w:sz w:val="28"/>
          <w:szCs w:val="28"/>
        </w:rPr>
      </w:pPr>
      <w:r w:rsidRPr="004D5C07">
        <w:rPr>
          <w:b/>
          <w:i/>
          <w:sz w:val="28"/>
          <w:szCs w:val="28"/>
        </w:rPr>
        <w:t>«Педагог</w:t>
      </w:r>
      <w:r w:rsidRPr="004D5C07">
        <w:rPr>
          <w:b/>
          <w:i/>
          <w:spacing w:val="-4"/>
          <w:sz w:val="28"/>
          <w:szCs w:val="28"/>
        </w:rPr>
        <w:t xml:space="preserve"> </w:t>
      </w:r>
      <w:r w:rsidRPr="004D5C07">
        <w:rPr>
          <w:b/>
          <w:i/>
          <w:sz w:val="28"/>
          <w:szCs w:val="28"/>
        </w:rPr>
        <w:t>дополнительного</w:t>
      </w:r>
      <w:r w:rsidRPr="004D5C07">
        <w:rPr>
          <w:b/>
          <w:i/>
          <w:spacing w:val="-4"/>
          <w:sz w:val="28"/>
          <w:szCs w:val="28"/>
        </w:rPr>
        <w:t xml:space="preserve"> </w:t>
      </w:r>
      <w:r w:rsidRPr="004D5C07">
        <w:rPr>
          <w:b/>
          <w:i/>
          <w:sz w:val="28"/>
          <w:szCs w:val="28"/>
        </w:rPr>
        <w:t>образования</w:t>
      </w:r>
      <w:r w:rsidRPr="004D5C07">
        <w:rPr>
          <w:b/>
          <w:i/>
          <w:spacing w:val="-4"/>
          <w:sz w:val="28"/>
          <w:szCs w:val="28"/>
        </w:rPr>
        <w:t xml:space="preserve"> </w:t>
      </w:r>
      <w:r w:rsidRPr="004D5C07">
        <w:rPr>
          <w:b/>
          <w:i/>
          <w:sz w:val="28"/>
          <w:szCs w:val="28"/>
        </w:rPr>
        <w:t>по</w:t>
      </w:r>
      <w:r w:rsidRPr="004D5C07">
        <w:rPr>
          <w:b/>
          <w:i/>
          <w:spacing w:val="-2"/>
          <w:sz w:val="28"/>
          <w:szCs w:val="28"/>
        </w:rPr>
        <w:t xml:space="preserve"> </w:t>
      </w:r>
      <w:r w:rsidR="001F77FE" w:rsidRPr="004D5C07">
        <w:rPr>
          <w:b/>
          <w:i/>
          <w:sz w:val="28"/>
          <w:szCs w:val="28"/>
        </w:rPr>
        <w:t>направлению деятельности»</w:t>
      </w:r>
      <w:r w:rsidR="001F77FE">
        <w:rPr>
          <w:sz w:val="28"/>
          <w:szCs w:val="28"/>
        </w:rPr>
        <w:t xml:space="preserve"> - </w:t>
      </w:r>
      <w:r w:rsidR="00221ED1" w:rsidRPr="00CC2A57">
        <w:rPr>
          <w:sz w:val="28"/>
          <w:szCs w:val="28"/>
        </w:rPr>
        <w:t>номинация для педагогов дополнительного образования,</w:t>
      </w:r>
      <w:r w:rsidR="00EB5282" w:rsidRPr="00CC2A57">
        <w:rPr>
          <w:sz w:val="28"/>
          <w:szCs w:val="28"/>
        </w:rPr>
        <w:t xml:space="preserve"> тренеров-преподавателей (в том числе из</w:t>
      </w:r>
      <w:r w:rsidR="00EB644D" w:rsidRPr="00CC2A57">
        <w:rPr>
          <w:sz w:val="28"/>
          <w:szCs w:val="28"/>
        </w:rPr>
        <w:t xml:space="preserve"> организаций</w:t>
      </w:r>
      <w:r w:rsidR="003B1B76" w:rsidRPr="00CC2A57">
        <w:rPr>
          <w:sz w:val="28"/>
          <w:szCs w:val="28"/>
        </w:rPr>
        <w:t xml:space="preserve">, </w:t>
      </w:r>
      <w:r w:rsidR="002304C6" w:rsidRPr="00CC2A57">
        <w:rPr>
          <w:sz w:val="28"/>
          <w:szCs w:val="28"/>
        </w:rPr>
        <w:t>осуществляющих спортивную</w:t>
      </w:r>
      <w:r w:rsidR="00EB644D" w:rsidRPr="00CC2A57">
        <w:rPr>
          <w:sz w:val="28"/>
          <w:szCs w:val="28"/>
        </w:rPr>
        <w:t xml:space="preserve"> подготовк</w:t>
      </w:r>
      <w:r w:rsidR="003B1B76" w:rsidRPr="00CC2A57">
        <w:rPr>
          <w:sz w:val="28"/>
          <w:szCs w:val="28"/>
        </w:rPr>
        <w:t>у обучающихся</w:t>
      </w:r>
      <w:r w:rsidR="002304C6" w:rsidRPr="00CC2A57">
        <w:rPr>
          <w:sz w:val="28"/>
          <w:szCs w:val="28"/>
        </w:rPr>
        <w:t>), реализующих</w:t>
      </w:r>
      <w:r w:rsidR="00221ED1" w:rsidRPr="00CC2A57">
        <w:rPr>
          <w:sz w:val="28"/>
          <w:szCs w:val="28"/>
        </w:rPr>
        <w:t xml:space="preserve"> дополнительную общеобразовательную (общеразвивающую</w:t>
      </w:r>
      <w:r w:rsidR="002266F8" w:rsidRPr="00CC2A57">
        <w:rPr>
          <w:sz w:val="28"/>
          <w:szCs w:val="28"/>
        </w:rPr>
        <w:t>)</w:t>
      </w:r>
      <w:r w:rsidR="00221ED1" w:rsidRPr="00CC2A57">
        <w:rPr>
          <w:sz w:val="28"/>
          <w:szCs w:val="28"/>
        </w:rPr>
        <w:t xml:space="preserve"> программу</w:t>
      </w:r>
      <w:r w:rsidR="002266F8" w:rsidRPr="00CC2A57">
        <w:rPr>
          <w:sz w:val="28"/>
          <w:szCs w:val="28"/>
        </w:rPr>
        <w:t xml:space="preserve"> в соответствии с направленностями дополнительного образования</w:t>
      </w:r>
      <w:r w:rsidR="003B1B76" w:rsidRPr="00CC2A57">
        <w:rPr>
          <w:sz w:val="28"/>
          <w:szCs w:val="28"/>
        </w:rPr>
        <w:t xml:space="preserve"> или программу спортивной подготовки</w:t>
      </w:r>
      <w:r w:rsidR="009B362C">
        <w:rPr>
          <w:sz w:val="28"/>
          <w:szCs w:val="28"/>
        </w:rPr>
        <w:t xml:space="preserve"> </w:t>
      </w:r>
      <w:r w:rsidR="002304C6">
        <w:rPr>
          <w:sz w:val="28"/>
          <w:szCs w:val="28"/>
        </w:rPr>
        <w:t xml:space="preserve">и </w:t>
      </w:r>
      <w:r w:rsidR="002304C6" w:rsidRPr="00CC2A57">
        <w:rPr>
          <w:sz w:val="28"/>
          <w:szCs w:val="28"/>
        </w:rPr>
        <w:t>имеющих</w:t>
      </w:r>
      <w:r w:rsidR="002266F8" w:rsidRPr="00CC2A57">
        <w:rPr>
          <w:sz w:val="28"/>
          <w:szCs w:val="28"/>
        </w:rPr>
        <w:t xml:space="preserve"> трудовой стаж не менее 3-х лет.</w:t>
      </w:r>
    </w:p>
    <w:p w:rsidR="002626EC" w:rsidRPr="00E773F2" w:rsidRDefault="002626EC" w:rsidP="00F27AEC">
      <w:pPr>
        <w:spacing w:line="278" w:lineRule="auto"/>
        <w:ind w:left="567" w:hanging="567"/>
        <w:jc w:val="both"/>
        <w:rPr>
          <w:sz w:val="10"/>
          <w:szCs w:val="10"/>
        </w:rPr>
      </w:pPr>
    </w:p>
    <w:p w:rsidR="00401031" w:rsidRPr="00CC2A57" w:rsidRDefault="00A93705" w:rsidP="00F27AEC">
      <w:pPr>
        <w:pStyle w:val="a5"/>
        <w:numPr>
          <w:ilvl w:val="1"/>
          <w:numId w:val="40"/>
        </w:numPr>
        <w:spacing w:line="276" w:lineRule="auto"/>
        <w:ind w:left="567" w:hanging="567"/>
        <w:rPr>
          <w:sz w:val="28"/>
          <w:szCs w:val="28"/>
        </w:rPr>
      </w:pPr>
      <w:r w:rsidRPr="004D5C07">
        <w:rPr>
          <w:b/>
          <w:i/>
          <w:sz w:val="28"/>
          <w:szCs w:val="28"/>
        </w:rPr>
        <w:t>«Профессиональный дебют в дополнительном образовании»</w:t>
      </w:r>
      <w:r w:rsidRPr="00CC2A57">
        <w:rPr>
          <w:sz w:val="28"/>
          <w:szCs w:val="28"/>
        </w:rPr>
        <w:t xml:space="preserve"> - номинация для специалистов, имеющих профильное профессиональное образование (не педагогическое), молодых специалистов, а также студентов, при наличии успешного прохождения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</w:t>
      </w:r>
      <w:r w:rsidR="00401031" w:rsidRPr="00CC2A57">
        <w:rPr>
          <w:sz w:val="28"/>
          <w:szCs w:val="28"/>
        </w:rPr>
        <w:t xml:space="preserve"> </w:t>
      </w:r>
    </w:p>
    <w:p w:rsidR="00401031" w:rsidRDefault="00401031" w:rsidP="00F27AEC">
      <w:pPr>
        <w:pStyle w:val="a5"/>
        <w:numPr>
          <w:ilvl w:val="1"/>
          <w:numId w:val="40"/>
        </w:numPr>
        <w:spacing w:line="276" w:lineRule="auto"/>
        <w:ind w:left="567" w:hanging="567"/>
        <w:rPr>
          <w:sz w:val="28"/>
          <w:szCs w:val="28"/>
        </w:rPr>
      </w:pPr>
      <w:r w:rsidRPr="004D5C07">
        <w:rPr>
          <w:b/>
          <w:i/>
          <w:sz w:val="28"/>
          <w:szCs w:val="28"/>
        </w:rPr>
        <w:t xml:space="preserve">«Педагог дополнительного </w:t>
      </w:r>
      <w:r w:rsidR="002304C6" w:rsidRPr="004D5C07">
        <w:rPr>
          <w:b/>
          <w:i/>
          <w:sz w:val="28"/>
          <w:szCs w:val="28"/>
        </w:rPr>
        <w:t>образования,</w:t>
      </w:r>
      <w:r w:rsidR="002304C6">
        <w:rPr>
          <w:b/>
          <w:i/>
          <w:sz w:val="28"/>
          <w:szCs w:val="28"/>
        </w:rPr>
        <w:t xml:space="preserve"> </w:t>
      </w:r>
      <w:r w:rsidR="002304C6" w:rsidRPr="004D5C07">
        <w:rPr>
          <w:b/>
          <w:i/>
          <w:sz w:val="28"/>
          <w:szCs w:val="28"/>
        </w:rPr>
        <w:t>работающий</w:t>
      </w:r>
      <w:r w:rsidRPr="004D5C07">
        <w:rPr>
          <w:b/>
          <w:i/>
          <w:sz w:val="28"/>
          <w:szCs w:val="28"/>
        </w:rPr>
        <w:t xml:space="preserve"> с детьми с ОВЗ</w:t>
      </w:r>
      <w:r w:rsidR="0051761D" w:rsidRPr="004D5C07">
        <w:rPr>
          <w:b/>
          <w:i/>
          <w:sz w:val="28"/>
          <w:szCs w:val="28"/>
        </w:rPr>
        <w:t xml:space="preserve"> и</w:t>
      </w:r>
      <w:r w:rsidRPr="004D5C07">
        <w:rPr>
          <w:b/>
          <w:i/>
          <w:sz w:val="28"/>
          <w:szCs w:val="28"/>
        </w:rPr>
        <w:t xml:space="preserve"> </w:t>
      </w:r>
      <w:r w:rsidR="0051761D" w:rsidRPr="004D5C07">
        <w:rPr>
          <w:b/>
          <w:i/>
          <w:sz w:val="28"/>
          <w:szCs w:val="28"/>
        </w:rPr>
        <w:t>детьми-инвалидами»</w:t>
      </w:r>
      <w:r w:rsidRPr="00CC2A57">
        <w:rPr>
          <w:sz w:val="28"/>
          <w:szCs w:val="28"/>
        </w:rPr>
        <w:t xml:space="preserve"> - номинация для педагогических работников, реализующих дополнительные общеобразовательные программы для детей с ОВЗ</w:t>
      </w:r>
      <w:r w:rsidR="0051761D">
        <w:rPr>
          <w:sz w:val="28"/>
          <w:szCs w:val="28"/>
        </w:rPr>
        <w:t xml:space="preserve"> и детей-инвалидов</w:t>
      </w:r>
      <w:r w:rsidRPr="00CC2A57">
        <w:rPr>
          <w:sz w:val="28"/>
          <w:szCs w:val="28"/>
        </w:rPr>
        <w:t>, в том числе осуществляющи</w:t>
      </w:r>
      <w:r w:rsidR="0051761D">
        <w:rPr>
          <w:sz w:val="28"/>
          <w:szCs w:val="28"/>
        </w:rPr>
        <w:t>х</w:t>
      </w:r>
      <w:r w:rsidRPr="00CC2A57">
        <w:rPr>
          <w:sz w:val="28"/>
          <w:szCs w:val="28"/>
        </w:rPr>
        <w:t xml:space="preserve"> </w:t>
      </w:r>
      <w:r w:rsidRPr="00CC2A57">
        <w:rPr>
          <w:spacing w:val="-9"/>
          <w:sz w:val="28"/>
          <w:szCs w:val="28"/>
        </w:rPr>
        <w:t xml:space="preserve">педагогическое </w:t>
      </w:r>
      <w:r w:rsidRPr="00CC2A57">
        <w:rPr>
          <w:sz w:val="28"/>
          <w:szCs w:val="28"/>
        </w:rPr>
        <w:t>сопровождение обучения детей, находящихся на длительном лечении в учреждениях здравоохранения.</w:t>
      </w:r>
    </w:p>
    <w:p w:rsidR="002E23E1" w:rsidRPr="002E23E1" w:rsidRDefault="002E2303" w:rsidP="002E23E1">
      <w:pPr>
        <w:pStyle w:val="a5"/>
        <w:numPr>
          <w:ilvl w:val="1"/>
          <w:numId w:val="40"/>
        </w:numPr>
        <w:spacing w:line="276" w:lineRule="auto"/>
        <w:ind w:left="567" w:hanging="567"/>
        <w:rPr>
          <w:sz w:val="28"/>
          <w:szCs w:val="28"/>
        </w:rPr>
      </w:pPr>
      <w:r w:rsidRPr="004D5C07">
        <w:rPr>
          <w:b/>
          <w:i/>
          <w:sz w:val="28"/>
          <w:szCs w:val="28"/>
        </w:rPr>
        <w:t>«</w:t>
      </w:r>
      <w:r w:rsidR="00D32614" w:rsidRPr="004D5C07">
        <w:rPr>
          <w:b/>
          <w:i/>
          <w:sz w:val="28"/>
          <w:szCs w:val="28"/>
        </w:rPr>
        <w:t>Наставничество в дополнительном образовании»</w:t>
      </w:r>
      <w:r w:rsidRPr="004D5C07">
        <w:rPr>
          <w:sz w:val="28"/>
          <w:szCs w:val="28"/>
        </w:rPr>
        <w:t xml:space="preserve"> - </w:t>
      </w:r>
      <w:r w:rsidR="004D5C07" w:rsidRPr="004D5C07">
        <w:rPr>
          <w:sz w:val="28"/>
          <w:szCs w:val="28"/>
        </w:rPr>
        <w:t>номинация для педагогических работников образовательных организаций, а именно старших педагогов дополнительного образования, методистов, старших методистов, старших тренеров, педагогов-организаторов и др., обеспечивающих сопровождение профессиональной деятельности и наставничество в организационно-методическом сопровождении образовательной деятельности наставляемых и/или развитию профессиональных компетенций наставляемых.</w:t>
      </w:r>
    </w:p>
    <w:p w:rsidR="002E23E1" w:rsidRPr="004D5C07" w:rsidRDefault="002E23E1" w:rsidP="002E23E1">
      <w:pPr>
        <w:pStyle w:val="a5"/>
        <w:spacing w:line="276" w:lineRule="auto"/>
        <w:ind w:left="567" w:firstLine="0"/>
        <w:rPr>
          <w:sz w:val="28"/>
          <w:szCs w:val="28"/>
        </w:rPr>
      </w:pPr>
    </w:p>
    <w:p w:rsidR="005C2683" w:rsidRPr="00CC2A57" w:rsidRDefault="00F75553" w:rsidP="00F27AEC">
      <w:pPr>
        <w:pStyle w:val="11"/>
        <w:numPr>
          <w:ilvl w:val="0"/>
          <w:numId w:val="40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Порядок</w:t>
      </w:r>
      <w:r w:rsidRPr="00CC2A57">
        <w:rPr>
          <w:spacing w:val="-5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выдвижения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кандидатур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на</w:t>
      </w:r>
      <w:r w:rsidRPr="00CC2A57">
        <w:rPr>
          <w:spacing w:val="-5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участие</w:t>
      </w:r>
      <w:r w:rsidRPr="00CC2A57">
        <w:rPr>
          <w:spacing w:val="-4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в</w:t>
      </w:r>
      <w:r w:rsidRPr="00CC2A57">
        <w:rPr>
          <w:spacing w:val="2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Конкурсе</w:t>
      </w:r>
    </w:p>
    <w:p w:rsidR="005813FC" w:rsidRPr="00535336" w:rsidRDefault="005813FC" w:rsidP="005813FC">
      <w:pPr>
        <w:pStyle w:val="11"/>
        <w:ind w:left="400"/>
        <w:rPr>
          <w:sz w:val="10"/>
          <w:szCs w:val="10"/>
        </w:rPr>
      </w:pPr>
    </w:p>
    <w:p w:rsidR="005C2683" w:rsidRPr="00CC2A57" w:rsidRDefault="00F75553" w:rsidP="00F27AEC">
      <w:pPr>
        <w:pStyle w:val="a5"/>
        <w:numPr>
          <w:ilvl w:val="1"/>
          <w:numId w:val="40"/>
        </w:numPr>
        <w:tabs>
          <w:tab w:val="left" w:pos="2279"/>
        </w:tabs>
        <w:spacing w:before="39"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>Выдвижение кандидатов на участие в Конкурсе в номинациях, указанных 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п.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6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настоящего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Положения,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осуществляется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lastRenderedPageBreak/>
        <w:t>руководителями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государственных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организаций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дополнительного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образования, руководителями организаций негосударственного сектора и </w:t>
      </w:r>
      <w:r w:rsidR="00D35DF1" w:rsidRPr="00CC2A57">
        <w:rPr>
          <w:sz w:val="28"/>
          <w:szCs w:val="28"/>
        </w:rPr>
        <w:t>др.</w:t>
      </w:r>
      <w:r w:rsidR="00CB1EB0" w:rsidRPr="00CC2A57">
        <w:rPr>
          <w:sz w:val="28"/>
          <w:szCs w:val="28"/>
        </w:rPr>
        <w:t xml:space="preserve"> </w:t>
      </w:r>
      <w:r w:rsidR="00B93AA0" w:rsidRPr="00CC2A57">
        <w:rPr>
          <w:sz w:val="28"/>
          <w:szCs w:val="28"/>
        </w:rPr>
        <w:t>Кол</w:t>
      </w:r>
      <w:r w:rsidR="00CB1EB0" w:rsidRPr="00CC2A57">
        <w:rPr>
          <w:sz w:val="28"/>
          <w:szCs w:val="28"/>
        </w:rPr>
        <w:t xml:space="preserve">ичество кандидатов </w:t>
      </w:r>
      <w:r w:rsidR="00B93AA0" w:rsidRPr="00CC2A57">
        <w:rPr>
          <w:sz w:val="28"/>
          <w:szCs w:val="28"/>
        </w:rPr>
        <w:t>от организаций не ограничено.</w:t>
      </w:r>
    </w:p>
    <w:p w:rsidR="005C2683" w:rsidRPr="00CC2A57" w:rsidRDefault="00F75553" w:rsidP="00F27AEC">
      <w:pPr>
        <w:pStyle w:val="a5"/>
        <w:numPr>
          <w:ilvl w:val="1"/>
          <w:numId w:val="40"/>
        </w:numPr>
        <w:tabs>
          <w:tab w:val="left" w:pos="2279"/>
        </w:tabs>
        <w:spacing w:before="39"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 xml:space="preserve">Самовыдвижение (далее - </w:t>
      </w:r>
      <w:r w:rsidR="002602A7" w:rsidRPr="00CC2A57">
        <w:rPr>
          <w:sz w:val="28"/>
          <w:szCs w:val="28"/>
        </w:rPr>
        <w:t>у</w:t>
      </w:r>
      <w:r w:rsidRPr="00CC2A57">
        <w:rPr>
          <w:sz w:val="28"/>
          <w:szCs w:val="28"/>
        </w:rPr>
        <w:t>частник-самовыдвиженец) осуществляется по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одной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из</w:t>
      </w:r>
      <w:r w:rsidRPr="00CC2A57">
        <w:rPr>
          <w:spacing w:val="-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номинаций,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указанных в</w:t>
      </w:r>
      <w:r w:rsidRPr="00CC2A57">
        <w:rPr>
          <w:spacing w:val="2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п.</w:t>
      </w:r>
      <w:r w:rsidR="00997386">
        <w:rPr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6</w:t>
      </w:r>
      <w:r w:rsidRPr="00CC2A57">
        <w:rPr>
          <w:spacing w:val="-2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настоящего</w:t>
      </w:r>
      <w:r w:rsidRPr="00CC2A57">
        <w:rPr>
          <w:spacing w:val="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Положения.</w:t>
      </w:r>
    </w:p>
    <w:p w:rsidR="005C2683" w:rsidRPr="00CC2A57" w:rsidRDefault="00F75553" w:rsidP="00F27AEC">
      <w:pPr>
        <w:pStyle w:val="a5"/>
        <w:numPr>
          <w:ilvl w:val="1"/>
          <w:numId w:val="40"/>
        </w:numPr>
        <w:tabs>
          <w:tab w:val="left" w:pos="2279"/>
        </w:tabs>
        <w:spacing w:before="39" w:line="276" w:lineRule="auto"/>
        <w:ind w:left="567" w:right="13" w:hanging="567"/>
        <w:rPr>
          <w:sz w:val="28"/>
          <w:szCs w:val="28"/>
        </w:rPr>
      </w:pPr>
      <w:r w:rsidRPr="00CC2A57">
        <w:rPr>
          <w:sz w:val="28"/>
          <w:szCs w:val="28"/>
        </w:rPr>
        <w:t>Состав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участников Конкурса определяется из числа кандидатов на</w:t>
      </w:r>
      <w:r w:rsidRPr="00CC2A57">
        <w:rPr>
          <w:spacing w:val="65"/>
          <w:sz w:val="28"/>
          <w:szCs w:val="28"/>
        </w:rPr>
        <w:t xml:space="preserve"> </w:t>
      </w:r>
      <w:r w:rsidRPr="00CC2A57">
        <w:rPr>
          <w:sz w:val="28"/>
          <w:szCs w:val="28"/>
        </w:rPr>
        <w:t>участие</w:t>
      </w:r>
      <w:r w:rsidRPr="00CC2A57">
        <w:rPr>
          <w:spacing w:val="-62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Конкурсе,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представивших</w:t>
      </w:r>
      <w:r w:rsidRPr="00CC2A57">
        <w:rPr>
          <w:spacing w:val="1"/>
          <w:sz w:val="28"/>
          <w:szCs w:val="28"/>
        </w:rPr>
        <w:t xml:space="preserve"> </w:t>
      </w:r>
      <w:r w:rsidR="003E22FE" w:rsidRPr="00CC2A57">
        <w:rPr>
          <w:spacing w:val="1"/>
          <w:sz w:val="28"/>
          <w:szCs w:val="28"/>
        </w:rPr>
        <w:t xml:space="preserve">заявку и </w:t>
      </w:r>
      <w:r w:rsidRPr="00CC2A57">
        <w:rPr>
          <w:sz w:val="28"/>
          <w:szCs w:val="28"/>
        </w:rPr>
        <w:t>конкурсные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материалы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на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электронный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адрес</w:t>
      </w:r>
      <w:r w:rsidRPr="00CC2A57">
        <w:rPr>
          <w:spacing w:val="1"/>
          <w:sz w:val="28"/>
          <w:szCs w:val="28"/>
        </w:rPr>
        <w:t xml:space="preserve"> </w:t>
      </w:r>
      <w:r w:rsidR="003E22FE" w:rsidRPr="00CC2A57">
        <w:rPr>
          <w:spacing w:val="1"/>
          <w:sz w:val="28"/>
          <w:szCs w:val="28"/>
        </w:rPr>
        <w:t>М</w:t>
      </w:r>
      <w:r w:rsidR="005F3F22" w:rsidRPr="00CC2A57">
        <w:rPr>
          <w:spacing w:val="1"/>
          <w:sz w:val="28"/>
          <w:szCs w:val="28"/>
        </w:rPr>
        <w:t xml:space="preserve">ОЦ </w:t>
      </w:r>
      <w:r w:rsidR="003E22FE" w:rsidRPr="00CC2A57">
        <w:rPr>
          <w:spacing w:val="1"/>
          <w:sz w:val="28"/>
          <w:szCs w:val="28"/>
        </w:rPr>
        <w:t>г.</w:t>
      </w:r>
      <w:r w:rsidR="005813FC" w:rsidRPr="00CC2A57">
        <w:rPr>
          <w:spacing w:val="1"/>
          <w:sz w:val="28"/>
          <w:szCs w:val="28"/>
        </w:rPr>
        <w:t xml:space="preserve"> </w:t>
      </w:r>
      <w:r w:rsidR="003E22FE" w:rsidRPr="00CC2A57">
        <w:rPr>
          <w:spacing w:val="1"/>
          <w:sz w:val="28"/>
          <w:szCs w:val="28"/>
        </w:rPr>
        <w:t xml:space="preserve">Брянска </w:t>
      </w:r>
      <w:hyperlink r:id="rId9" w:history="1">
        <w:r w:rsidR="003E22FE" w:rsidRPr="00CC2A57">
          <w:rPr>
            <w:rStyle w:val="a6"/>
            <w:spacing w:val="1"/>
            <w:sz w:val="28"/>
            <w:szCs w:val="28"/>
          </w:rPr>
          <w:t>adnavigatorcvr@mail.ru</w:t>
        </w:r>
      </w:hyperlink>
      <w:r w:rsidR="003E22FE"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установленные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сроки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соответствии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настоящим</w:t>
      </w:r>
      <w:r w:rsidRPr="00CC2A57">
        <w:rPr>
          <w:spacing w:val="-7"/>
          <w:sz w:val="28"/>
          <w:szCs w:val="28"/>
        </w:rPr>
        <w:t xml:space="preserve"> </w:t>
      </w:r>
      <w:r w:rsidRPr="00CC2A57">
        <w:rPr>
          <w:sz w:val="28"/>
          <w:szCs w:val="28"/>
        </w:rPr>
        <w:t>Положением.</w:t>
      </w:r>
    </w:p>
    <w:p w:rsidR="005C2683" w:rsidRPr="00A37DF3" w:rsidRDefault="005C2683">
      <w:pPr>
        <w:pStyle w:val="a3"/>
        <w:spacing w:before="5"/>
        <w:ind w:left="0" w:firstLine="0"/>
        <w:jc w:val="left"/>
        <w:rPr>
          <w:sz w:val="20"/>
          <w:szCs w:val="20"/>
        </w:rPr>
      </w:pPr>
    </w:p>
    <w:p w:rsidR="003E22FE" w:rsidRPr="000A3E6E" w:rsidRDefault="00F75553" w:rsidP="00F27AEC">
      <w:pPr>
        <w:pStyle w:val="11"/>
        <w:numPr>
          <w:ilvl w:val="0"/>
          <w:numId w:val="40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Порядок</w:t>
      </w:r>
      <w:r w:rsidRPr="00CC2A57">
        <w:rPr>
          <w:spacing w:val="-5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проведения</w:t>
      </w:r>
      <w:r w:rsidRPr="00CC2A57">
        <w:rPr>
          <w:spacing w:val="-7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Конкурса</w:t>
      </w:r>
    </w:p>
    <w:p w:rsidR="000A3E6E" w:rsidRPr="000A3E6E" w:rsidRDefault="000A3E6E" w:rsidP="000A3E6E">
      <w:pPr>
        <w:pStyle w:val="11"/>
        <w:ind w:left="400"/>
        <w:rPr>
          <w:sz w:val="10"/>
          <w:szCs w:val="10"/>
        </w:rPr>
      </w:pPr>
    </w:p>
    <w:p w:rsidR="00AB0340" w:rsidRPr="00CC2A57" w:rsidRDefault="00AB0340" w:rsidP="00F27AEC">
      <w:pPr>
        <w:pStyle w:val="a3"/>
        <w:numPr>
          <w:ilvl w:val="1"/>
          <w:numId w:val="40"/>
        </w:numPr>
        <w:spacing w:before="34" w:line="276" w:lineRule="auto"/>
        <w:ind w:left="567" w:hanging="567"/>
        <w:rPr>
          <w:sz w:val="28"/>
          <w:szCs w:val="28"/>
        </w:rPr>
      </w:pPr>
      <w:r w:rsidRPr="00CC2A57">
        <w:rPr>
          <w:sz w:val="28"/>
          <w:szCs w:val="28"/>
        </w:rPr>
        <w:t>Для</w:t>
      </w:r>
      <w:r w:rsidRPr="00CC2A57">
        <w:rPr>
          <w:spacing w:val="30"/>
          <w:sz w:val="28"/>
          <w:szCs w:val="28"/>
        </w:rPr>
        <w:t xml:space="preserve"> </w:t>
      </w:r>
      <w:r w:rsidRPr="00CC2A57">
        <w:rPr>
          <w:sz w:val="28"/>
          <w:szCs w:val="28"/>
        </w:rPr>
        <w:t>участия</w:t>
      </w:r>
      <w:r w:rsidRPr="00CC2A57">
        <w:rPr>
          <w:spacing w:val="24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25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Конкурсе</w:t>
      </w:r>
      <w:r w:rsidRPr="00CC2A57">
        <w:rPr>
          <w:spacing w:val="28"/>
          <w:sz w:val="28"/>
          <w:szCs w:val="28"/>
        </w:rPr>
        <w:t xml:space="preserve"> </w:t>
      </w:r>
      <w:r w:rsidR="0055359D" w:rsidRPr="00DC62C4">
        <w:rPr>
          <w:b/>
          <w:spacing w:val="28"/>
          <w:sz w:val="28"/>
          <w:szCs w:val="28"/>
        </w:rPr>
        <w:t>до</w:t>
      </w:r>
      <w:r w:rsidR="0055359D">
        <w:rPr>
          <w:spacing w:val="28"/>
          <w:sz w:val="28"/>
          <w:szCs w:val="28"/>
        </w:rPr>
        <w:t xml:space="preserve"> </w:t>
      </w:r>
      <w:r w:rsidR="004D2654" w:rsidRPr="00FB24B4">
        <w:rPr>
          <w:b/>
          <w:sz w:val="28"/>
          <w:szCs w:val="28"/>
        </w:rPr>
        <w:t>1</w:t>
      </w:r>
      <w:r w:rsidR="0055359D">
        <w:rPr>
          <w:b/>
          <w:sz w:val="28"/>
          <w:szCs w:val="28"/>
        </w:rPr>
        <w:t>7</w:t>
      </w:r>
      <w:r w:rsidRPr="00FB24B4">
        <w:rPr>
          <w:b/>
          <w:spacing w:val="25"/>
          <w:sz w:val="28"/>
          <w:szCs w:val="28"/>
        </w:rPr>
        <w:t xml:space="preserve"> </w:t>
      </w:r>
      <w:r w:rsidR="00924A8A" w:rsidRPr="00FB24B4">
        <w:rPr>
          <w:b/>
          <w:sz w:val="28"/>
          <w:szCs w:val="28"/>
        </w:rPr>
        <w:t>января</w:t>
      </w:r>
      <w:r w:rsidRPr="00CC2A57">
        <w:rPr>
          <w:b/>
          <w:spacing w:val="26"/>
          <w:sz w:val="28"/>
          <w:szCs w:val="28"/>
        </w:rPr>
        <w:t xml:space="preserve"> </w:t>
      </w:r>
      <w:r w:rsidRPr="00CC2A57">
        <w:rPr>
          <w:b/>
          <w:sz w:val="28"/>
          <w:szCs w:val="28"/>
        </w:rPr>
        <w:t>202</w:t>
      </w:r>
      <w:r w:rsidR="00924A8A" w:rsidRPr="00CC2A57">
        <w:rPr>
          <w:b/>
          <w:sz w:val="28"/>
          <w:szCs w:val="28"/>
        </w:rPr>
        <w:t>5</w:t>
      </w:r>
      <w:r w:rsidRPr="00CC2A57">
        <w:rPr>
          <w:b/>
          <w:spacing w:val="25"/>
          <w:sz w:val="28"/>
          <w:szCs w:val="28"/>
        </w:rPr>
        <w:t xml:space="preserve"> </w:t>
      </w:r>
      <w:r w:rsidRPr="00CC2A57">
        <w:rPr>
          <w:b/>
          <w:sz w:val="28"/>
          <w:szCs w:val="28"/>
        </w:rPr>
        <w:t>года</w:t>
      </w:r>
      <w:r w:rsidRPr="00CC2A57">
        <w:rPr>
          <w:b/>
          <w:spacing w:val="33"/>
          <w:sz w:val="28"/>
          <w:szCs w:val="28"/>
        </w:rPr>
        <w:t xml:space="preserve"> </w:t>
      </w:r>
      <w:r w:rsidRPr="00CC2A57">
        <w:rPr>
          <w:sz w:val="28"/>
          <w:szCs w:val="28"/>
        </w:rPr>
        <w:t>участники</w:t>
      </w:r>
      <w:r w:rsidRPr="00CC2A57">
        <w:rPr>
          <w:spacing w:val="25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предоставляют</w:t>
      </w:r>
      <w:r w:rsidR="00CF590A">
        <w:rPr>
          <w:sz w:val="28"/>
          <w:szCs w:val="28"/>
        </w:rPr>
        <w:t xml:space="preserve"> </w:t>
      </w:r>
      <w:r w:rsidRPr="00CC2A57">
        <w:rPr>
          <w:spacing w:val="-62"/>
          <w:sz w:val="28"/>
          <w:szCs w:val="28"/>
        </w:rPr>
        <w:t xml:space="preserve"> </w:t>
      </w:r>
      <w:r w:rsidRPr="00CC2A57">
        <w:rPr>
          <w:sz w:val="28"/>
          <w:szCs w:val="28"/>
        </w:rPr>
        <w:t>следующие</w:t>
      </w:r>
      <w:r w:rsidRPr="00CC2A57">
        <w:rPr>
          <w:spacing w:val="-1"/>
          <w:sz w:val="28"/>
          <w:szCs w:val="28"/>
        </w:rPr>
        <w:t xml:space="preserve"> </w:t>
      </w:r>
      <w:r w:rsidR="00AF444C" w:rsidRPr="00CC2A57">
        <w:rPr>
          <w:sz w:val="28"/>
          <w:szCs w:val="28"/>
        </w:rPr>
        <w:t>материалы</w:t>
      </w:r>
      <w:r w:rsidRPr="00CC2A57">
        <w:rPr>
          <w:sz w:val="28"/>
          <w:szCs w:val="28"/>
        </w:rPr>
        <w:t>:</w:t>
      </w:r>
    </w:p>
    <w:p w:rsidR="00AB0340" w:rsidRPr="00CC2A57" w:rsidRDefault="00AB0340" w:rsidP="00E16554">
      <w:pPr>
        <w:pStyle w:val="a5"/>
        <w:numPr>
          <w:ilvl w:val="0"/>
          <w:numId w:val="2"/>
        </w:numPr>
        <w:tabs>
          <w:tab w:val="left" w:pos="993"/>
          <w:tab w:val="left" w:pos="1576"/>
        </w:tabs>
        <w:spacing w:line="278" w:lineRule="auto"/>
        <w:ind w:left="567" w:right="13" w:firstLine="0"/>
        <w:rPr>
          <w:sz w:val="28"/>
          <w:szCs w:val="28"/>
        </w:rPr>
      </w:pPr>
      <w:r w:rsidRPr="00CC2A57">
        <w:rPr>
          <w:sz w:val="28"/>
          <w:szCs w:val="28"/>
        </w:rPr>
        <w:t>заявку</w:t>
      </w:r>
      <w:r w:rsidRPr="00CC2A57">
        <w:rPr>
          <w:spacing w:val="9"/>
          <w:sz w:val="28"/>
          <w:szCs w:val="28"/>
        </w:rPr>
        <w:t xml:space="preserve"> </w:t>
      </w:r>
      <w:r w:rsidRPr="00CC2A57">
        <w:rPr>
          <w:sz w:val="28"/>
          <w:szCs w:val="28"/>
        </w:rPr>
        <w:t>(</w:t>
      </w:r>
      <w:r w:rsidR="00C113A1" w:rsidRPr="00CC2A57">
        <w:rPr>
          <w:sz w:val="28"/>
          <w:szCs w:val="28"/>
        </w:rPr>
        <w:t>п</w:t>
      </w:r>
      <w:r w:rsidRPr="00CC2A57">
        <w:rPr>
          <w:sz w:val="28"/>
          <w:szCs w:val="28"/>
        </w:rPr>
        <w:t>риложение</w:t>
      </w:r>
      <w:r w:rsidRPr="00CC2A57">
        <w:rPr>
          <w:spacing w:val="15"/>
          <w:sz w:val="28"/>
          <w:szCs w:val="28"/>
        </w:rPr>
        <w:t xml:space="preserve"> </w:t>
      </w:r>
      <w:r w:rsidR="001C3CD0" w:rsidRPr="00CC2A57">
        <w:rPr>
          <w:spacing w:val="15"/>
          <w:sz w:val="28"/>
          <w:szCs w:val="28"/>
        </w:rPr>
        <w:t xml:space="preserve">№ </w:t>
      </w:r>
      <w:r w:rsidRPr="00CC2A57">
        <w:rPr>
          <w:sz w:val="28"/>
          <w:szCs w:val="28"/>
        </w:rPr>
        <w:t>1</w:t>
      </w:r>
      <w:r w:rsidR="001C3CD0" w:rsidRPr="00CC2A57">
        <w:rPr>
          <w:sz w:val="28"/>
          <w:szCs w:val="28"/>
        </w:rPr>
        <w:t xml:space="preserve"> к Положению</w:t>
      </w:r>
      <w:r w:rsidRPr="00CC2A57">
        <w:rPr>
          <w:sz w:val="28"/>
          <w:szCs w:val="28"/>
        </w:rPr>
        <w:t>),</w:t>
      </w:r>
      <w:r w:rsidRPr="00CC2A57">
        <w:rPr>
          <w:spacing w:val="14"/>
          <w:sz w:val="28"/>
          <w:szCs w:val="28"/>
        </w:rPr>
        <w:t xml:space="preserve"> </w:t>
      </w:r>
      <w:r w:rsidRPr="00CC2A57">
        <w:rPr>
          <w:sz w:val="28"/>
          <w:szCs w:val="28"/>
        </w:rPr>
        <w:t>заверенную</w:t>
      </w:r>
      <w:r w:rsidRPr="00CC2A57">
        <w:rPr>
          <w:spacing w:val="21"/>
          <w:sz w:val="28"/>
          <w:szCs w:val="28"/>
        </w:rPr>
        <w:t xml:space="preserve"> </w:t>
      </w:r>
      <w:r w:rsidRPr="00CC2A57">
        <w:rPr>
          <w:sz w:val="28"/>
          <w:szCs w:val="28"/>
        </w:rPr>
        <w:t>печатью</w:t>
      </w:r>
      <w:r w:rsidRPr="00CC2A57">
        <w:rPr>
          <w:spacing w:val="15"/>
          <w:sz w:val="28"/>
          <w:szCs w:val="28"/>
        </w:rPr>
        <w:t xml:space="preserve"> </w:t>
      </w:r>
      <w:r w:rsidRPr="00CC2A57">
        <w:rPr>
          <w:sz w:val="28"/>
          <w:szCs w:val="28"/>
        </w:rPr>
        <w:t>и</w:t>
      </w:r>
      <w:r w:rsidRPr="00CC2A57">
        <w:rPr>
          <w:spacing w:val="15"/>
          <w:sz w:val="28"/>
          <w:szCs w:val="28"/>
        </w:rPr>
        <w:t xml:space="preserve"> </w:t>
      </w:r>
      <w:r w:rsidRPr="00CC2A57">
        <w:rPr>
          <w:sz w:val="28"/>
          <w:szCs w:val="28"/>
        </w:rPr>
        <w:t>подписью</w:t>
      </w:r>
      <w:r w:rsidRPr="00CC2A57">
        <w:rPr>
          <w:spacing w:val="14"/>
          <w:sz w:val="28"/>
          <w:szCs w:val="28"/>
        </w:rPr>
        <w:t xml:space="preserve"> </w:t>
      </w:r>
      <w:r w:rsidRPr="00CC2A57">
        <w:rPr>
          <w:sz w:val="28"/>
          <w:szCs w:val="28"/>
        </w:rPr>
        <w:t>руководителя</w:t>
      </w:r>
      <w:r w:rsidRPr="00CC2A57">
        <w:rPr>
          <w:spacing w:val="15"/>
          <w:sz w:val="28"/>
          <w:szCs w:val="28"/>
        </w:rPr>
        <w:t xml:space="preserve"> </w:t>
      </w:r>
      <w:r w:rsidR="002304C6">
        <w:rPr>
          <w:sz w:val="28"/>
          <w:szCs w:val="28"/>
        </w:rPr>
        <w:t>организации</w:t>
      </w:r>
      <w:r w:rsidR="002304C6" w:rsidRPr="00CC2A57">
        <w:rPr>
          <w:sz w:val="28"/>
          <w:szCs w:val="28"/>
        </w:rPr>
        <w:t>; для</w:t>
      </w:r>
      <w:r w:rsidRPr="00CC2A57">
        <w:rPr>
          <w:sz w:val="28"/>
          <w:szCs w:val="28"/>
        </w:rPr>
        <w:t xml:space="preserve"> участников-самовыдвиженецев – заверенную личной подписью;</w:t>
      </w:r>
    </w:p>
    <w:p w:rsidR="00AB0340" w:rsidRPr="00CC2A57" w:rsidRDefault="00E16554" w:rsidP="00E16554">
      <w:pPr>
        <w:pStyle w:val="a5"/>
        <w:tabs>
          <w:tab w:val="left" w:pos="993"/>
          <w:tab w:val="left" w:pos="1557"/>
        </w:tabs>
        <w:spacing w:line="278" w:lineRule="auto"/>
        <w:ind w:left="567"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B0340" w:rsidRPr="00CC2A57">
        <w:rPr>
          <w:sz w:val="28"/>
          <w:szCs w:val="28"/>
        </w:rPr>
        <w:t>согласие участника Конкурса на</w:t>
      </w:r>
      <w:r w:rsidR="00AB0340" w:rsidRPr="00CC2A57">
        <w:rPr>
          <w:sz w:val="28"/>
          <w:szCs w:val="28"/>
        </w:rPr>
        <w:tab/>
        <w:t xml:space="preserve"> обработку персональных данных (</w:t>
      </w:r>
      <w:r w:rsidR="00C113A1" w:rsidRPr="00CC2A57">
        <w:rPr>
          <w:sz w:val="28"/>
          <w:szCs w:val="28"/>
        </w:rPr>
        <w:t>п</w:t>
      </w:r>
      <w:r w:rsidR="00AB0340" w:rsidRPr="00CC2A57">
        <w:rPr>
          <w:sz w:val="28"/>
          <w:szCs w:val="28"/>
        </w:rPr>
        <w:t xml:space="preserve">риложение </w:t>
      </w:r>
      <w:r w:rsidR="001C3CD0" w:rsidRPr="00CC2A57">
        <w:rPr>
          <w:sz w:val="28"/>
          <w:szCs w:val="28"/>
        </w:rPr>
        <w:t xml:space="preserve">№ </w:t>
      </w:r>
      <w:r w:rsidR="00547678" w:rsidRPr="00CC2A57">
        <w:rPr>
          <w:sz w:val="28"/>
          <w:szCs w:val="28"/>
        </w:rPr>
        <w:t>2</w:t>
      </w:r>
      <w:r w:rsidR="001C3CD0" w:rsidRPr="00CC2A57">
        <w:rPr>
          <w:sz w:val="28"/>
          <w:szCs w:val="28"/>
        </w:rPr>
        <w:t xml:space="preserve"> к Положению</w:t>
      </w:r>
      <w:r w:rsidR="00AB0340" w:rsidRPr="00CC2A57">
        <w:rPr>
          <w:sz w:val="28"/>
          <w:szCs w:val="28"/>
        </w:rPr>
        <w:t>);</w:t>
      </w:r>
    </w:p>
    <w:p w:rsidR="00AB0340" w:rsidRDefault="00AB0340" w:rsidP="00A72EAF">
      <w:pPr>
        <w:spacing w:line="278" w:lineRule="auto"/>
        <w:ind w:left="567" w:right="13"/>
        <w:jc w:val="both"/>
        <w:rPr>
          <w:sz w:val="28"/>
          <w:szCs w:val="28"/>
        </w:rPr>
      </w:pPr>
      <w:r w:rsidRPr="00CC2A57">
        <w:rPr>
          <w:sz w:val="28"/>
          <w:szCs w:val="28"/>
        </w:rPr>
        <w:t>-</w:t>
      </w:r>
      <w:r w:rsidR="00A72EAF">
        <w:rPr>
          <w:sz w:val="28"/>
          <w:szCs w:val="28"/>
        </w:rPr>
        <w:t xml:space="preserve"> </w:t>
      </w:r>
      <w:r w:rsidR="00606634" w:rsidRPr="00CC2A57">
        <w:rPr>
          <w:sz w:val="28"/>
          <w:szCs w:val="28"/>
        </w:rPr>
        <w:t>видеообращение «Воспитательный потенциал моей дополнительной общеобразовательной программы»</w:t>
      </w:r>
      <w:r w:rsidR="001E75F9" w:rsidRPr="001E75F9">
        <w:rPr>
          <w:sz w:val="28"/>
          <w:szCs w:val="28"/>
        </w:rPr>
        <w:t xml:space="preserve"> </w:t>
      </w:r>
      <w:r w:rsidR="00DC2E0B" w:rsidRPr="00FD6425">
        <w:rPr>
          <w:sz w:val="28"/>
          <w:szCs w:val="28"/>
        </w:rPr>
        <w:t>(для участников номинации, указанных в п. 6.1- 6.3)</w:t>
      </w:r>
      <w:r w:rsidR="00DC2E0B" w:rsidRPr="00CC2A57">
        <w:rPr>
          <w:sz w:val="28"/>
          <w:szCs w:val="28"/>
        </w:rPr>
        <w:t xml:space="preserve"> или </w:t>
      </w:r>
      <w:r w:rsidR="00DC2E0B" w:rsidRPr="00DC2E0B">
        <w:rPr>
          <w:sz w:val="28"/>
          <w:szCs w:val="28"/>
        </w:rPr>
        <w:t>«Образовательный потенциал программы профессионального развития педагога дополнительного образования»</w:t>
      </w:r>
      <w:r w:rsidR="00DC2E0B" w:rsidRPr="00CC2A57">
        <w:rPr>
          <w:sz w:val="28"/>
          <w:szCs w:val="28"/>
        </w:rPr>
        <w:t xml:space="preserve"> (для участников номинации, указанных в п. 6.4)</w:t>
      </w:r>
      <w:r w:rsidR="00DC2E0B">
        <w:rPr>
          <w:sz w:val="28"/>
          <w:szCs w:val="28"/>
        </w:rPr>
        <w:t xml:space="preserve"> согласно требованиям и критериям оценки </w:t>
      </w:r>
      <w:r w:rsidR="005F3F22" w:rsidRPr="00CC2A57">
        <w:rPr>
          <w:sz w:val="28"/>
          <w:szCs w:val="28"/>
        </w:rPr>
        <w:t>приложени</w:t>
      </w:r>
      <w:r w:rsidR="00DC2E0B">
        <w:rPr>
          <w:sz w:val="28"/>
          <w:szCs w:val="28"/>
        </w:rPr>
        <w:t>я № 3 к Положению</w:t>
      </w:r>
      <w:r w:rsidR="0021554A">
        <w:rPr>
          <w:sz w:val="28"/>
          <w:szCs w:val="28"/>
        </w:rPr>
        <w:t>;</w:t>
      </w:r>
    </w:p>
    <w:p w:rsidR="0021554A" w:rsidRPr="00CC2A57" w:rsidRDefault="0021554A" w:rsidP="00A72EAF">
      <w:pPr>
        <w:spacing w:line="278" w:lineRule="auto"/>
        <w:ind w:left="567" w:right="13"/>
        <w:jc w:val="both"/>
        <w:rPr>
          <w:sz w:val="28"/>
          <w:szCs w:val="28"/>
        </w:rPr>
      </w:pPr>
      <w:r>
        <w:rPr>
          <w:sz w:val="28"/>
          <w:szCs w:val="28"/>
        </w:rPr>
        <w:t>- техническую заявку</w:t>
      </w:r>
      <w:r w:rsidR="00E27158">
        <w:rPr>
          <w:sz w:val="28"/>
          <w:szCs w:val="28"/>
        </w:rPr>
        <w:t xml:space="preserve"> </w:t>
      </w:r>
      <w:r w:rsidR="001F77FE" w:rsidRPr="00CC2A57">
        <w:rPr>
          <w:sz w:val="28"/>
          <w:szCs w:val="28"/>
        </w:rPr>
        <w:t xml:space="preserve">(приложение № </w:t>
      </w:r>
      <w:r w:rsidR="00DC791F">
        <w:rPr>
          <w:sz w:val="28"/>
          <w:szCs w:val="28"/>
        </w:rPr>
        <w:t>8</w:t>
      </w:r>
      <w:r w:rsidR="001F77FE" w:rsidRPr="00CC2A57">
        <w:rPr>
          <w:sz w:val="28"/>
          <w:szCs w:val="28"/>
        </w:rPr>
        <w:t xml:space="preserve"> к Положению)</w:t>
      </w:r>
      <w:r w:rsidR="00025E35">
        <w:rPr>
          <w:sz w:val="28"/>
          <w:szCs w:val="28"/>
        </w:rPr>
        <w:t>.</w:t>
      </w:r>
    </w:p>
    <w:p w:rsidR="005C2683" w:rsidRPr="00CC2A57" w:rsidRDefault="00F75553" w:rsidP="00F27AEC">
      <w:pPr>
        <w:pStyle w:val="a3"/>
        <w:numPr>
          <w:ilvl w:val="1"/>
          <w:numId w:val="40"/>
        </w:numPr>
        <w:spacing w:before="34" w:line="276" w:lineRule="auto"/>
        <w:ind w:left="567" w:hanging="567"/>
        <w:rPr>
          <w:sz w:val="28"/>
          <w:szCs w:val="28"/>
        </w:rPr>
      </w:pPr>
      <w:r w:rsidRPr="00CC2A57">
        <w:rPr>
          <w:sz w:val="28"/>
          <w:szCs w:val="28"/>
        </w:rPr>
        <w:t>Конкурсные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материалы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представляются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указанные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сроки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электронном виде в zip архиве </w:t>
      </w:r>
      <w:r w:rsidR="00BF1339" w:rsidRPr="00CC2A57">
        <w:rPr>
          <w:sz w:val="28"/>
          <w:szCs w:val="28"/>
        </w:rPr>
        <w:t>(имя файла – Ф.И.О. участника) в</w:t>
      </w:r>
      <w:r w:rsidRPr="00CC2A57">
        <w:rPr>
          <w:sz w:val="28"/>
          <w:szCs w:val="28"/>
        </w:rPr>
        <w:t xml:space="preserve"> </w:t>
      </w:r>
      <w:r w:rsidR="0031067D">
        <w:rPr>
          <w:sz w:val="28"/>
          <w:szCs w:val="28"/>
        </w:rPr>
        <w:t>о</w:t>
      </w:r>
      <w:r w:rsidRPr="00CC2A57">
        <w:rPr>
          <w:sz w:val="28"/>
          <w:szCs w:val="28"/>
        </w:rPr>
        <w:t>ргкомитет конкурса, на адрес электронной почты:</w:t>
      </w:r>
      <w:r w:rsidRPr="00CC2A57">
        <w:rPr>
          <w:spacing w:val="1"/>
          <w:sz w:val="28"/>
          <w:szCs w:val="28"/>
        </w:rPr>
        <w:t xml:space="preserve"> </w:t>
      </w:r>
      <w:hyperlink r:id="rId10" w:history="1">
        <w:r w:rsidR="00E86163" w:rsidRPr="00CC2A57">
          <w:rPr>
            <w:rStyle w:val="a6"/>
            <w:spacing w:val="1"/>
            <w:sz w:val="28"/>
            <w:szCs w:val="28"/>
          </w:rPr>
          <w:t>adnavigatorcvr@mail.ru</w:t>
        </w:r>
      </w:hyperlink>
      <w:r w:rsidR="00E86163"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указанием темы </w:t>
      </w:r>
      <w:r w:rsidR="00BF1339" w:rsidRPr="00CC2A57">
        <w:rPr>
          <w:sz w:val="28"/>
          <w:szCs w:val="28"/>
        </w:rPr>
        <w:t xml:space="preserve">письма </w:t>
      </w:r>
      <w:r w:rsidRPr="00CC2A57">
        <w:rPr>
          <w:sz w:val="28"/>
          <w:szCs w:val="28"/>
        </w:rPr>
        <w:t>«Сердце отдаю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детям</w:t>
      </w:r>
      <w:r w:rsidR="003B5922">
        <w:rPr>
          <w:sz w:val="28"/>
          <w:szCs w:val="28"/>
        </w:rPr>
        <w:t>»</w:t>
      </w:r>
      <w:r w:rsidRPr="00CC2A57">
        <w:rPr>
          <w:sz w:val="28"/>
          <w:szCs w:val="28"/>
        </w:rPr>
        <w:t>.</w:t>
      </w:r>
    </w:p>
    <w:p w:rsidR="005C2683" w:rsidRPr="00CC2A57" w:rsidRDefault="00F75553" w:rsidP="00F27AEC">
      <w:pPr>
        <w:pStyle w:val="a3"/>
        <w:numPr>
          <w:ilvl w:val="1"/>
          <w:numId w:val="40"/>
        </w:numPr>
        <w:spacing w:before="34" w:line="276" w:lineRule="auto"/>
        <w:ind w:left="567" w:hanging="567"/>
        <w:rPr>
          <w:sz w:val="28"/>
          <w:szCs w:val="28"/>
        </w:rPr>
      </w:pPr>
      <w:r w:rsidRPr="00CC2A57">
        <w:rPr>
          <w:sz w:val="28"/>
          <w:szCs w:val="28"/>
        </w:rPr>
        <w:t>Конкурсные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материалы,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поступившие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="000A3E6E">
        <w:rPr>
          <w:sz w:val="28"/>
          <w:szCs w:val="28"/>
        </w:rPr>
        <w:t>о</w:t>
      </w:r>
      <w:r w:rsidRPr="00CC2A57">
        <w:rPr>
          <w:sz w:val="28"/>
          <w:szCs w:val="28"/>
        </w:rPr>
        <w:t>ргкомитет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позднее</w:t>
      </w:r>
      <w:r w:rsidRPr="00CC2A57">
        <w:rPr>
          <w:spacing w:val="1"/>
          <w:sz w:val="28"/>
          <w:szCs w:val="28"/>
        </w:rPr>
        <w:t xml:space="preserve"> </w:t>
      </w:r>
      <w:r w:rsidR="00385B71" w:rsidRPr="000A3E6E">
        <w:rPr>
          <w:sz w:val="28"/>
          <w:szCs w:val="28"/>
        </w:rPr>
        <w:t>1</w:t>
      </w:r>
      <w:r w:rsidR="000A3E6E" w:rsidRPr="000A3E6E">
        <w:rPr>
          <w:sz w:val="28"/>
          <w:szCs w:val="28"/>
        </w:rPr>
        <w:t>7</w:t>
      </w:r>
      <w:r w:rsidRPr="000A3E6E">
        <w:rPr>
          <w:spacing w:val="1"/>
          <w:sz w:val="28"/>
          <w:szCs w:val="28"/>
        </w:rPr>
        <w:t xml:space="preserve"> </w:t>
      </w:r>
      <w:r w:rsidR="00510112" w:rsidRPr="000A3E6E">
        <w:rPr>
          <w:sz w:val="28"/>
          <w:szCs w:val="28"/>
        </w:rPr>
        <w:t>января</w:t>
      </w:r>
      <w:r w:rsidRPr="000A3E6E">
        <w:rPr>
          <w:spacing w:val="65"/>
          <w:sz w:val="28"/>
          <w:szCs w:val="28"/>
        </w:rPr>
        <w:t xml:space="preserve"> </w:t>
      </w:r>
      <w:r w:rsidRPr="000A3E6E">
        <w:rPr>
          <w:sz w:val="28"/>
          <w:szCs w:val="28"/>
        </w:rPr>
        <w:t>202</w:t>
      </w:r>
      <w:r w:rsidR="00510112" w:rsidRPr="000A3E6E">
        <w:rPr>
          <w:sz w:val="28"/>
          <w:szCs w:val="28"/>
        </w:rPr>
        <w:t>5</w:t>
      </w:r>
      <w:r w:rsidRPr="000A3E6E">
        <w:rPr>
          <w:spacing w:val="1"/>
          <w:sz w:val="28"/>
          <w:szCs w:val="28"/>
        </w:rPr>
        <w:t xml:space="preserve"> </w:t>
      </w:r>
      <w:r w:rsidRPr="000A3E6E">
        <w:rPr>
          <w:sz w:val="28"/>
          <w:szCs w:val="28"/>
        </w:rPr>
        <w:t>года,</w:t>
      </w:r>
      <w:r w:rsidRPr="00CC2A57">
        <w:rPr>
          <w:sz w:val="28"/>
          <w:szCs w:val="28"/>
        </w:rPr>
        <w:t xml:space="preserve"> а также с нарушениями требований </w:t>
      </w:r>
      <w:r w:rsidR="005813FC" w:rsidRPr="00CC2A57">
        <w:rPr>
          <w:sz w:val="28"/>
          <w:szCs w:val="28"/>
        </w:rPr>
        <w:t>к</w:t>
      </w:r>
      <w:r w:rsidRPr="00CC2A57">
        <w:rPr>
          <w:sz w:val="28"/>
          <w:szCs w:val="28"/>
        </w:rPr>
        <w:t xml:space="preserve"> ни</w:t>
      </w:r>
      <w:r w:rsidR="005813FC" w:rsidRPr="00CC2A57">
        <w:rPr>
          <w:sz w:val="28"/>
          <w:szCs w:val="28"/>
        </w:rPr>
        <w:t>м</w:t>
      </w:r>
      <w:r w:rsidRPr="00CC2A57">
        <w:rPr>
          <w:sz w:val="28"/>
          <w:szCs w:val="28"/>
        </w:rPr>
        <w:t xml:space="preserve"> или в неполной комплектации, не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рассматриваются.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Материалы,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присланные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на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возвращаются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не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рецензируются.</w:t>
      </w:r>
    </w:p>
    <w:p w:rsidR="003D0751" w:rsidRPr="002E23E1" w:rsidRDefault="00F75553" w:rsidP="002E23E1">
      <w:pPr>
        <w:pStyle w:val="a3"/>
        <w:numPr>
          <w:ilvl w:val="1"/>
          <w:numId w:val="40"/>
        </w:numPr>
        <w:spacing w:before="34" w:line="276" w:lineRule="auto"/>
        <w:ind w:left="567" w:hanging="567"/>
        <w:rPr>
          <w:sz w:val="28"/>
          <w:szCs w:val="28"/>
        </w:rPr>
      </w:pPr>
      <w:r w:rsidRPr="00CC2A57">
        <w:rPr>
          <w:sz w:val="28"/>
          <w:szCs w:val="28"/>
        </w:rPr>
        <w:t>Материал</w:t>
      </w:r>
      <w:r w:rsidR="00AF444C" w:rsidRPr="00CC2A57">
        <w:rPr>
          <w:sz w:val="28"/>
          <w:szCs w:val="28"/>
        </w:rPr>
        <w:t>ы</w:t>
      </w:r>
      <w:r w:rsidRPr="00CC2A57">
        <w:rPr>
          <w:sz w:val="28"/>
          <w:szCs w:val="28"/>
        </w:rPr>
        <w:t>, предоставленные на Конкурс, могут быть использованы с согласия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участников Конкурса</w:t>
      </w:r>
      <w:r w:rsidR="00FF0343" w:rsidRPr="00CC2A57">
        <w:rPr>
          <w:sz w:val="28"/>
          <w:szCs w:val="28"/>
        </w:rPr>
        <w:t>,</w:t>
      </w:r>
      <w:r w:rsidRPr="00CC2A57">
        <w:rPr>
          <w:sz w:val="28"/>
          <w:szCs w:val="28"/>
        </w:rPr>
        <w:t xml:space="preserve"> для публикации в СМИ и при подготовке учебно-методических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материалов.</w:t>
      </w:r>
    </w:p>
    <w:p w:rsidR="003D0751" w:rsidRPr="002E23E1" w:rsidRDefault="003D0751" w:rsidP="003D0751">
      <w:pPr>
        <w:pStyle w:val="a3"/>
        <w:spacing w:before="34" w:line="276" w:lineRule="auto"/>
        <w:rPr>
          <w:sz w:val="18"/>
          <w:szCs w:val="18"/>
        </w:rPr>
      </w:pPr>
    </w:p>
    <w:p w:rsidR="005813FC" w:rsidRPr="001405E0" w:rsidRDefault="001405E0" w:rsidP="00F27AEC">
      <w:pPr>
        <w:pStyle w:val="a3"/>
        <w:numPr>
          <w:ilvl w:val="1"/>
          <w:numId w:val="40"/>
        </w:numPr>
        <w:spacing w:before="34" w:line="276" w:lineRule="auto"/>
        <w:ind w:left="567" w:hanging="709"/>
        <w:rPr>
          <w:sz w:val="28"/>
          <w:szCs w:val="28"/>
        </w:rPr>
      </w:pPr>
      <w:r w:rsidRPr="001405E0">
        <w:rPr>
          <w:b/>
          <w:sz w:val="28"/>
          <w:szCs w:val="28"/>
        </w:rPr>
        <w:t xml:space="preserve">    </w:t>
      </w:r>
      <w:r w:rsidR="005813FC" w:rsidRPr="001405E0">
        <w:rPr>
          <w:b/>
          <w:sz w:val="28"/>
          <w:szCs w:val="28"/>
        </w:rPr>
        <w:t>1 этап Конкурса</w:t>
      </w:r>
      <w:r w:rsidR="000A3E6E" w:rsidRPr="001405E0">
        <w:rPr>
          <w:b/>
          <w:sz w:val="28"/>
          <w:szCs w:val="28"/>
        </w:rPr>
        <w:t xml:space="preserve"> </w:t>
      </w:r>
      <w:r w:rsidR="000A3E6E" w:rsidRPr="00DF40EF">
        <w:rPr>
          <w:sz w:val="28"/>
          <w:szCs w:val="28"/>
        </w:rPr>
        <w:t>включает</w:t>
      </w:r>
    </w:p>
    <w:p w:rsidR="000611FA" w:rsidRPr="00F90696" w:rsidRDefault="00F77AA4" w:rsidP="005B2924">
      <w:pPr>
        <w:tabs>
          <w:tab w:val="left" w:pos="851"/>
          <w:tab w:val="left" w:pos="1134"/>
        </w:tabs>
        <w:spacing w:line="276" w:lineRule="auto"/>
        <w:ind w:left="567" w:right="41" w:hanging="709"/>
        <w:jc w:val="both"/>
        <w:rPr>
          <w:sz w:val="10"/>
          <w:szCs w:val="10"/>
          <w:highlight w:val="yellow"/>
        </w:rPr>
      </w:pPr>
      <w:r w:rsidRPr="0043266D">
        <w:rPr>
          <w:sz w:val="28"/>
          <w:szCs w:val="28"/>
        </w:rPr>
        <w:t>8.5.1</w:t>
      </w:r>
      <w:r w:rsidR="007D369A">
        <w:rPr>
          <w:b/>
          <w:sz w:val="28"/>
          <w:szCs w:val="28"/>
        </w:rPr>
        <w:t xml:space="preserve"> </w:t>
      </w:r>
      <w:r w:rsidR="00AA7F32" w:rsidRPr="00501CC5">
        <w:rPr>
          <w:b/>
          <w:i/>
          <w:sz w:val="28"/>
          <w:szCs w:val="28"/>
        </w:rPr>
        <w:t>Индивидуальное к</w:t>
      </w:r>
      <w:r w:rsidR="00AF444C" w:rsidRPr="00501CC5">
        <w:rPr>
          <w:b/>
          <w:i/>
          <w:sz w:val="28"/>
          <w:szCs w:val="28"/>
        </w:rPr>
        <w:t xml:space="preserve">онкурсное испытание </w:t>
      </w:r>
      <w:r w:rsidR="00D15873" w:rsidRPr="00501CC5">
        <w:rPr>
          <w:b/>
          <w:i/>
          <w:sz w:val="28"/>
          <w:szCs w:val="28"/>
        </w:rPr>
        <w:t xml:space="preserve">видеообращение «Воспитательный потенциал моей дополнительной </w:t>
      </w:r>
      <w:r w:rsidR="00D15873" w:rsidRPr="00501CC5">
        <w:rPr>
          <w:b/>
          <w:i/>
          <w:sz w:val="28"/>
          <w:szCs w:val="28"/>
        </w:rPr>
        <w:lastRenderedPageBreak/>
        <w:t>общеобразовательной программы»</w:t>
      </w:r>
      <w:r w:rsidR="00D15873" w:rsidRPr="00CC2A57">
        <w:rPr>
          <w:b/>
          <w:sz w:val="28"/>
          <w:szCs w:val="28"/>
        </w:rPr>
        <w:t xml:space="preserve"> </w:t>
      </w:r>
      <w:r w:rsidR="00D15873" w:rsidRPr="00FD6425">
        <w:rPr>
          <w:sz w:val="28"/>
          <w:szCs w:val="28"/>
        </w:rPr>
        <w:t>(для участников номинации, указанны</w:t>
      </w:r>
      <w:r w:rsidR="00401031" w:rsidRPr="00FD6425">
        <w:rPr>
          <w:sz w:val="28"/>
          <w:szCs w:val="28"/>
        </w:rPr>
        <w:t>х</w:t>
      </w:r>
      <w:r w:rsidR="00D15873" w:rsidRPr="00FD6425">
        <w:rPr>
          <w:sz w:val="28"/>
          <w:szCs w:val="28"/>
        </w:rPr>
        <w:t xml:space="preserve"> в п. 6.1-</w:t>
      </w:r>
      <w:r w:rsidR="00401031" w:rsidRPr="00FD6425">
        <w:rPr>
          <w:sz w:val="28"/>
          <w:szCs w:val="28"/>
        </w:rPr>
        <w:t xml:space="preserve"> </w:t>
      </w:r>
      <w:r w:rsidR="00D15873" w:rsidRPr="00FD6425">
        <w:rPr>
          <w:sz w:val="28"/>
          <w:szCs w:val="28"/>
        </w:rPr>
        <w:t>6.</w:t>
      </w:r>
      <w:r w:rsidR="00401031" w:rsidRPr="00FD6425">
        <w:rPr>
          <w:sz w:val="28"/>
          <w:szCs w:val="28"/>
        </w:rPr>
        <w:t>3</w:t>
      </w:r>
      <w:r w:rsidR="00D15873" w:rsidRPr="00FD6425">
        <w:rPr>
          <w:sz w:val="28"/>
          <w:szCs w:val="28"/>
        </w:rPr>
        <w:t>)</w:t>
      </w:r>
      <w:r w:rsidR="00D15873" w:rsidRPr="00CC2A57">
        <w:rPr>
          <w:sz w:val="28"/>
          <w:szCs w:val="28"/>
        </w:rPr>
        <w:t xml:space="preserve"> или </w:t>
      </w:r>
      <w:r w:rsidR="00D15873" w:rsidRPr="00501CC5">
        <w:rPr>
          <w:b/>
          <w:i/>
          <w:sz w:val="28"/>
          <w:szCs w:val="28"/>
        </w:rPr>
        <w:t>«Образовательный потенциал программы профессионального развития педагога дополнительного образования»</w:t>
      </w:r>
      <w:r w:rsidR="00D15873" w:rsidRPr="00CC2A57">
        <w:rPr>
          <w:sz w:val="28"/>
          <w:szCs w:val="28"/>
        </w:rPr>
        <w:t xml:space="preserve"> (для участников номинации, указанны</w:t>
      </w:r>
      <w:r w:rsidR="00401031" w:rsidRPr="00CC2A57">
        <w:rPr>
          <w:sz w:val="28"/>
          <w:szCs w:val="28"/>
        </w:rPr>
        <w:t>х</w:t>
      </w:r>
      <w:r w:rsidR="00D15873" w:rsidRPr="00CC2A57">
        <w:rPr>
          <w:sz w:val="28"/>
          <w:szCs w:val="28"/>
        </w:rPr>
        <w:t xml:space="preserve"> в п. 6.</w:t>
      </w:r>
      <w:r w:rsidR="00401031" w:rsidRPr="00CC2A57">
        <w:rPr>
          <w:sz w:val="28"/>
          <w:szCs w:val="28"/>
        </w:rPr>
        <w:t>4</w:t>
      </w:r>
      <w:r w:rsidR="00D15873" w:rsidRPr="00CC2A57">
        <w:rPr>
          <w:sz w:val="28"/>
          <w:szCs w:val="28"/>
        </w:rPr>
        <w:t>)</w:t>
      </w:r>
      <w:r w:rsidR="00FB4022">
        <w:rPr>
          <w:sz w:val="28"/>
          <w:szCs w:val="28"/>
        </w:rPr>
        <w:t xml:space="preserve"> - в</w:t>
      </w:r>
      <w:r w:rsidR="00801CC8" w:rsidRPr="00CC2A57">
        <w:rPr>
          <w:sz w:val="28"/>
          <w:szCs w:val="28"/>
        </w:rPr>
        <w:t xml:space="preserve">идеозапись </w:t>
      </w:r>
      <w:r w:rsidR="00D15873" w:rsidRPr="00CC2A57">
        <w:rPr>
          <w:sz w:val="28"/>
          <w:szCs w:val="28"/>
        </w:rPr>
        <w:t xml:space="preserve"> н</w:t>
      </w:r>
      <w:r w:rsidR="00401031" w:rsidRPr="00CC2A57">
        <w:rPr>
          <w:sz w:val="28"/>
          <w:szCs w:val="28"/>
        </w:rPr>
        <w:t>е более трех минут в формате</w:t>
      </w:r>
      <w:r w:rsidR="00D15873" w:rsidRPr="00CC2A57">
        <w:rPr>
          <w:sz w:val="28"/>
          <w:szCs w:val="28"/>
        </w:rPr>
        <w:t xml:space="preserve"> mp</w:t>
      </w:r>
      <w:r w:rsidR="00401031" w:rsidRPr="00CC2A57">
        <w:rPr>
          <w:sz w:val="28"/>
          <w:szCs w:val="28"/>
        </w:rPr>
        <w:t xml:space="preserve"> </w:t>
      </w:r>
      <w:r w:rsidR="00D15873" w:rsidRPr="00CC2A57">
        <w:rPr>
          <w:sz w:val="28"/>
          <w:szCs w:val="28"/>
        </w:rPr>
        <w:t xml:space="preserve">4. </w:t>
      </w:r>
      <w:r w:rsidR="00FB4022" w:rsidRPr="00CC2A57">
        <w:rPr>
          <w:sz w:val="28"/>
          <w:szCs w:val="28"/>
        </w:rPr>
        <w:t xml:space="preserve">Содержание и форма видеозаписи конкурсантом определяется самостоятельно. </w:t>
      </w:r>
      <w:r w:rsidR="00FB4022">
        <w:rPr>
          <w:sz w:val="28"/>
          <w:szCs w:val="28"/>
        </w:rPr>
        <w:t>Требования к конкурсному испытанию и критерии его оценки изложены в приложении № 3</w:t>
      </w:r>
      <w:r w:rsidR="00852358">
        <w:rPr>
          <w:sz w:val="28"/>
          <w:szCs w:val="28"/>
        </w:rPr>
        <w:t xml:space="preserve"> к</w:t>
      </w:r>
      <w:r w:rsidR="00FB4022">
        <w:rPr>
          <w:sz w:val="28"/>
          <w:szCs w:val="28"/>
        </w:rPr>
        <w:t xml:space="preserve"> Положени</w:t>
      </w:r>
      <w:r w:rsidR="00852358">
        <w:rPr>
          <w:sz w:val="28"/>
          <w:szCs w:val="28"/>
        </w:rPr>
        <w:t>ю</w:t>
      </w:r>
      <w:r w:rsidR="00A33286">
        <w:rPr>
          <w:sz w:val="28"/>
          <w:szCs w:val="28"/>
        </w:rPr>
        <w:t>.</w:t>
      </w:r>
    </w:p>
    <w:p w:rsidR="00F84B2F" w:rsidRDefault="00D15873" w:rsidP="005B2924">
      <w:pPr>
        <w:spacing w:line="276" w:lineRule="auto"/>
        <w:ind w:left="567" w:right="41" w:hanging="709"/>
        <w:jc w:val="both"/>
        <w:rPr>
          <w:sz w:val="28"/>
          <w:szCs w:val="28"/>
        </w:rPr>
      </w:pPr>
      <w:r w:rsidRPr="005B2924">
        <w:rPr>
          <w:sz w:val="28"/>
          <w:szCs w:val="28"/>
        </w:rPr>
        <w:t>8.</w:t>
      </w:r>
      <w:r w:rsidR="00F77AA4" w:rsidRPr="005B2924">
        <w:rPr>
          <w:sz w:val="28"/>
          <w:szCs w:val="28"/>
        </w:rPr>
        <w:t>5.2</w:t>
      </w:r>
      <w:r w:rsidRPr="00CC2A57">
        <w:rPr>
          <w:sz w:val="28"/>
          <w:szCs w:val="28"/>
        </w:rPr>
        <w:t xml:space="preserve"> </w:t>
      </w:r>
      <w:r w:rsidR="00812B36">
        <w:rPr>
          <w:sz w:val="28"/>
          <w:szCs w:val="28"/>
        </w:rPr>
        <w:t xml:space="preserve"> </w:t>
      </w:r>
      <w:r w:rsidR="00A33286" w:rsidRPr="00501CC5">
        <w:rPr>
          <w:b/>
          <w:i/>
          <w:sz w:val="28"/>
          <w:szCs w:val="28"/>
        </w:rPr>
        <w:t xml:space="preserve">Индивидуальное конкурсное испытание </w:t>
      </w:r>
      <w:r w:rsidR="00265AD5" w:rsidRPr="00501CC5">
        <w:rPr>
          <w:i/>
          <w:sz w:val="28"/>
          <w:szCs w:val="28"/>
        </w:rPr>
        <w:t>«</w:t>
      </w:r>
      <w:r w:rsidR="0093435E" w:rsidRPr="00501CC5">
        <w:rPr>
          <w:b/>
          <w:i/>
          <w:sz w:val="28"/>
          <w:szCs w:val="28"/>
        </w:rPr>
        <w:t>Педагогическое многоборье»</w:t>
      </w:r>
      <w:r w:rsidR="00F84B2F" w:rsidRPr="00F84B2F">
        <w:rPr>
          <w:sz w:val="28"/>
          <w:szCs w:val="28"/>
        </w:rPr>
        <w:t xml:space="preserve"> </w:t>
      </w:r>
      <w:r w:rsidR="00A33286">
        <w:rPr>
          <w:sz w:val="28"/>
          <w:szCs w:val="28"/>
        </w:rPr>
        <w:t xml:space="preserve"> - </w:t>
      </w:r>
      <w:r w:rsidR="00F84B2F" w:rsidRPr="00ED174B">
        <w:rPr>
          <w:sz w:val="28"/>
          <w:szCs w:val="28"/>
        </w:rPr>
        <w:t xml:space="preserve">поэтапное выполнение каждым конкурсантом </w:t>
      </w:r>
      <w:r w:rsidR="002D270D">
        <w:rPr>
          <w:sz w:val="28"/>
          <w:szCs w:val="28"/>
        </w:rPr>
        <w:t xml:space="preserve">2-х заданий </w:t>
      </w:r>
      <w:r w:rsidR="00AA2551" w:rsidRPr="00ED174B">
        <w:rPr>
          <w:sz w:val="28"/>
          <w:szCs w:val="28"/>
        </w:rPr>
        <w:t>в конкретных текстовых форматах</w:t>
      </w:r>
      <w:r w:rsidR="00AA2551">
        <w:rPr>
          <w:sz w:val="28"/>
          <w:szCs w:val="28"/>
        </w:rPr>
        <w:t xml:space="preserve"> </w:t>
      </w:r>
      <w:r w:rsidR="002D270D">
        <w:rPr>
          <w:sz w:val="28"/>
          <w:szCs w:val="28"/>
        </w:rPr>
        <w:t xml:space="preserve">и </w:t>
      </w:r>
      <w:r w:rsidR="00F84B2F" w:rsidRPr="00ED174B">
        <w:rPr>
          <w:sz w:val="28"/>
          <w:szCs w:val="28"/>
        </w:rPr>
        <w:t>публично</w:t>
      </w:r>
      <w:r w:rsidR="00A33286">
        <w:rPr>
          <w:sz w:val="28"/>
          <w:szCs w:val="28"/>
        </w:rPr>
        <w:t>е</w:t>
      </w:r>
      <w:r w:rsidR="00F84B2F" w:rsidRPr="00ED174B">
        <w:rPr>
          <w:sz w:val="28"/>
          <w:szCs w:val="28"/>
        </w:rPr>
        <w:t xml:space="preserve"> представлени</w:t>
      </w:r>
      <w:r w:rsidR="00A33286">
        <w:rPr>
          <w:sz w:val="28"/>
          <w:szCs w:val="28"/>
        </w:rPr>
        <w:t>е</w:t>
      </w:r>
      <w:r w:rsidR="00F84B2F" w:rsidRPr="00ED174B">
        <w:rPr>
          <w:sz w:val="28"/>
          <w:szCs w:val="28"/>
        </w:rPr>
        <w:t xml:space="preserve"> решений</w:t>
      </w:r>
      <w:r w:rsidR="002D270D">
        <w:rPr>
          <w:sz w:val="28"/>
          <w:szCs w:val="28"/>
        </w:rPr>
        <w:t>:</w:t>
      </w:r>
      <w:r w:rsidR="00F84B2F" w:rsidRPr="00ED174B">
        <w:rPr>
          <w:sz w:val="28"/>
          <w:szCs w:val="28"/>
        </w:rPr>
        <w:t xml:space="preserve"> </w:t>
      </w:r>
    </w:p>
    <w:p w:rsidR="00F84B2F" w:rsidRDefault="002D270D" w:rsidP="002B4531">
      <w:pPr>
        <w:widowControl/>
        <w:autoSpaceDE/>
        <w:autoSpaceDN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4C44" w:rsidRPr="00501CC5">
        <w:rPr>
          <w:b/>
          <w:i/>
          <w:sz w:val="28"/>
          <w:szCs w:val="28"/>
        </w:rPr>
        <w:t>«</w:t>
      </w:r>
      <w:r w:rsidR="00CB1F79" w:rsidRPr="00501CC5">
        <w:rPr>
          <w:b/>
          <w:i/>
          <w:sz w:val="28"/>
          <w:szCs w:val="28"/>
        </w:rPr>
        <w:t xml:space="preserve">Педагогическая задача </w:t>
      </w:r>
      <w:r w:rsidR="00BC4C44" w:rsidRPr="00501CC5">
        <w:rPr>
          <w:b/>
          <w:i/>
          <w:sz w:val="28"/>
          <w:szCs w:val="28"/>
        </w:rPr>
        <w:t>“</w:t>
      </w:r>
      <w:r w:rsidR="00CB1F79" w:rsidRPr="00501CC5">
        <w:rPr>
          <w:b/>
          <w:bCs/>
          <w:i/>
          <w:sz w:val="28"/>
          <w:szCs w:val="28"/>
        </w:rPr>
        <w:t>Диалог с великими умами</w:t>
      </w:r>
      <w:r w:rsidR="00BC4C44" w:rsidRPr="00501CC5">
        <w:rPr>
          <w:b/>
          <w:bCs/>
          <w:i/>
          <w:sz w:val="28"/>
          <w:szCs w:val="28"/>
        </w:rPr>
        <w:t>”</w:t>
      </w:r>
      <w:r w:rsidR="00CB1F79" w:rsidRPr="00501CC5">
        <w:rPr>
          <w:b/>
          <w:i/>
          <w:sz w:val="28"/>
          <w:szCs w:val="28"/>
        </w:rPr>
        <w:t>»</w:t>
      </w:r>
      <w:r w:rsidR="00CB1F79">
        <w:rPr>
          <w:b/>
          <w:sz w:val="28"/>
          <w:szCs w:val="28"/>
        </w:rPr>
        <w:t xml:space="preserve"> </w:t>
      </w:r>
      <w:r w:rsidR="00CB1F79" w:rsidRPr="00501CC5">
        <w:rPr>
          <w:sz w:val="28"/>
          <w:szCs w:val="28"/>
        </w:rPr>
        <w:t>-</w:t>
      </w:r>
      <w:r w:rsidR="00CB1F79">
        <w:rPr>
          <w:b/>
          <w:sz w:val="28"/>
          <w:szCs w:val="28"/>
        </w:rPr>
        <w:t xml:space="preserve"> </w:t>
      </w:r>
      <w:r w:rsidR="00796BF4">
        <w:rPr>
          <w:sz w:val="28"/>
          <w:szCs w:val="28"/>
        </w:rPr>
        <w:t>анализ</w:t>
      </w:r>
      <w:r w:rsidR="00CB1F79" w:rsidRPr="00ED174B">
        <w:rPr>
          <w:sz w:val="28"/>
          <w:szCs w:val="28"/>
        </w:rPr>
        <w:t xml:space="preserve"> фрагментов </w:t>
      </w:r>
      <w:r w:rsidR="006249A2" w:rsidRPr="00FD4040">
        <w:rPr>
          <w:sz w:val="28"/>
          <w:szCs w:val="28"/>
        </w:rPr>
        <w:t>высказывани</w:t>
      </w:r>
      <w:r w:rsidR="006249A2">
        <w:rPr>
          <w:sz w:val="28"/>
          <w:szCs w:val="28"/>
        </w:rPr>
        <w:t>й</w:t>
      </w:r>
      <w:r w:rsidR="006249A2" w:rsidRPr="00FD4040">
        <w:rPr>
          <w:sz w:val="28"/>
          <w:szCs w:val="28"/>
        </w:rPr>
        <w:t xml:space="preserve"> педагогов-новаторов, ученых, философов, </w:t>
      </w:r>
      <w:r w:rsidR="006249A2">
        <w:rPr>
          <w:sz w:val="28"/>
          <w:szCs w:val="28"/>
        </w:rPr>
        <w:t>писателей</w:t>
      </w:r>
      <w:r w:rsidR="006249A2" w:rsidRPr="00FD4040">
        <w:rPr>
          <w:sz w:val="28"/>
          <w:szCs w:val="28"/>
        </w:rPr>
        <w:t xml:space="preserve"> о педагогической деятельности</w:t>
      </w:r>
      <w:r w:rsidR="00796BF4">
        <w:rPr>
          <w:sz w:val="28"/>
          <w:szCs w:val="28"/>
        </w:rPr>
        <w:t xml:space="preserve">, включающий </w:t>
      </w:r>
      <w:r w:rsidR="00680651">
        <w:rPr>
          <w:sz w:val="28"/>
          <w:szCs w:val="28"/>
        </w:rPr>
        <w:t xml:space="preserve">развернутый </w:t>
      </w:r>
      <w:r w:rsidR="00F84B2F" w:rsidRPr="00FD4040">
        <w:rPr>
          <w:sz w:val="28"/>
          <w:szCs w:val="28"/>
        </w:rPr>
        <w:t>комментарий</w:t>
      </w:r>
      <w:r w:rsidR="006249A2" w:rsidRPr="006249A2">
        <w:rPr>
          <w:sz w:val="28"/>
          <w:szCs w:val="28"/>
        </w:rPr>
        <w:t xml:space="preserve"> </w:t>
      </w:r>
      <w:r w:rsidR="006249A2">
        <w:rPr>
          <w:sz w:val="28"/>
          <w:szCs w:val="28"/>
        </w:rPr>
        <w:t>конкурсанта</w:t>
      </w:r>
      <w:r w:rsidR="006249A2" w:rsidRPr="006249A2">
        <w:rPr>
          <w:sz w:val="28"/>
          <w:szCs w:val="28"/>
        </w:rPr>
        <w:t xml:space="preserve"> </w:t>
      </w:r>
      <w:r w:rsidR="00F84B2F">
        <w:rPr>
          <w:sz w:val="28"/>
          <w:szCs w:val="28"/>
        </w:rPr>
        <w:t xml:space="preserve"> </w:t>
      </w:r>
      <w:r w:rsidR="00BC4C44" w:rsidRPr="00FD4040">
        <w:rPr>
          <w:sz w:val="28"/>
          <w:szCs w:val="28"/>
        </w:rPr>
        <w:t>с опорой на собственный профессиональный опыт</w:t>
      </w:r>
      <w:r w:rsidR="00A33286">
        <w:rPr>
          <w:sz w:val="28"/>
          <w:szCs w:val="28"/>
        </w:rPr>
        <w:t>.</w:t>
      </w:r>
    </w:p>
    <w:p w:rsidR="00F84B2F" w:rsidRPr="00AA2551" w:rsidRDefault="00F84B2F" w:rsidP="002B4531">
      <w:pPr>
        <w:spacing w:line="276" w:lineRule="auto"/>
        <w:ind w:left="567" w:right="41"/>
        <w:jc w:val="both"/>
        <w:rPr>
          <w:sz w:val="10"/>
          <w:szCs w:val="10"/>
        </w:rPr>
      </w:pPr>
    </w:p>
    <w:p w:rsidR="00F84B2F" w:rsidRPr="00ED174B" w:rsidRDefault="00AA2551" w:rsidP="002B4531">
      <w:pPr>
        <w:spacing w:line="276" w:lineRule="auto"/>
        <w:ind w:left="567" w:right="41" w:firstLine="15"/>
        <w:jc w:val="both"/>
        <w:rPr>
          <w:sz w:val="28"/>
          <w:szCs w:val="28"/>
        </w:rPr>
      </w:pPr>
      <w:r w:rsidRPr="00501CC5">
        <w:rPr>
          <w:i/>
          <w:sz w:val="28"/>
          <w:szCs w:val="28"/>
        </w:rPr>
        <w:t xml:space="preserve">- </w:t>
      </w:r>
      <w:r w:rsidRPr="00501CC5">
        <w:rPr>
          <w:b/>
          <w:i/>
          <w:sz w:val="28"/>
          <w:szCs w:val="28"/>
        </w:rPr>
        <w:t>«</w:t>
      </w:r>
      <w:r w:rsidR="00F84B2F" w:rsidRPr="00501CC5">
        <w:rPr>
          <w:b/>
          <w:i/>
          <w:sz w:val="28"/>
          <w:szCs w:val="28"/>
        </w:rPr>
        <w:t xml:space="preserve">Педагогическая </w:t>
      </w:r>
      <w:r w:rsidR="0013373A" w:rsidRPr="00501CC5">
        <w:rPr>
          <w:b/>
          <w:i/>
          <w:sz w:val="28"/>
          <w:szCs w:val="28"/>
        </w:rPr>
        <w:t>сит</w:t>
      </w:r>
      <w:r w:rsidR="00B0240D" w:rsidRPr="00501CC5">
        <w:rPr>
          <w:b/>
          <w:i/>
          <w:sz w:val="28"/>
          <w:szCs w:val="28"/>
        </w:rPr>
        <w:t>у</w:t>
      </w:r>
      <w:r w:rsidR="0013373A" w:rsidRPr="00501CC5">
        <w:rPr>
          <w:b/>
          <w:i/>
          <w:sz w:val="28"/>
          <w:szCs w:val="28"/>
        </w:rPr>
        <w:t>ация</w:t>
      </w:r>
      <w:r w:rsidRPr="00501CC5">
        <w:rPr>
          <w:b/>
          <w:i/>
          <w:sz w:val="28"/>
          <w:szCs w:val="28"/>
        </w:rPr>
        <w:t xml:space="preserve">» </w:t>
      </w:r>
      <w:r w:rsidRPr="00501CC5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73A" w:rsidRPr="00ED174B">
        <w:rPr>
          <w:sz w:val="28"/>
          <w:szCs w:val="28"/>
        </w:rPr>
        <w:t>проблемная ситуация взаимодействия ребенка (детей) и взрослого (педагогов и (или) родителей) в отношении нравственных ценностей, значимых для воспитания подрастающего поколения</w:t>
      </w:r>
      <w:r w:rsidR="00796BF4">
        <w:rPr>
          <w:sz w:val="28"/>
          <w:szCs w:val="28"/>
        </w:rPr>
        <w:t>.</w:t>
      </w:r>
      <w:r w:rsidR="00CB1F79">
        <w:rPr>
          <w:sz w:val="28"/>
          <w:szCs w:val="28"/>
        </w:rPr>
        <w:t xml:space="preserve"> </w:t>
      </w:r>
    </w:p>
    <w:p w:rsidR="004F716D" w:rsidRPr="00CC2A57" w:rsidRDefault="00F84B2F" w:rsidP="00A30A18">
      <w:pPr>
        <w:spacing w:line="276" w:lineRule="auto"/>
        <w:ind w:left="567" w:right="41"/>
        <w:jc w:val="both"/>
        <w:rPr>
          <w:sz w:val="28"/>
          <w:szCs w:val="28"/>
        </w:rPr>
      </w:pPr>
      <w:r w:rsidRPr="00ED174B">
        <w:rPr>
          <w:sz w:val="28"/>
          <w:szCs w:val="28"/>
        </w:rPr>
        <w:t xml:space="preserve">Задания каждому конкурсанту определяются методом жеребьевки. Общее время на подготовку всем участникам </w:t>
      </w:r>
      <w:r w:rsidR="0019177A">
        <w:rPr>
          <w:sz w:val="28"/>
          <w:szCs w:val="28"/>
        </w:rPr>
        <w:t>–</w:t>
      </w:r>
      <w:r w:rsidRPr="00ED174B">
        <w:rPr>
          <w:sz w:val="28"/>
          <w:szCs w:val="28"/>
        </w:rPr>
        <w:t xml:space="preserve"> </w:t>
      </w:r>
      <w:r w:rsidR="007A6FCB">
        <w:rPr>
          <w:sz w:val="28"/>
          <w:szCs w:val="28"/>
        </w:rPr>
        <w:t>4</w:t>
      </w:r>
      <w:r w:rsidR="00EE7F9E">
        <w:rPr>
          <w:sz w:val="28"/>
          <w:szCs w:val="28"/>
        </w:rPr>
        <w:t>0</w:t>
      </w:r>
      <w:r w:rsidR="0019177A">
        <w:rPr>
          <w:sz w:val="28"/>
          <w:szCs w:val="28"/>
        </w:rPr>
        <w:t xml:space="preserve"> </w:t>
      </w:r>
      <w:r w:rsidRPr="00ED174B">
        <w:rPr>
          <w:sz w:val="28"/>
          <w:szCs w:val="28"/>
        </w:rPr>
        <w:t xml:space="preserve">минут. </w:t>
      </w:r>
      <w:r w:rsidR="0019177A" w:rsidRPr="00CC2A57">
        <w:rPr>
          <w:sz w:val="28"/>
          <w:szCs w:val="28"/>
        </w:rPr>
        <w:t xml:space="preserve">Требования к данному конкурсному испытанию и критерии его оценки   представлены в </w:t>
      </w:r>
      <w:r w:rsidR="0019177A" w:rsidRPr="00796BF4">
        <w:rPr>
          <w:sz w:val="28"/>
          <w:szCs w:val="28"/>
        </w:rPr>
        <w:t xml:space="preserve">приложении № 4 </w:t>
      </w:r>
      <w:r w:rsidR="00A128C3">
        <w:rPr>
          <w:sz w:val="28"/>
          <w:szCs w:val="28"/>
        </w:rPr>
        <w:t xml:space="preserve">к </w:t>
      </w:r>
      <w:r w:rsidR="0019177A" w:rsidRPr="00796BF4">
        <w:rPr>
          <w:sz w:val="28"/>
          <w:szCs w:val="28"/>
        </w:rPr>
        <w:t>Положени</w:t>
      </w:r>
      <w:r w:rsidR="00A128C3">
        <w:rPr>
          <w:sz w:val="28"/>
          <w:szCs w:val="28"/>
        </w:rPr>
        <w:t>ю</w:t>
      </w:r>
      <w:r w:rsidR="0019177A" w:rsidRPr="00796BF4">
        <w:rPr>
          <w:sz w:val="28"/>
          <w:szCs w:val="28"/>
        </w:rPr>
        <w:t>.</w:t>
      </w:r>
      <w:r w:rsidR="0019177A">
        <w:rPr>
          <w:sz w:val="28"/>
          <w:szCs w:val="28"/>
        </w:rPr>
        <w:t xml:space="preserve"> </w:t>
      </w:r>
    </w:p>
    <w:p w:rsidR="00BC5994" w:rsidRPr="00B0240D" w:rsidRDefault="00BC5994" w:rsidP="00B0240D">
      <w:pPr>
        <w:pStyle w:val="a5"/>
        <w:spacing w:line="276" w:lineRule="auto"/>
        <w:ind w:left="567" w:right="41" w:hanging="567"/>
        <w:rPr>
          <w:sz w:val="28"/>
          <w:szCs w:val="28"/>
        </w:rPr>
      </w:pPr>
      <w:r w:rsidRPr="0043266D">
        <w:rPr>
          <w:sz w:val="28"/>
          <w:szCs w:val="28"/>
        </w:rPr>
        <w:t>8.</w:t>
      </w:r>
      <w:r w:rsidR="00BB06E9">
        <w:rPr>
          <w:sz w:val="28"/>
          <w:szCs w:val="28"/>
        </w:rPr>
        <w:t>5</w:t>
      </w:r>
      <w:r w:rsidRPr="0043266D">
        <w:rPr>
          <w:sz w:val="28"/>
          <w:szCs w:val="28"/>
        </w:rPr>
        <w:t>.</w:t>
      </w:r>
      <w:r w:rsidR="00BB06E9">
        <w:rPr>
          <w:sz w:val="28"/>
          <w:szCs w:val="28"/>
        </w:rPr>
        <w:t>3</w:t>
      </w:r>
      <w:r w:rsidRPr="00BC5994">
        <w:rPr>
          <w:rFonts w:ascii="Arial" w:eastAsia="Arial" w:hAnsi="Arial" w:cs="Arial"/>
          <w:sz w:val="28"/>
          <w:szCs w:val="28"/>
        </w:rPr>
        <w:t xml:space="preserve"> </w:t>
      </w:r>
      <w:r w:rsidRPr="00B426D9">
        <w:rPr>
          <w:sz w:val="28"/>
          <w:szCs w:val="28"/>
        </w:rPr>
        <w:t>Групповое конкурсное испытание</w:t>
      </w:r>
      <w:r w:rsidRPr="00501CC5">
        <w:rPr>
          <w:b/>
          <w:i/>
          <w:sz w:val="28"/>
          <w:szCs w:val="28"/>
        </w:rPr>
        <w:t xml:space="preserve"> –</w:t>
      </w:r>
      <w:r w:rsidRPr="00BC5994">
        <w:rPr>
          <w:b/>
          <w:sz w:val="28"/>
          <w:szCs w:val="28"/>
        </w:rPr>
        <w:t xml:space="preserve"> </w:t>
      </w:r>
      <w:r w:rsidR="00B426D9" w:rsidRPr="00B426D9">
        <w:rPr>
          <w:b/>
          <w:i/>
          <w:sz w:val="28"/>
          <w:szCs w:val="28"/>
        </w:rPr>
        <w:t xml:space="preserve">командный </w:t>
      </w:r>
      <w:r w:rsidRPr="00B426D9">
        <w:rPr>
          <w:b/>
          <w:i/>
          <w:sz w:val="28"/>
          <w:szCs w:val="28"/>
        </w:rPr>
        <w:t>импровизационный конкурс</w:t>
      </w:r>
      <w:r w:rsidRPr="00B426D9">
        <w:rPr>
          <w:i/>
          <w:sz w:val="28"/>
          <w:szCs w:val="28"/>
        </w:rPr>
        <w:t>,</w:t>
      </w:r>
      <w:r w:rsidRPr="00BC5994">
        <w:rPr>
          <w:sz w:val="28"/>
          <w:szCs w:val="28"/>
        </w:rPr>
        <w:t xml:space="preserve"> нацеленный на групповую совместную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 </w:t>
      </w:r>
      <w:r w:rsidRPr="00B0240D">
        <w:rPr>
          <w:sz w:val="28"/>
          <w:szCs w:val="28"/>
        </w:rPr>
        <w:t xml:space="preserve">Выполнение задания, процесс и представление результатов осуществляются в присутствии членов жюри. </w:t>
      </w:r>
    </w:p>
    <w:p w:rsidR="000C7DB4" w:rsidRPr="00997DF9" w:rsidRDefault="00BC5994" w:rsidP="00997DF9">
      <w:pPr>
        <w:spacing w:line="276" w:lineRule="auto"/>
        <w:ind w:left="567" w:right="41"/>
        <w:jc w:val="both"/>
        <w:rPr>
          <w:sz w:val="28"/>
          <w:szCs w:val="28"/>
        </w:rPr>
      </w:pPr>
      <w:r w:rsidRPr="00BC5994">
        <w:rPr>
          <w:sz w:val="28"/>
          <w:szCs w:val="28"/>
        </w:rPr>
        <w:t xml:space="preserve">Продолжительность конкурсного испытания - </w:t>
      </w:r>
      <w:r w:rsidR="006913E9">
        <w:rPr>
          <w:sz w:val="28"/>
          <w:szCs w:val="28"/>
        </w:rPr>
        <w:t>1</w:t>
      </w:r>
      <w:r w:rsidRPr="00BC5994">
        <w:rPr>
          <w:sz w:val="28"/>
          <w:szCs w:val="28"/>
        </w:rPr>
        <w:t xml:space="preserve"> часа 30</w:t>
      </w:r>
      <w:r w:rsidR="00430569">
        <w:rPr>
          <w:sz w:val="28"/>
          <w:szCs w:val="28"/>
        </w:rPr>
        <w:t xml:space="preserve"> минут</w:t>
      </w:r>
      <w:r w:rsidR="00B0240D">
        <w:rPr>
          <w:sz w:val="28"/>
          <w:szCs w:val="28"/>
        </w:rPr>
        <w:t xml:space="preserve">. </w:t>
      </w:r>
      <w:r w:rsidR="00AD3A6A" w:rsidRPr="00CC2A57">
        <w:rPr>
          <w:sz w:val="28"/>
          <w:szCs w:val="28"/>
        </w:rPr>
        <w:t xml:space="preserve">Требования </w:t>
      </w:r>
      <w:r w:rsidR="00AD3A6A">
        <w:rPr>
          <w:sz w:val="28"/>
          <w:szCs w:val="28"/>
        </w:rPr>
        <w:t xml:space="preserve">конкурсного </w:t>
      </w:r>
      <w:r w:rsidR="00AD3A6A" w:rsidRPr="00CC2A57">
        <w:rPr>
          <w:sz w:val="28"/>
          <w:szCs w:val="28"/>
        </w:rPr>
        <w:t xml:space="preserve"> </w:t>
      </w:r>
      <w:r w:rsidR="00AD3A6A">
        <w:rPr>
          <w:sz w:val="28"/>
          <w:szCs w:val="28"/>
        </w:rPr>
        <w:t>задания</w:t>
      </w:r>
      <w:r w:rsidR="00AD3A6A" w:rsidRPr="00CC2A57">
        <w:rPr>
          <w:sz w:val="28"/>
          <w:szCs w:val="28"/>
        </w:rPr>
        <w:t xml:space="preserve"> и критерии его оценки   представлены в </w:t>
      </w:r>
      <w:r w:rsidR="00AD3A6A" w:rsidRPr="00796BF4">
        <w:rPr>
          <w:sz w:val="28"/>
          <w:szCs w:val="28"/>
        </w:rPr>
        <w:t>приложении №</w:t>
      </w:r>
      <w:r w:rsidR="00AD3A6A">
        <w:rPr>
          <w:sz w:val="28"/>
          <w:szCs w:val="28"/>
        </w:rPr>
        <w:t xml:space="preserve"> 5</w:t>
      </w:r>
      <w:r w:rsidR="00AD3A6A" w:rsidRPr="00796BF4">
        <w:rPr>
          <w:sz w:val="28"/>
          <w:szCs w:val="28"/>
        </w:rPr>
        <w:t xml:space="preserve"> </w:t>
      </w:r>
      <w:r w:rsidR="00DC791F">
        <w:rPr>
          <w:sz w:val="28"/>
          <w:szCs w:val="28"/>
        </w:rPr>
        <w:t xml:space="preserve">к </w:t>
      </w:r>
      <w:r w:rsidR="00AD3A6A" w:rsidRPr="00796BF4">
        <w:rPr>
          <w:sz w:val="28"/>
          <w:szCs w:val="28"/>
        </w:rPr>
        <w:t>Положени</w:t>
      </w:r>
      <w:r w:rsidR="00DC791F">
        <w:rPr>
          <w:sz w:val="28"/>
          <w:szCs w:val="28"/>
        </w:rPr>
        <w:t>ю</w:t>
      </w:r>
      <w:r w:rsidR="00AD3A6A" w:rsidRPr="00796BF4">
        <w:rPr>
          <w:sz w:val="28"/>
          <w:szCs w:val="28"/>
        </w:rPr>
        <w:t>.</w:t>
      </w:r>
      <w:r w:rsidR="00AD3A6A">
        <w:rPr>
          <w:sz w:val="28"/>
          <w:szCs w:val="28"/>
        </w:rPr>
        <w:t xml:space="preserve"> </w:t>
      </w:r>
    </w:p>
    <w:p w:rsidR="006A5533" w:rsidRPr="006A5533" w:rsidRDefault="00E12633" w:rsidP="00357D6F">
      <w:pPr>
        <w:pStyle w:val="a3"/>
        <w:numPr>
          <w:ilvl w:val="1"/>
          <w:numId w:val="40"/>
        </w:numPr>
        <w:spacing w:before="34" w:line="276" w:lineRule="auto"/>
        <w:rPr>
          <w:b/>
          <w:w w:val="105"/>
          <w:sz w:val="28"/>
          <w:szCs w:val="28"/>
        </w:rPr>
      </w:pPr>
      <w:r w:rsidRPr="00CC2A57">
        <w:rPr>
          <w:b/>
          <w:sz w:val="28"/>
          <w:szCs w:val="28"/>
        </w:rPr>
        <w:t xml:space="preserve">2 этап Конкурса </w:t>
      </w:r>
      <w:r w:rsidR="006A5533" w:rsidRPr="00A30A18">
        <w:rPr>
          <w:sz w:val="28"/>
          <w:szCs w:val="28"/>
        </w:rPr>
        <w:t>включает</w:t>
      </w:r>
      <w:r w:rsidR="006A5533">
        <w:rPr>
          <w:b/>
          <w:sz w:val="28"/>
          <w:szCs w:val="28"/>
        </w:rPr>
        <w:t xml:space="preserve"> </w:t>
      </w:r>
      <w:r w:rsidR="00B60B01" w:rsidRPr="00501CC5">
        <w:rPr>
          <w:b/>
          <w:i/>
          <w:sz w:val="28"/>
          <w:szCs w:val="28"/>
        </w:rPr>
        <w:t>открытое занятие для группы обучающихся «Твой путь к самореализации и успеху»</w:t>
      </w:r>
      <w:r w:rsidR="006A5533" w:rsidRPr="006A5533">
        <w:rPr>
          <w:sz w:val="28"/>
          <w:szCs w:val="28"/>
        </w:rPr>
        <w:t xml:space="preserve"> (для участников номинации, указанных в п. 6.1- 6.3) или</w:t>
      </w:r>
      <w:r w:rsidR="006A5533" w:rsidRPr="006A5533">
        <w:rPr>
          <w:b/>
          <w:sz w:val="28"/>
          <w:szCs w:val="28"/>
        </w:rPr>
        <w:t xml:space="preserve"> </w:t>
      </w:r>
      <w:r w:rsidR="006A5533" w:rsidRPr="00501CC5">
        <w:rPr>
          <w:b/>
          <w:i/>
          <w:sz w:val="28"/>
          <w:szCs w:val="28"/>
        </w:rPr>
        <w:t>мастер-класс «Твой путь к самореализации и успеху»</w:t>
      </w:r>
      <w:r w:rsidR="006A5533" w:rsidRPr="006A5533">
        <w:rPr>
          <w:sz w:val="28"/>
          <w:szCs w:val="28"/>
        </w:rPr>
        <w:t xml:space="preserve"> (для участников номинации, указанных в </w:t>
      </w:r>
      <w:r w:rsidR="00501CC5">
        <w:rPr>
          <w:sz w:val="28"/>
          <w:szCs w:val="28"/>
        </w:rPr>
        <w:t xml:space="preserve">    </w:t>
      </w:r>
      <w:r w:rsidR="006A5533" w:rsidRPr="006A5533">
        <w:rPr>
          <w:sz w:val="28"/>
          <w:szCs w:val="28"/>
        </w:rPr>
        <w:t>п. 6.</w:t>
      </w:r>
      <w:r w:rsidR="006A5533">
        <w:rPr>
          <w:sz w:val="28"/>
          <w:szCs w:val="28"/>
        </w:rPr>
        <w:t>4</w:t>
      </w:r>
      <w:r w:rsidR="006A5533" w:rsidRPr="006A5533">
        <w:rPr>
          <w:sz w:val="28"/>
          <w:szCs w:val="28"/>
        </w:rPr>
        <w:t>)</w:t>
      </w:r>
      <w:r w:rsidR="006A5533">
        <w:rPr>
          <w:sz w:val="28"/>
          <w:szCs w:val="28"/>
        </w:rPr>
        <w:t>.</w:t>
      </w:r>
    </w:p>
    <w:p w:rsidR="00B60B01" w:rsidRPr="006A5533" w:rsidRDefault="005676F1" w:rsidP="00514F6B">
      <w:pPr>
        <w:pStyle w:val="a3"/>
        <w:numPr>
          <w:ilvl w:val="2"/>
          <w:numId w:val="41"/>
        </w:numPr>
        <w:spacing w:before="34" w:line="276" w:lineRule="auto"/>
        <w:ind w:left="709" w:hanging="709"/>
        <w:rPr>
          <w:b/>
          <w:w w:val="105"/>
          <w:sz w:val="28"/>
          <w:szCs w:val="28"/>
        </w:rPr>
      </w:pPr>
      <w:r w:rsidRPr="0043266D">
        <w:rPr>
          <w:b/>
          <w:i/>
          <w:sz w:val="28"/>
          <w:szCs w:val="28"/>
        </w:rPr>
        <w:t>О</w:t>
      </w:r>
      <w:r w:rsidR="006A5533" w:rsidRPr="0043266D">
        <w:rPr>
          <w:b/>
          <w:i/>
          <w:sz w:val="28"/>
          <w:szCs w:val="28"/>
        </w:rPr>
        <w:t>ткрытое занятие для группы обучающихся «Твой путь к самореализации и успеху»</w:t>
      </w:r>
      <w:r>
        <w:rPr>
          <w:b/>
          <w:sz w:val="28"/>
          <w:szCs w:val="28"/>
        </w:rPr>
        <w:t xml:space="preserve"> </w:t>
      </w:r>
      <w:r w:rsidRPr="002943DD">
        <w:rPr>
          <w:sz w:val="28"/>
          <w:szCs w:val="28"/>
        </w:rPr>
        <w:t>пров</w:t>
      </w:r>
      <w:r w:rsidR="002943DD" w:rsidRPr="002943DD">
        <w:rPr>
          <w:sz w:val="28"/>
          <w:szCs w:val="28"/>
        </w:rPr>
        <w:t>одится</w:t>
      </w:r>
      <w:r>
        <w:rPr>
          <w:b/>
          <w:sz w:val="28"/>
          <w:szCs w:val="28"/>
        </w:rPr>
        <w:t xml:space="preserve"> </w:t>
      </w:r>
      <w:r w:rsidR="00B60B01" w:rsidRPr="006A5533">
        <w:rPr>
          <w:sz w:val="28"/>
          <w:szCs w:val="28"/>
        </w:rPr>
        <w:t xml:space="preserve">с целью мотивации детей на обучение по дополнительной общеобразовательной программе, </w:t>
      </w:r>
      <w:r w:rsidR="00B60B01" w:rsidRPr="006A5533">
        <w:rPr>
          <w:sz w:val="28"/>
          <w:szCs w:val="28"/>
        </w:rPr>
        <w:lastRenderedPageBreak/>
        <w:t xml:space="preserve">реализуемой конкурсантом. </w:t>
      </w:r>
    </w:p>
    <w:p w:rsidR="00B60B01" w:rsidRPr="00CC2A57" w:rsidRDefault="00B60B01" w:rsidP="004E712A">
      <w:pPr>
        <w:spacing w:line="276" w:lineRule="auto"/>
        <w:ind w:left="709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года </w:t>
      </w:r>
      <w:r w:rsidR="005B2924">
        <w:rPr>
          <w:sz w:val="28"/>
          <w:szCs w:val="28"/>
        </w:rPr>
        <w:t xml:space="preserve">  </w:t>
      </w:r>
      <w:r w:rsidRPr="00CC2A57">
        <w:rPr>
          <w:sz w:val="28"/>
          <w:szCs w:val="28"/>
        </w:rPr>
        <w:t>№ 652</w:t>
      </w:r>
      <w:r w:rsidR="002943DD">
        <w:rPr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н «Об утверждении профессионального стандарта «Педагог дополнительного образования детей и взрослых». </w:t>
      </w:r>
    </w:p>
    <w:p w:rsidR="00B60B01" w:rsidRPr="00CC2A57" w:rsidRDefault="00B60B01" w:rsidP="004E712A">
      <w:pPr>
        <w:spacing w:line="276" w:lineRule="auto"/>
        <w:ind w:left="709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Педагог проводит открытое занятие </w:t>
      </w:r>
      <w:r w:rsidR="00CC2A57" w:rsidRPr="00CC2A57">
        <w:rPr>
          <w:sz w:val="28"/>
          <w:szCs w:val="28"/>
        </w:rPr>
        <w:t xml:space="preserve">с группой </w:t>
      </w:r>
      <w:r w:rsidR="007B0A3F" w:rsidRPr="00CC2A57">
        <w:rPr>
          <w:sz w:val="28"/>
          <w:szCs w:val="28"/>
        </w:rPr>
        <w:t xml:space="preserve">неизвестных ему </w:t>
      </w:r>
      <w:r w:rsidR="007B0A3F">
        <w:rPr>
          <w:sz w:val="28"/>
          <w:szCs w:val="28"/>
        </w:rPr>
        <w:t>ра</w:t>
      </w:r>
      <w:r w:rsidR="007B0A3F" w:rsidRPr="00CC2A57">
        <w:rPr>
          <w:sz w:val="28"/>
          <w:szCs w:val="28"/>
        </w:rPr>
        <w:t xml:space="preserve">нее </w:t>
      </w:r>
      <w:r w:rsidR="00CC2A57" w:rsidRPr="00CC2A57">
        <w:rPr>
          <w:sz w:val="28"/>
          <w:szCs w:val="28"/>
        </w:rPr>
        <w:t>детей</w:t>
      </w:r>
      <w:r w:rsidRPr="00CC2A57">
        <w:rPr>
          <w:sz w:val="28"/>
          <w:szCs w:val="28"/>
        </w:rPr>
        <w:t>. Группы формируют</w:t>
      </w:r>
      <w:r w:rsidR="00CC2A57" w:rsidRPr="00CC2A57">
        <w:rPr>
          <w:sz w:val="28"/>
          <w:szCs w:val="28"/>
        </w:rPr>
        <w:t xml:space="preserve">ся с учетом </w:t>
      </w:r>
      <w:r w:rsidRPr="00CC2A57">
        <w:rPr>
          <w:sz w:val="28"/>
          <w:szCs w:val="28"/>
        </w:rPr>
        <w:t>технического задания, которое оф</w:t>
      </w:r>
      <w:r w:rsidR="0025468D">
        <w:rPr>
          <w:sz w:val="28"/>
          <w:szCs w:val="28"/>
        </w:rPr>
        <w:t xml:space="preserve">ормляется каждым конкурсантом </w:t>
      </w:r>
      <w:r w:rsidR="000C5C9D">
        <w:rPr>
          <w:sz w:val="28"/>
          <w:szCs w:val="28"/>
        </w:rPr>
        <w:t xml:space="preserve">и </w:t>
      </w:r>
      <w:r w:rsidR="0025468D">
        <w:rPr>
          <w:sz w:val="28"/>
          <w:szCs w:val="28"/>
        </w:rPr>
        <w:t>предоставляется в МОЦ</w:t>
      </w:r>
      <w:r w:rsidR="0043266D">
        <w:rPr>
          <w:sz w:val="28"/>
          <w:szCs w:val="28"/>
        </w:rPr>
        <w:t xml:space="preserve">             </w:t>
      </w:r>
      <w:r w:rsidR="0025468D">
        <w:rPr>
          <w:sz w:val="28"/>
          <w:szCs w:val="28"/>
        </w:rPr>
        <w:t xml:space="preserve"> г. Брянска по установленной форме (приложение </w:t>
      </w:r>
      <w:r w:rsidR="0025468D" w:rsidRPr="00717746">
        <w:rPr>
          <w:sz w:val="28"/>
          <w:szCs w:val="28"/>
        </w:rPr>
        <w:t>№</w:t>
      </w:r>
      <w:r w:rsidR="001F77FE" w:rsidRPr="00717746">
        <w:rPr>
          <w:sz w:val="28"/>
          <w:szCs w:val="28"/>
        </w:rPr>
        <w:t xml:space="preserve"> </w:t>
      </w:r>
      <w:r w:rsidR="00852358">
        <w:rPr>
          <w:sz w:val="28"/>
          <w:szCs w:val="28"/>
        </w:rPr>
        <w:t>6</w:t>
      </w:r>
      <w:r w:rsidR="0025468D" w:rsidRPr="00717746">
        <w:rPr>
          <w:sz w:val="28"/>
          <w:szCs w:val="28"/>
        </w:rPr>
        <w:t xml:space="preserve"> </w:t>
      </w:r>
      <w:r w:rsidR="001B5DE7" w:rsidRPr="00717746">
        <w:rPr>
          <w:sz w:val="28"/>
          <w:szCs w:val="28"/>
        </w:rPr>
        <w:t>П</w:t>
      </w:r>
      <w:r w:rsidR="0025468D" w:rsidRPr="00717746">
        <w:rPr>
          <w:sz w:val="28"/>
          <w:szCs w:val="28"/>
        </w:rPr>
        <w:t>оложени</w:t>
      </w:r>
      <w:r w:rsidR="00D923AD">
        <w:rPr>
          <w:sz w:val="28"/>
          <w:szCs w:val="28"/>
        </w:rPr>
        <w:t>я</w:t>
      </w:r>
      <w:r w:rsidR="0025468D" w:rsidRPr="00717746">
        <w:rPr>
          <w:sz w:val="28"/>
          <w:szCs w:val="28"/>
        </w:rPr>
        <w:t>)</w:t>
      </w:r>
      <w:r w:rsidRPr="00717746">
        <w:rPr>
          <w:sz w:val="28"/>
          <w:szCs w:val="28"/>
        </w:rPr>
        <w:t>.</w:t>
      </w:r>
    </w:p>
    <w:p w:rsidR="00B60B01" w:rsidRPr="00CC2A57" w:rsidRDefault="00B60B01" w:rsidP="004E712A">
      <w:pPr>
        <w:spacing w:line="276" w:lineRule="auto"/>
        <w:ind w:left="709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>Продолжительность занятия – 30 минут</w:t>
      </w:r>
      <w:r w:rsidR="001B5DE7">
        <w:rPr>
          <w:sz w:val="28"/>
          <w:szCs w:val="28"/>
        </w:rPr>
        <w:t xml:space="preserve">. </w:t>
      </w:r>
      <w:r w:rsidRPr="00CC2A57">
        <w:rPr>
          <w:sz w:val="28"/>
          <w:szCs w:val="28"/>
        </w:rPr>
        <w:t xml:space="preserve">Конкурсант осуществляет самоанализ проведенного занятия перед членами жюри и отвечает на вопросы (не более 5 минут). </w:t>
      </w:r>
    </w:p>
    <w:p w:rsidR="00B60B01" w:rsidRPr="00CC2A57" w:rsidRDefault="00FF1BC0" w:rsidP="004E712A">
      <w:pPr>
        <w:spacing w:line="276" w:lineRule="auto"/>
        <w:ind w:left="709" w:right="41" w:hanging="709"/>
        <w:jc w:val="both"/>
        <w:rPr>
          <w:sz w:val="28"/>
          <w:szCs w:val="28"/>
        </w:rPr>
      </w:pPr>
      <w:r w:rsidRPr="005B2924">
        <w:rPr>
          <w:sz w:val="28"/>
          <w:szCs w:val="28"/>
        </w:rPr>
        <w:t>8.6.2</w:t>
      </w:r>
      <w:r w:rsidR="004E712A">
        <w:rPr>
          <w:sz w:val="28"/>
          <w:szCs w:val="28"/>
        </w:rPr>
        <w:t xml:space="preserve">  </w:t>
      </w:r>
      <w:r w:rsidR="00E57FF8" w:rsidRPr="0043266D">
        <w:rPr>
          <w:b/>
          <w:i/>
          <w:sz w:val="28"/>
          <w:szCs w:val="28"/>
        </w:rPr>
        <w:t>М</w:t>
      </w:r>
      <w:r w:rsidR="00B60B01" w:rsidRPr="0043266D">
        <w:rPr>
          <w:b/>
          <w:i/>
          <w:sz w:val="28"/>
          <w:szCs w:val="28"/>
        </w:rPr>
        <w:t>астер-класс «Твой путь к самореализации и успеху»</w:t>
      </w:r>
      <w:r w:rsidRPr="0043266D">
        <w:rPr>
          <w:i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B60B01" w:rsidRPr="00CC2A57">
        <w:rPr>
          <w:sz w:val="28"/>
          <w:szCs w:val="28"/>
        </w:rPr>
        <w:t xml:space="preserve"> </w:t>
      </w:r>
      <w:r w:rsidR="00B60B01" w:rsidRPr="000F640E">
        <w:rPr>
          <w:sz w:val="28"/>
          <w:szCs w:val="28"/>
        </w:rPr>
        <w:t xml:space="preserve">проводится для фокус-группы  в составе </w:t>
      </w:r>
      <w:r w:rsidR="000F640E" w:rsidRPr="000F640E">
        <w:rPr>
          <w:sz w:val="28"/>
          <w:szCs w:val="28"/>
        </w:rPr>
        <w:t xml:space="preserve">педагогов или </w:t>
      </w:r>
      <w:r w:rsidR="00B60B01" w:rsidRPr="000F640E">
        <w:rPr>
          <w:sz w:val="28"/>
          <w:szCs w:val="28"/>
        </w:rPr>
        <w:t>студентов, обучающихся в рамках укрупнённых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</w:r>
      <w:r w:rsidR="000F640E">
        <w:rPr>
          <w:sz w:val="28"/>
          <w:szCs w:val="28"/>
        </w:rPr>
        <w:t xml:space="preserve">. </w:t>
      </w:r>
    </w:p>
    <w:p w:rsidR="00B60B01" w:rsidRPr="00CC2A57" w:rsidRDefault="00B60B01" w:rsidP="004E712A">
      <w:pPr>
        <w:spacing w:line="276" w:lineRule="auto"/>
        <w:ind w:left="709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Содержание и форма мастер-класса конкурсантом определяется самостоятельно.  </w:t>
      </w:r>
      <w:r w:rsidR="002304C6" w:rsidRPr="00CC2A57">
        <w:rPr>
          <w:sz w:val="28"/>
          <w:szCs w:val="28"/>
        </w:rPr>
        <w:t>Продолжительность мастер</w:t>
      </w:r>
      <w:r w:rsidRPr="00CC2A57">
        <w:rPr>
          <w:sz w:val="28"/>
          <w:szCs w:val="28"/>
        </w:rPr>
        <w:t>-класса</w:t>
      </w:r>
      <w:r w:rsidR="006C1D4A">
        <w:rPr>
          <w:sz w:val="28"/>
          <w:szCs w:val="28"/>
        </w:rPr>
        <w:t xml:space="preserve"> </w:t>
      </w:r>
      <w:r w:rsidRPr="00CC2A57">
        <w:rPr>
          <w:sz w:val="28"/>
          <w:szCs w:val="28"/>
        </w:rPr>
        <w:t>- 30 минут.</w:t>
      </w:r>
    </w:p>
    <w:p w:rsidR="00B60B01" w:rsidRDefault="00B60B01" w:rsidP="004E712A">
      <w:pPr>
        <w:spacing w:line="276" w:lineRule="auto"/>
        <w:ind w:left="709" w:right="41"/>
        <w:jc w:val="both"/>
        <w:rPr>
          <w:sz w:val="28"/>
          <w:szCs w:val="28"/>
        </w:rPr>
      </w:pPr>
      <w:r w:rsidRPr="00CC2A57">
        <w:rPr>
          <w:sz w:val="28"/>
          <w:szCs w:val="28"/>
        </w:rPr>
        <w:t xml:space="preserve">Конкурсант осуществляет самоанализ проведенного мастер-класса перед членами жюри и отвечает на </w:t>
      </w:r>
      <w:r w:rsidR="002304C6" w:rsidRPr="00CC2A57">
        <w:rPr>
          <w:sz w:val="28"/>
          <w:szCs w:val="28"/>
        </w:rPr>
        <w:t>вопросы (</w:t>
      </w:r>
      <w:r w:rsidRPr="00CC2A57">
        <w:rPr>
          <w:sz w:val="28"/>
          <w:szCs w:val="28"/>
        </w:rPr>
        <w:t xml:space="preserve">не более 5 минут). </w:t>
      </w:r>
    </w:p>
    <w:p w:rsidR="00E57FF8" w:rsidRPr="00CC2A57" w:rsidRDefault="00E57FF8" w:rsidP="004E712A">
      <w:pPr>
        <w:pStyle w:val="a3"/>
        <w:spacing w:line="276" w:lineRule="auto"/>
        <w:ind w:left="709" w:firstLine="0"/>
        <w:rPr>
          <w:sz w:val="28"/>
          <w:szCs w:val="28"/>
        </w:rPr>
      </w:pPr>
      <w:r w:rsidRPr="00CC2A57">
        <w:rPr>
          <w:sz w:val="28"/>
          <w:szCs w:val="28"/>
        </w:rPr>
        <w:t>Требования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критерии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оценки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конкурсного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испытания</w:t>
      </w:r>
      <w:r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представлены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приложении № </w:t>
      </w:r>
      <w:r>
        <w:rPr>
          <w:sz w:val="28"/>
          <w:szCs w:val="28"/>
        </w:rPr>
        <w:t>6</w:t>
      </w:r>
      <w:r w:rsidRPr="00CC2A57">
        <w:rPr>
          <w:sz w:val="28"/>
          <w:szCs w:val="28"/>
        </w:rPr>
        <w:t xml:space="preserve"> к Положению.</w:t>
      </w:r>
    </w:p>
    <w:p w:rsidR="007E4AE1" w:rsidRPr="004A144B" w:rsidRDefault="007E4AE1" w:rsidP="00E57FF8">
      <w:pPr>
        <w:pStyle w:val="a3"/>
        <w:spacing w:line="276" w:lineRule="auto"/>
        <w:ind w:left="0" w:firstLine="0"/>
        <w:rPr>
          <w:sz w:val="10"/>
          <w:szCs w:val="10"/>
        </w:rPr>
      </w:pPr>
    </w:p>
    <w:p w:rsidR="00E12633" w:rsidRPr="00CC2A57" w:rsidRDefault="00514F6B" w:rsidP="00514F6B">
      <w:pPr>
        <w:pStyle w:val="a3"/>
        <w:numPr>
          <w:ilvl w:val="1"/>
          <w:numId w:val="40"/>
        </w:numPr>
        <w:spacing w:before="34" w:line="276" w:lineRule="auto"/>
        <w:rPr>
          <w:b/>
          <w:w w:val="105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12633" w:rsidRPr="00CC2A57">
        <w:rPr>
          <w:b/>
          <w:sz w:val="28"/>
          <w:szCs w:val="28"/>
        </w:rPr>
        <w:t>3 этап Конкурса</w:t>
      </w:r>
      <w:r w:rsidR="00F12216" w:rsidRPr="00CC2A57">
        <w:rPr>
          <w:b/>
          <w:sz w:val="28"/>
          <w:szCs w:val="28"/>
        </w:rPr>
        <w:t xml:space="preserve"> </w:t>
      </w:r>
      <w:r w:rsidR="00294F09" w:rsidRPr="00CC2A57">
        <w:rPr>
          <w:b/>
          <w:sz w:val="28"/>
          <w:szCs w:val="28"/>
        </w:rPr>
        <w:t>–</w:t>
      </w:r>
      <w:r w:rsidR="00F12216" w:rsidRPr="00CC2A57">
        <w:rPr>
          <w:b/>
          <w:sz w:val="28"/>
          <w:szCs w:val="28"/>
        </w:rPr>
        <w:t xml:space="preserve"> финал</w:t>
      </w:r>
      <w:r w:rsidR="00294F09" w:rsidRPr="00CC2A57">
        <w:rPr>
          <w:b/>
          <w:sz w:val="28"/>
          <w:szCs w:val="28"/>
        </w:rPr>
        <w:t>.</w:t>
      </w:r>
      <w:r w:rsidR="00E12633" w:rsidRPr="00CC2A57">
        <w:rPr>
          <w:b/>
          <w:sz w:val="28"/>
          <w:szCs w:val="28"/>
        </w:rPr>
        <w:t xml:space="preserve"> </w:t>
      </w:r>
    </w:p>
    <w:p w:rsidR="0000179F" w:rsidRPr="00CC2A57" w:rsidRDefault="0000179F" w:rsidP="00514F6B">
      <w:pPr>
        <w:pStyle w:val="a3"/>
        <w:numPr>
          <w:ilvl w:val="2"/>
          <w:numId w:val="40"/>
        </w:numPr>
        <w:spacing w:before="34" w:line="276" w:lineRule="auto"/>
        <w:ind w:left="709" w:hanging="709"/>
        <w:rPr>
          <w:w w:val="105"/>
          <w:sz w:val="28"/>
          <w:szCs w:val="28"/>
        </w:rPr>
      </w:pPr>
      <w:r w:rsidRPr="00CC2A57">
        <w:rPr>
          <w:w w:val="105"/>
          <w:sz w:val="28"/>
          <w:szCs w:val="28"/>
        </w:rPr>
        <w:t>Жюри Конкурса осуществляют экспертную оценку конкурсных материалов и испытаний 1 и 2 этапов Конкурса в соответствии с критериями, определя</w:t>
      </w:r>
      <w:r w:rsidR="00B330AB" w:rsidRPr="00CC2A57">
        <w:rPr>
          <w:w w:val="105"/>
          <w:sz w:val="28"/>
          <w:szCs w:val="28"/>
        </w:rPr>
        <w:t>ю</w:t>
      </w:r>
      <w:r w:rsidRPr="00CC2A57">
        <w:rPr>
          <w:w w:val="105"/>
          <w:sz w:val="28"/>
          <w:szCs w:val="28"/>
        </w:rPr>
        <w:t xml:space="preserve">т рейтинг участников. Участники, набравшие наибольшее количество баллов, в т.ч. среди участников-самовыдвиженцев, принимают участие в </w:t>
      </w:r>
      <w:r w:rsidR="00853B26" w:rsidRPr="00CC2A57">
        <w:rPr>
          <w:w w:val="105"/>
          <w:sz w:val="28"/>
          <w:szCs w:val="28"/>
        </w:rPr>
        <w:t>финальном</w:t>
      </w:r>
      <w:r w:rsidRPr="00CC2A57">
        <w:rPr>
          <w:w w:val="105"/>
          <w:sz w:val="28"/>
          <w:szCs w:val="28"/>
        </w:rPr>
        <w:t xml:space="preserve"> этапе конкурса</w:t>
      </w:r>
      <w:r w:rsidR="00DC791F">
        <w:rPr>
          <w:w w:val="105"/>
          <w:sz w:val="28"/>
          <w:szCs w:val="28"/>
        </w:rPr>
        <w:t>.</w:t>
      </w:r>
    </w:p>
    <w:p w:rsidR="005F575A" w:rsidRPr="00CC2A57" w:rsidRDefault="0000179F" w:rsidP="00514F6B">
      <w:pPr>
        <w:pStyle w:val="a3"/>
        <w:numPr>
          <w:ilvl w:val="2"/>
          <w:numId w:val="40"/>
        </w:numPr>
        <w:spacing w:before="34" w:line="276" w:lineRule="auto"/>
        <w:ind w:left="709" w:hanging="709"/>
        <w:rPr>
          <w:sz w:val="28"/>
          <w:szCs w:val="28"/>
        </w:rPr>
      </w:pPr>
      <w:r w:rsidRPr="005B2924">
        <w:rPr>
          <w:b/>
          <w:i/>
          <w:w w:val="105"/>
          <w:sz w:val="28"/>
          <w:szCs w:val="28"/>
        </w:rPr>
        <w:t>К</w:t>
      </w:r>
      <w:r w:rsidR="002E5588" w:rsidRPr="005B2924">
        <w:rPr>
          <w:b/>
          <w:i/>
          <w:w w:val="105"/>
          <w:sz w:val="28"/>
          <w:szCs w:val="28"/>
        </w:rPr>
        <w:t>онкурсное испытание «Высшая Лига дополнительного образования детей»</w:t>
      </w:r>
      <w:r w:rsidR="002E5588" w:rsidRPr="00CC2A57">
        <w:rPr>
          <w:w w:val="105"/>
          <w:sz w:val="28"/>
          <w:szCs w:val="28"/>
        </w:rPr>
        <w:t xml:space="preserve"> - профессиональный диалог с</w:t>
      </w:r>
      <w:r w:rsidR="005F575A" w:rsidRPr="00CC2A57">
        <w:rPr>
          <w:w w:val="105"/>
          <w:sz w:val="28"/>
          <w:szCs w:val="28"/>
        </w:rPr>
        <w:t xml:space="preserve"> представителями профессионального сообщества</w:t>
      </w:r>
      <w:r w:rsidR="00E12633" w:rsidRPr="00CC2A57">
        <w:rPr>
          <w:w w:val="105"/>
          <w:sz w:val="28"/>
          <w:szCs w:val="28"/>
        </w:rPr>
        <w:t xml:space="preserve">. </w:t>
      </w:r>
    </w:p>
    <w:p w:rsidR="005C2683" w:rsidRPr="00CC2A57" w:rsidRDefault="00F75553" w:rsidP="004E712A">
      <w:pPr>
        <w:pStyle w:val="a3"/>
        <w:spacing w:before="34" w:line="276" w:lineRule="auto"/>
        <w:ind w:left="709" w:firstLine="0"/>
        <w:rPr>
          <w:sz w:val="28"/>
          <w:szCs w:val="28"/>
        </w:rPr>
      </w:pPr>
      <w:r w:rsidRPr="00CC2A57">
        <w:rPr>
          <w:sz w:val="28"/>
          <w:szCs w:val="28"/>
        </w:rPr>
        <w:t>Цель конкурсного испытания - организовать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риторическую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ситуацию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провести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свободную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педагогическую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дискуссию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актуальным вопросам развития сферы дополнительного образования детей, в которой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каждый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конкурсант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высказывает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суждение,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мнение,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оценку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свободном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импровизированном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формате,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каждая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из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позиций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оценивается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членами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жюри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по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критериям.</w:t>
      </w:r>
    </w:p>
    <w:p w:rsidR="005C2683" w:rsidRPr="00EA7D8E" w:rsidRDefault="00F75553" w:rsidP="00EA7D8E">
      <w:pPr>
        <w:pStyle w:val="a3"/>
        <w:spacing w:line="276" w:lineRule="auto"/>
        <w:ind w:left="709" w:firstLine="0"/>
        <w:rPr>
          <w:sz w:val="28"/>
          <w:szCs w:val="28"/>
        </w:rPr>
      </w:pPr>
      <w:r w:rsidRPr="00CC2A57">
        <w:rPr>
          <w:sz w:val="28"/>
          <w:szCs w:val="28"/>
        </w:rPr>
        <w:lastRenderedPageBreak/>
        <w:t xml:space="preserve">Тема конкурсного испытания определяется </w:t>
      </w:r>
      <w:r w:rsidR="008E3443">
        <w:rPr>
          <w:sz w:val="28"/>
          <w:szCs w:val="28"/>
        </w:rPr>
        <w:t>о</w:t>
      </w:r>
      <w:r w:rsidRPr="00CC2A57">
        <w:rPr>
          <w:sz w:val="28"/>
          <w:szCs w:val="28"/>
        </w:rPr>
        <w:t>ргкомитетом Конкурса и доводится</w:t>
      </w:r>
      <w:r w:rsidRPr="00CC2A57">
        <w:rPr>
          <w:spacing w:val="-62"/>
          <w:sz w:val="28"/>
          <w:szCs w:val="28"/>
        </w:rPr>
        <w:t xml:space="preserve"> </w:t>
      </w:r>
      <w:r w:rsidRPr="00CC2A57">
        <w:rPr>
          <w:sz w:val="28"/>
          <w:szCs w:val="28"/>
        </w:rPr>
        <w:t xml:space="preserve">до участников Конкурса не позднее, чем за </w:t>
      </w:r>
      <w:r w:rsidR="00304B6A" w:rsidRPr="00CC2A57">
        <w:rPr>
          <w:sz w:val="28"/>
          <w:szCs w:val="28"/>
        </w:rPr>
        <w:t>7</w:t>
      </w:r>
      <w:r w:rsidRPr="00CC2A57">
        <w:rPr>
          <w:sz w:val="28"/>
          <w:szCs w:val="28"/>
        </w:rPr>
        <w:t xml:space="preserve"> дней до начала </w:t>
      </w:r>
      <w:r w:rsidR="00E12633" w:rsidRPr="00CC2A57">
        <w:rPr>
          <w:sz w:val="28"/>
          <w:szCs w:val="28"/>
        </w:rPr>
        <w:t>3</w:t>
      </w:r>
      <w:r w:rsidRPr="00CC2A57">
        <w:rPr>
          <w:sz w:val="28"/>
          <w:szCs w:val="28"/>
        </w:rPr>
        <w:t xml:space="preserve"> этапа Конкурса.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Требования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и</w:t>
      </w:r>
      <w:r w:rsidRPr="00CC2A57">
        <w:rPr>
          <w:spacing w:val="1"/>
          <w:sz w:val="28"/>
          <w:szCs w:val="28"/>
        </w:rPr>
        <w:t xml:space="preserve"> </w:t>
      </w:r>
      <w:r w:rsidRPr="00CC2A57">
        <w:rPr>
          <w:sz w:val="28"/>
          <w:szCs w:val="28"/>
        </w:rPr>
        <w:t>критерии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оценки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конкурсного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испытания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представлены</w:t>
      </w:r>
      <w:r w:rsidRPr="00CC2A57">
        <w:rPr>
          <w:spacing w:val="66"/>
          <w:sz w:val="28"/>
          <w:szCs w:val="28"/>
        </w:rPr>
        <w:t xml:space="preserve"> </w:t>
      </w:r>
      <w:r w:rsidRPr="00CC2A57">
        <w:rPr>
          <w:sz w:val="28"/>
          <w:szCs w:val="28"/>
        </w:rPr>
        <w:t>в</w:t>
      </w:r>
      <w:r w:rsidRPr="00CC2A57">
        <w:rPr>
          <w:spacing w:val="1"/>
          <w:sz w:val="28"/>
          <w:szCs w:val="28"/>
        </w:rPr>
        <w:t xml:space="preserve"> </w:t>
      </w:r>
      <w:r w:rsidR="00DE7ED4" w:rsidRPr="00CC2A57">
        <w:rPr>
          <w:sz w:val="28"/>
          <w:szCs w:val="28"/>
        </w:rPr>
        <w:t>п</w:t>
      </w:r>
      <w:r w:rsidRPr="00CC2A57">
        <w:rPr>
          <w:sz w:val="28"/>
          <w:szCs w:val="28"/>
        </w:rPr>
        <w:t xml:space="preserve">риложении </w:t>
      </w:r>
      <w:r w:rsidR="00304B6A" w:rsidRPr="00CC2A57">
        <w:rPr>
          <w:sz w:val="28"/>
          <w:szCs w:val="28"/>
        </w:rPr>
        <w:t xml:space="preserve">№ </w:t>
      </w:r>
      <w:r w:rsidR="008E3443">
        <w:rPr>
          <w:sz w:val="28"/>
          <w:szCs w:val="28"/>
        </w:rPr>
        <w:t>7</w:t>
      </w:r>
      <w:r w:rsidR="00304B6A" w:rsidRPr="00CC2A57">
        <w:rPr>
          <w:sz w:val="28"/>
          <w:szCs w:val="28"/>
        </w:rPr>
        <w:t xml:space="preserve"> к Положению</w:t>
      </w:r>
      <w:r w:rsidR="00E12633" w:rsidRPr="00CC2A57">
        <w:rPr>
          <w:sz w:val="28"/>
          <w:szCs w:val="28"/>
        </w:rPr>
        <w:t>.</w:t>
      </w:r>
    </w:p>
    <w:p w:rsidR="005C2683" w:rsidRPr="00CC2A57" w:rsidRDefault="00F75553" w:rsidP="00514F6B">
      <w:pPr>
        <w:pStyle w:val="11"/>
        <w:numPr>
          <w:ilvl w:val="0"/>
          <w:numId w:val="40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Подведение</w:t>
      </w:r>
      <w:r w:rsidRPr="00CC2A57">
        <w:rPr>
          <w:spacing w:val="-6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итогов</w:t>
      </w:r>
      <w:r w:rsidRPr="00CC2A57">
        <w:rPr>
          <w:spacing w:val="-1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Конкурса</w:t>
      </w:r>
    </w:p>
    <w:p w:rsidR="00D330C0" w:rsidRPr="00CC2A57" w:rsidRDefault="00D330C0" w:rsidP="00514F6B">
      <w:pPr>
        <w:pStyle w:val="a5"/>
        <w:numPr>
          <w:ilvl w:val="1"/>
          <w:numId w:val="40"/>
        </w:numPr>
        <w:tabs>
          <w:tab w:val="left" w:pos="1902"/>
        </w:tabs>
        <w:spacing w:before="141" w:line="273" w:lineRule="auto"/>
        <w:ind w:left="709" w:right="13"/>
        <w:rPr>
          <w:sz w:val="28"/>
          <w:szCs w:val="28"/>
        </w:rPr>
      </w:pPr>
      <w:r w:rsidRPr="00CC2A57">
        <w:rPr>
          <w:sz w:val="28"/>
          <w:szCs w:val="28"/>
        </w:rPr>
        <w:t>По результатам всех этапов Конкурса определяются победители и призеры из числа ф</w:t>
      </w:r>
      <w:r w:rsidR="00853B26" w:rsidRPr="00CC2A57">
        <w:rPr>
          <w:sz w:val="28"/>
          <w:szCs w:val="28"/>
        </w:rPr>
        <w:t>иналист</w:t>
      </w:r>
      <w:r w:rsidRPr="00CC2A57">
        <w:rPr>
          <w:sz w:val="28"/>
          <w:szCs w:val="28"/>
        </w:rPr>
        <w:t>ов.</w:t>
      </w:r>
      <w:r w:rsidR="00F75553" w:rsidRPr="00CC2A57">
        <w:rPr>
          <w:sz w:val="28"/>
          <w:szCs w:val="28"/>
        </w:rPr>
        <w:t xml:space="preserve"> </w:t>
      </w:r>
    </w:p>
    <w:p w:rsidR="00D47E62" w:rsidRPr="00CC2A57" w:rsidRDefault="00D47E62" w:rsidP="00514F6B">
      <w:pPr>
        <w:pStyle w:val="a5"/>
        <w:numPr>
          <w:ilvl w:val="1"/>
          <w:numId w:val="40"/>
        </w:numPr>
        <w:tabs>
          <w:tab w:val="left" w:pos="1843"/>
          <w:tab w:val="left" w:pos="9498"/>
        </w:tabs>
        <w:spacing w:before="12" w:line="276" w:lineRule="auto"/>
        <w:ind w:left="709"/>
        <w:contextualSpacing/>
        <w:rPr>
          <w:sz w:val="28"/>
          <w:szCs w:val="28"/>
        </w:rPr>
      </w:pPr>
      <w:r w:rsidRPr="00CC2A57">
        <w:rPr>
          <w:spacing w:val="-8"/>
          <w:sz w:val="28"/>
          <w:szCs w:val="28"/>
        </w:rPr>
        <w:t>П</w:t>
      </w:r>
      <w:r w:rsidRPr="00CC2A57">
        <w:rPr>
          <w:sz w:val="28"/>
          <w:szCs w:val="28"/>
        </w:rPr>
        <w:t xml:space="preserve">обедители в </w:t>
      </w:r>
      <w:r w:rsidR="002304C6" w:rsidRPr="00CC2A57">
        <w:rPr>
          <w:sz w:val="28"/>
          <w:szCs w:val="28"/>
        </w:rPr>
        <w:t>номинациях Конкурса</w:t>
      </w:r>
      <w:r w:rsidRPr="00CC2A57">
        <w:rPr>
          <w:sz w:val="28"/>
          <w:szCs w:val="28"/>
        </w:rPr>
        <w:t xml:space="preserve"> награждаются грамотами, получают денежное вознаграждение согласно приказу управления образования Брянской городской администрации.</w:t>
      </w:r>
    </w:p>
    <w:p w:rsidR="00D47E62" w:rsidRPr="00CC2A57" w:rsidRDefault="00D47E62" w:rsidP="00514F6B">
      <w:pPr>
        <w:pStyle w:val="a5"/>
        <w:numPr>
          <w:ilvl w:val="1"/>
          <w:numId w:val="40"/>
        </w:numPr>
        <w:tabs>
          <w:tab w:val="left" w:pos="1902"/>
        </w:tabs>
        <w:spacing w:before="141" w:line="273" w:lineRule="auto"/>
        <w:ind w:left="709" w:right="13" w:hanging="709"/>
        <w:rPr>
          <w:sz w:val="28"/>
          <w:szCs w:val="28"/>
        </w:rPr>
      </w:pPr>
      <w:r w:rsidRPr="00CC2A57">
        <w:rPr>
          <w:sz w:val="28"/>
          <w:szCs w:val="28"/>
        </w:rPr>
        <w:t>По решению Оргкомитета Конкурса финалистам могут быть учреждены специальные дипломы и призы.</w:t>
      </w:r>
    </w:p>
    <w:p w:rsidR="008860B7" w:rsidRPr="00217D30" w:rsidRDefault="00D47E62" w:rsidP="00514F6B">
      <w:pPr>
        <w:pStyle w:val="a5"/>
        <w:numPr>
          <w:ilvl w:val="1"/>
          <w:numId w:val="40"/>
        </w:numPr>
        <w:tabs>
          <w:tab w:val="left" w:pos="1902"/>
        </w:tabs>
        <w:spacing w:before="141" w:line="273" w:lineRule="auto"/>
        <w:ind w:left="709" w:right="13" w:hanging="709"/>
        <w:rPr>
          <w:sz w:val="28"/>
          <w:szCs w:val="28"/>
        </w:rPr>
      </w:pPr>
      <w:r w:rsidRPr="00CC2A57">
        <w:rPr>
          <w:sz w:val="28"/>
          <w:szCs w:val="28"/>
          <w:shd w:val="clear" w:color="auto" w:fill="FFFFFF" w:themeFill="background1"/>
        </w:rPr>
        <w:t>Победителям и призерам Конкурса по номинациям</w:t>
      </w:r>
      <w:r w:rsidRPr="00CC2A57">
        <w:rPr>
          <w:sz w:val="28"/>
          <w:szCs w:val="28"/>
        </w:rPr>
        <w:t xml:space="preserve"> предоставляется право </w:t>
      </w:r>
      <w:r w:rsidR="00B77064" w:rsidRPr="00CC2A57">
        <w:rPr>
          <w:sz w:val="28"/>
          <w:szCs w:val="28"/>
        </w:rPr>
        <w:t xml:space="preserve">  </w:t>
      </w:r>
      <w:r w:rsidRPr="00CC2A57">
        <w:rPr>
          <w:sz w:val="28"/>
          <w:szCs w:val="28"/>
        </w:rPr>
        <w:t xml:space="preserve">участвовать </w:t>
      </w:r>
      <w:r w:rsidR="009B395F" w:rsidRPr="00CC2A57">
        <w:rPr>
          <w:sz w:val="28"/>
          <w:szCs w:val="28"/>
        </w:rPr>
        <w:t xml:space="preserve">  </w:t>
      </w:r>
      <w:r w:rsidRPr="00CC2A57">
        <w:rPr>
          <w:sz w:val="28"/>
          <w:szCs w:val="28"/>
        </w:rPr>
        <w:t xml:space="preserve">в областном </w:t>
      </w:r>
      <w:r w:rsidR="002304C6" w:rsidRPr="00CC2A57">
        <w:rPr>
          <w:sz w:val="28"/>
          <w:szCs w:val="28"/>
        </w:rPr>
        <w:t>этапе Всероссийского</w:t>
      </w:r>
      <w:r w:rsidRPr="00CC2A57">
        <w:rPr>
          <w:sz w:val="28"/>
          <w:szCs w:val="28"/>
        </w:rPr>
        <w:t xml:space="preserve"> конкурса профессионального мастерства работников сферы дополнительного образования «Сердце отдаю детям».</w:t>
      </w:r>
    </w:p>
    <w:p w:rsidR="005C2683" w:rsidRPr="00CC2A57" w:rsidRDefault="005C2683" w:rsidP="00E142A3">
      <w:pPr>
        <w:pStyle w:val="a3"/>
        <w:spacing w:before="4"/>
        <w:ind w:left="0" w:firstLine="0"/>
        <w:rPr>
          <w:sz w:val="28"/>
          <w:szCs w:val="28"/>
        </w:rPr>
      </w:pPr>
    </w:p>
    <w:p w:rsidR="005C2683" w:rsidRPr="00CC2A57" w:rsidRDefault="00F75553" w:rsidP="00514F6B">
      <w:pPr>
        <w:pStyle w:val="11"/>
        <w:numPr>
          <w:ilvl w:val="0"/>
          <w:numId w:val="40"/>
        </w:numPr>
        <w:jc w:val="center"/>
        <w:rPr>
          <w:sz w:val="28"/>
          <w:szCs w:val="28"/>
        </w:rPr>
      </w:pPr>
      <w:r w:rsidRPr="00CC2A57">
        <w:rPr>
          <w:w w:val="105"/>
          <w:sz w:val="28"/>
          <w:szCs w:val="28"/>
        </w:rPr>
        <w:t>Заключительные</w:t>
      </w:r>
      <w:r w:rsidRPr="00CC2A57">
        <w:rPr>
          <w:spacing w:val="-7"/>
          <w:w w:val="105"/>
          <w:sz w:val="28"/>
          <w:szCs w:val="28"/>
        </w:rPr>
        <w:t xml:space="preserve"> </w:t>
      </w:r>
      <w:r w:rsidRPr="00CC2A57">
        <w:rPr>
          <w:w w:val="105"/>
          <w:sz w:val="28"/>
          <w:szCs w:val="28"/>
        </w:rPr>
        <w:t>положения</w:t>
      </w:r>
    </w:p>
    <w:p w:rsidR="00B330AB" w:rsidRPr="00AD0BA4" w:rsidRDefault="00B330AB" w:rsidP="00E142A3">
      <w:pPr>
        <w:pStyle w:val="11"/>
        <w:ind w:left="400"/>
        <w:rPr>
          <w:sz w:val="10"/>
          <w:szCs w:val="10"/>
        </w:rPr>
      </w:pPr>
    </w:p>
    <w:p w:rsidR="00B330AB" w:rsidRPr="00CC2A57" w:rsidRDefault="00B330AB" w:rsidP="00514F6B">
      <w:pPr>
        <w:pStyle w:val="a5"/>
        <w:numPr>
          <w:ilvl w:val="1"/>
          <w:numId w:val="40"/>
        </w:numPr>
        <w:spacing w:line="276" w:lineRule="auto"/>
        <w:ind w:left="709" w:hanging="709"/>
        <w:rPr>
          <w:sz w:val="28"/>
          <w:szCs w:val="28"/>
        </w:rPr>
      </w:pPr>
      <w:r w:rsidRPr="00CC2A57">
        <w:rPr>
          <w:sz w:val="28"/>
          <w:szCs w:val="28"/>
        </w:rPr>
        <w:t>Вопросы, не отражённые в настоящем Положении, решаются Оргкомитетом Конкурса, исходя из своей компетенции, в рамках сложившейся ситуации и на основании действующего законодательства Российской Федерации.</w:t>
      </w:r>
    </w:p>
    <w:p w:rsidR="00B330AB" w:rsidRPr="00CC2A57" w:rsidRDefault="00B330AB" w:rsidP="00514F6B">
      <w:pPr>
        <w:pStyle w:val="a5"/>
        <w:numPr>
          <w:ilvl w:val="1"/>
          <w:numId w:val="40"/>
        </w:numPr>
        <w:spacing w:line="276" w:lineRule="auto"/>
        <w:ind w:left="709" w:hanging="709"/>
        <w:rPr>
          <w:sz w:val="28"/>
          <w:szCs w:val="28"/>
        </w:rPr>
      </w:pPr>
      <w:r w:rsidRPr="00CC2A57">
        <w:rPr>
          <w:sz w:val="28"/>
          <w:szCs w:val="28"/>
        </w:rPr>
        <w:t>Оргкомитет Конкурса оставляет за собой право вносить изменения и дополнения в условия проведения Конкурса.</w:t>
      </w:r>
    </w:p>
    <w:p w:rsidR="00B330AB" w:rsidRPr="00CC2A57" w:rsidRDefault="00B330AB" w:rsidP="00514F6B">
      <w:pPr>
        <w:pStyle w:val="a5"/>
        <w:numPr>
          <w:ilvl w:val="1"/>
          <w:numId w:val="40"/>
        </w:numPr>
        <w:spacing w:line="276" w:lineRule="auto"/>
        <w:ind w:left="709" w:hanging="709"/>
        <w:rPr>
          <w:sz w:val="28"/>
          <w:szCs w:val="28"/>
        </w:rPr>
      </w:pPr>
      <w:r w:rsidRPr="00CC2A57">
        <w:rPr>
          <w:sz w:val="28"/>
          <w:szCs w:val="28"/>
        </w:rPr>
        <w:t>Оргкомитет Конкурса имеет право отклонить от рассмотрения материалы, оформленные с нарушением требований.</w:t>
      </w:r>
    </w:p>
    <w:p w:rsidR="004E1F05" w:rsidRPr="007677DC" w:rsidRDefault="00B330AB" w:rsidP="00514F6B">
      <w:pPr>
        <w:pStyle w:val="a5"/>
        <w:numPr>
          <w:ilvl w:val="1"/>
          <w:numId w:val="40"/>
        </w:numPr>
        <w:spacing w:line="276" w:lineRule="auto"/>
        <w:ind w:left="709" w:hanging="709"/>
        <w:rPr>
          <w:sz w:val="28"/>
          <w:szCs w:val="28"/>
        </w:rPr>
      </w:pPr>
      <w:r w:rsidRPr="00CC2A57">
        <w:rPr>
          <w:sz w:val="28"/>
          <w:szCs w:val="28"/>
        </w:rPr>
        <w:t>Решение оргкомитета Конкурса является окончательным и изменению, обжалованию и пересмотру не подлежит.</w:t>
      </w:r>
    </w:p>
    <w:p w:rsidR="005C2683" w:rsidRPr="00402ABD" w:rsidRDefault="00E57FF8" w:rsidP="00A37DF3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7677DC">
        <w:rPr>
          <w:sz w:val="28"/>
          <w:szCs w:val="28"/>
        </w:rPr>
        <w:lastRenderedPageBreak/>
        <w:t>П</w:t>
      </w:r>
      <w:r w:rsidR="00F75553" w:rsidRPr="00402ABD">
        <w:rPr>
          <w:sz w:val="24"/>
          <w:szCs w:val="24"/>
        </w:rPr>
        <w:t>риложение №</w:t>
      </w:r>
      <w:r w:rsidR="00F75553" w:rsidRPr="00402ABD">
        <w:rPr>
          <w:spacing w:val="-2"/>
          <w:sz w:val="24"/>
          <w:szCs w:val="24"/>
        </w:rPr>
        <w:t xml:space="preserve"> </w:t>
      </w:r>
      <w:r w:rsidR="00F75553" w:rsidRPr="00402ABD">
        <w:rPr>
          <w:sz w:val="24"/>
          <w:szCs w:val="24"/>
        </w:rPr>
        <w:t>1</w:t>
      </w:r>
      <w:r w:rsidR="00292DE8" w:rsidRPr="00402ABD">
        <w:rPr>
          <w:sz w:val="24"/>
          <w:szCs w:val="24"/>
        </w:rPr>
        <w:t xml:space="preserve"> </w:t>
      </w:r>
      <w:r w:rsidR="00F75553" w:rsidRPr="00402ABD">
        <w:rPr>
          <w:sz w:val="24"/>
          <w:szCs w:val="24"/>
        </w:rPr>
        <w:t xml:space="preserve">к </w:t>
      </w:r>
      <w:r w:rsidR="00292DE8" w:rsidRPr="00402ABD">
        <w:rPr>
          <w:sz w:val="24"/>
          <w:szCs w:val="24"/>
        </w:rPr>
        <w:t>Положению</w:t>
      </w:r>
    </w:p>
    <w:p w:rsidR="005C2683" w:rsidRPr="00402ABD" w:rsidRDefault="005C2683">
      <w:pPr>
        <w:pStyle w:val="a3"/>
        <w:ind w:left="0" w:firstLine="0"/>
        <w:jc w:val="left"/>
        <w:rPr>
          <w:sz w:val="24"/>
          <w:szCs w:val="24"/>
        </w:rPr>
      </w:pPr>
    </w:p>
    <w:p w:rsidR="005C2683" w:rsidRPr="00402ABD" w:rsidRDefault="005C268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5C2683" w:rsidRPr="00402ABD" w:rsidRDefault="00F75553">
      <w:pPr>
        <w:spacing w:before="1" w:line="275" w:lineRule="exact"/>
        <w:ind w:left="466" w:right="646"/>
        <w:jc w:val="center"/>
        <w:rPr>
          <w:b/>
          <w:sz w:val="24"/>
          <w:szCs w:val="24"/>
        </w:rPr>
      </w:pPr>
      <w:r w:rsidRPr="00402ABD">
        <w:rPr>
          <w:b/>
          <w:sz w:val="24"/>
          <w:szCs w:val="24"/>
        </w:rPr>
        <w:t>ЗАЯВКА</w:t>
      </w:r>
    </w:p>
    <w:p w:rsidR="00903444" w:rsidRPr="00402ABD" w:rsidRDefault="00903444" w:rsidP="00903444">
      <w:pPr>
        <w:ind w:left="142" w:right="13"/>
        <w:jc w:val="center"/>
        <w:rPr>
          <w:b/>
          <w:sz w:val="24"/>
          <w:szCs w:val="24"/>
        </w:rPr>
      </w:pPr>
      <w:r w:rsidRPr="00402ABD">
        <w:rPr>
          <w:b/>
          <w:sz w:val="24"/>
          <w:szCs w:val="24"/>
        </w:rPr>
        <w:t xml:space="preserve">на участие </w:t>
      </w:r>
      <w:r w:rsidR="002304C6" w:rsidRPr="00402ABD">
        <w:rPr>
          <w:b/>
          <w:sz w:val="24"/>
          <w:szCs w:val="24"/>
        </w:rPr>
        <w:t>в муниципальном</w:t>
      </w:r>
      <w:r w:rsidRPr="00402ABD">
        <w:rPr>
          <w:b/>
          <w:sz w:val="24"/>
          <w:szCs w:val="24"/>
        </w:rPr>
        <w:t xml:space="preserve"> этапе областного конкурса профессионального мастерства работников сферы </w:t>
      </w:r>
      <w:r w:rsidRPr="00402ABD">
        <w:rPr>
          <w:b/>
          <w:spacing w:val="-57"/>
          <w:sz w:val="24"/>
          <w:szCs w:val="24"/>
        </w:rPr>
        <w:t xml:space="preserve"> </w:t>
      </w:r>
      <w:r w:rsidRPr="00402ABD">
        <w:rPr>
          <w:b/>
          <w:sz w:val="24"/>
          <w:szCs w:val="24"/>
        </w:rPr>
        <w:t>дополнительного образования</w:t>
      </w:r>
    </w:p>
    <w:p w:rsidR="00903444" w:rsidRPr="00402ABD" w:rsidRDefault="00903444" w:rsidP="00903444">
      <w:pPr>
        <w:ind w:left="605" w:right="646"/>
        <w:jc w:val="center"/>
        <w:rPr>
          <w:b/>
          <w:sz w:val="24"/>
          <w:szCs w:val="24"/>
        </w:rPr>
      </w:pPr>
      <w:r w:rsidRPr="00402ABD">
        <w:rPr>
          <w:b/>
          <w:spacing w:val="-1"/>
          <w:sz w:val="24"/>
          <w:szCs w:val="24"/>
        </w:rPr>
        <w:t xml:space="preserve"> </w:t>
      </w:r>
      <w:r w:rsidRPr="00402ABD">
        <w:rPr>
          <w:b/>
          <w:sz w:val="24"/>
          <w:szCs w:val="24"/>
        </w:rPr>
        <w:t>«Сердце</w:t>
      </w:r>
      <w:r w:rsidRPr="00402ABD">
        <w:rPr>
          <w:b/>
          <w:spacing w:val="-2"/>
          <w:sz w:val="24"/>
          <w:szCs w:val="24"/>
        </w:rPr>
        <w:t xml:space="preserve"> </w:t>
      </w:r>
      <w:r w:rsidRPr="00402ABD">
        <w:rPr>
          <w:b/>
          <w:sz w:val="24"/>
          <w:szCs w:val="24"/>
        </w:rPr>
        <w:t>отдаю</w:t>
      </w:r>
      <w:r w:rsidRPr="00402ABD">
        <w:rPr>
          <w:b/>
          <w:spacing w:val="-1"/>
          <w:sz w:val="24"/>
          <w:szCs w:val="24"/>
        </w:rPr>
        <w:t xml:space="preserve"> </w:t>
      </w:r>
      <w:r w:rsidRPr="00402ABD">
        <w:rPr>
          <w:b/>
          <w:sz w:val="24"/>
          <w:szCs w:val="24"/>
        </w:rPr>
        <w:t>детям» - 202</w:t>
      </w:r>
      <w:r w:rsidR="00FD006B" w:rsidRPr="00402ABD">
        <w:rPr>
          <w:b/>
          <w:sz w:val="24"/>
          <w:szCs w:val="24"/>
        </w:rPr>
        <w:t>5</w:t>
      </w:r>
    </w:p>
    <w:p w:rsidR="005C2683" w:rsidRPr="00402ABD" w:rsidRDefault="005C2683">
      <w:pPr>
        <w:pStyle w:val="a3"/>
        <w:ind w:left="0" w:firstLine="0"/>
        <w:jc w:val="left"/>
        <w:rPr>
          <w:b/>
          <w:sz w:val="24"/>
          <w:szCs w:val="24"/>
        </w:rPr>
      </w:pPr>
    </w:p>
    <w:p w:rsidR="00B812E7" w:rsidRPr="001409BD" w:rsidRDefault="00B812E7" w:rsidP="00B812E7">
      <w:pPr>
        <w:ind w:left="-5" w:hanging="10"/>
      </w:pPr>
      <w:r w:rsidRPr="001409BD">
        <w:rPr>
          <w:sz w:val="24"/>
        </w:rPr>
        <w:t xml:space="preserve">Организация___________________________________________________________________ </w:t>
      </w:r>
    </w:p>
    <w:p w:rsidR="00B812E7" w:rsidRDefault="00B812E7" w:rsidP="00B812E7">
      <w:pPr>
        <w:ind w:left="-5" w:hanging="10"/>
        <w:rPr>
          <w:sz w:val="24"/>
        </w:rPr>
      </w:pPr>
    </w:p>
    <w:p w:rsidR="00B812E7" w:rsidRDefault="00B812E7" w:rsidP="00B812E7">
      <w:pPr>
        <w:ind w:left="-5" w:hanging="10"/>
        <w:rPr>
          <w:sz w:val="24"/>
        </w:rPr>
      </w:pPr>
      <w:r>
        <w:rPr>
          <w:sz w:val="24"/>
        </w:rPr>
        <w:t xml:space="preserve">Ф.И.О. участника </w:t>
      </w:r>
      <w:r w:rsidRPr="001409BD">
        <w:rPr>
          <w:sz w:val="24"/>
        </w:rPr>
        <w:t>(полностью)______________________</w:t>
      </w:r>
      <w:r>
        <w:rPr>
          <w:sz w:val="24"/>
        </w:rPr>
        <w:t>_____________________________</w:t>
      </w:r>
    </w:p>
    <w:p w:rsidR="00B812E7" w:rsidRDefault="00B812E7" w:rsidP="00B812E7">
      <w:pPr>
        <w:ind w:left="-5" w:hanging="10"/>
        <w:rPr>
          <w:sz w:val="24"/>
        </w:rPr>
      </w:pPr>
    </w:p>
    <w:p w:rsidR="00B812E7" w:rsidRDefault="00B812E7" w:rsidP="00B812E7">
      <w:pPr>
        <w:ind w:left="-5" w:right="3" w:hanging="10"/>
        <w:rPr>
          <w:sz w:val="24"/>
        </w:rPr>
      </w:pPr>
      <w:r w:rsidRPr="001409BD">
        <w:rPr>
          <w:sz w:val="24"/>
        </w:rPr>
        <w:t>Педагогический стаж ___________</w:t>
      </w:r>
      <w:r w:rsidR="002304C6" w:rsidRPr="001409BD">
        <w:rPr>
          <w:sz w:val="24"/>
        </w:rPr>
        <w:t>_ квалификационная</w:t>
      </w:r>
      <w:r w:rsidRPr="001409BD">
        <w:rPr>
          <w:sz w:val="24"/>
        </w:rPr>
        <w:t xml:space="preserve"> категория_____________________ </w:t>
      </w:r>
    </w:p>
    <w:p w:rsidR="00B812E7" w:rsidRDefault="00B812E7" w:rsidP="00B812E7">
      <w:pPr>
        <w:ind w:left="-5" w:right="3" w:hanging="10"/>
        <w:rPr>
          <w:sz w:val="24"/>
        </w:rPr>
      </w:pPr>
    </w:p>
    <w:p w:rsidR="00B812E7" w:rsidRPr="001409BD" w:rsidRDefault="00B812E7" w:rsidP="00B812E7">
      <w:pPr>
        <w:ind w:left="-5" w:right="3" w:hanging="10"/>
      </w:pPr>
      <w:r w:rsidRPr="001409BD">
        <w:rPr>
          <w:sz w:val="24"/>
        </w:rPr>
        <w:t>Название реализуемой дополнительной общеобразовательной программы, направленность,</w:t>
      </w:r>
      <w:r>
        <w:rPr>
          <w:sz w:val="24"/>
        </w:rPr>
        <w:t xml:space="preserve"> </w:t>
      </w:r>
      <w:r w:rsidR="002304C6">
        <w:rPr>
          <w:sz w:val="24"/>
        </w:rPr>
        <w:t xml:space="preserve">профиль, </w:t>
      </w:r>
      <w:r w:rsidR="002304C6" w:rsidRPr="001409BD">
        <w:rPr>
          <w:sz w:val="24"/>
        </w:rPr>
        <w:t>срок</w:t>
      </w:r>
      <w:r w:rsidRPr="001409BD">
        <w:rPr>
          <w:sz w:val="24"/>
        </w:rPr>
        <w:t xml:space="preserve"> реализации, возраст обучающихся _____________________________________________________</w:t>
      </w:r>
      <w:r>
        <w:rPr>
          <w:sz w:val="24"/>
        </w:rPr>
        <w:t>________________________</w:t>
      </w:r>
      <w:r w:rsidRPr="001409BD">
        <w:rPr>
          <w:sz w:val="24"/>
        </w:rPr>
        <w:t xml:space="preserve"> __________________________________________________________________________</w:t>
      </w:r>
      <w:r>
        <w:rPr>
          <w:sz w:val="24"/>
        </w:rPr>
        <w:t>___</w:t>
      </w:r>
      <w:r w:rsidRPr="001409BD">
        <w:rPr>
          <w:sz w:val="24"/>
        </w:rPr>
        <w:t xml:space="preserve"> </w:t>
      </w:r>
    </w:p>
    <w:p w:rsidR="00753AB5" w:rsidRDefault="002304C6" w:rsidP="00B812E7">
      <w:pPr>
        <w:ind w:left="-5" w:hanging="10"/>
        <w:rPr>
          <w:sz w:val="24"/>
        </w:rPr>
      </w:pPr>
      <w:r>
        <w:rPr>
          <w:sz w:val="24"/>
        </w:rPr>
        <w:t>Активная прямая ссылка</w:t>
      </w:r>
      <w:r w:rsidR="00753AB5">
        <w:rPr>
          <w:sz w:val="24"/>
        </w:rPr>
        <w:t xml:space="preserve"> на дополнительную общеобразовательную программу /программу наставничества, размещенную </w:t>
      </w:r>
      <w:r>
        <w:rPr>
          <w:sz w:val="24"/>
        </w:rPr>
        <w:t>на официальном</w:t>
      </w:r>
      <w:r w:rsidR="00753AB5">
        <w:rPr>
          <w:sz w:val="24"/>
        </w:rPr>
        <w:t xml:space="preserve"> сайте организации</w:t>
      </w:r>
    </w:p>
    <w:p w:rsidR="00B812E7" w:rsidRDefault="00753AB5" w:rsidP="00B812E7">
      <w:pPr>
        <w:ind w:left="-5" w:hanging="10"/>
        <w:rPr>
          <w:sz w:val="24"/>
        </w:rPr>
      </w:pPr>
      <w:r>
        <w:rPr>
          <w:sz w:val="24"/>
        </w:rPr>
        <w:t xml:space="preserve">_____________________________________________________________________________ </w:t>
      </w:r>
    </w:p>
    <w:p w:rsidR="00753AB5" w:rsidRDefault="00753AB5" w:rsidP="00B812E7">
      <w:pPr>
        <w:ind w:left="-5" w:hanging="10"/>
        <w:rPr>
          <w:sz w:val="24"/>
        </w:rPr>
      </w:pPr>
    </w:p>
    <w:p w:rsidR="00B812E7" w:rsidRDefault="00B812E7" w:rsidP="00B812E7">
      <w:pPr>
        <w:ind w:left="-5" w:hanging="10"/>
        <w:rPr>
          <w:sz w:val="24"/>
        </w:rPr>
      </w:pPr>
      <w:r>
        <w:rPr>
          <w:sz w:val="24"/>
        </w:rPr>
        <w:t xml:space="preserve">Номинация </w:t>
      </w:r>
      <w:r w:rsidRPr="001409BD">
        <w:rPr>
          <w:sz w:val="24"/>
        </w:rPr>
        <w:t>_______________________________________</w:t>
      </w:r>
      <w:r>
        <w:rPr>
          <w:sz w:val="24"/>
        </w:rPr>
        <w:t>___________________________</w:t>
      </w:r>
      <w:r w:rsidR="00A37DF3">
        <w:rPr>
          <w:sz w:val="24"/>
        </w:rPr>
        <w:t>_</w:t>
      </w:r>
    </w:p>
    <w:p w:rsidR="00B812E7" w:rsidRPr="001409BD" w:rsidRDefault="00B812E7" w:rsidP="00B812E7">
      <w:pPr>
        <w:ind w:left="-5" w:hanging="10"/>
      </w:pPr>
      <w:r>
        <w:rPr>
          <w:sz w:val="24"/>
        </w:rPr>
        <w:t>____________________________________________________________________________</w:t>
      </w:r>
      <w:r w:rsidR="00A37DF3">
        <w:rPr>
          <w:sz w:val="24"/>
        </w:rPr>
        <w:t>_</w:t>
      </w:r>
      <w:r w:rsidR="002D3C99">
        <w:rPr>
          <w:sz w:val="24"/>
        </w:rPr>
        <w:t>_</w:t>
      </w:r>
    </w:p>
    <w:p w:rsidR="00B812E7" w:rsidRDefault="00B812E7" w:rsidP="00B812E7"/>
    <w:p w:rsidR="00B812E7" w:rsidRPr="001409BD" w:rsidRDefault="00B812E7" w:rsidP="00B812E7">
      <w:r w:rsidRPr="00753AB5">
        <w:rPr>
          <w:sz w:val="24"/>
          <w:szCs w:val="24"/>
        </w:rPr>
        <w:t>Сведения о принадлежности к профсоюзной организации</w:t>
      </w:r>
      <w:r>
        <w:t>______________________</w:t>
      </w:r>
      <w:r w:rsidR="00A37DF3">
        <w:t>___</w:t>
      </w:r>
      <w:r w:rsidR="00753AB5">
        <w:t>______</w:t>
      </w:r>
    </w:p>
    <w:p w:rsidR="00B812E7" w:rsidRPr="00BE39A4" w:rsidRDefault="00BE39A4" w:rsidP="00BE39A4">
      <w:pPr>
        <w:ind w:left="6475" w:firstLine="72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E39A4">
        <w:rPr>
          <w:sz w:val="20"/>
          <w:szCs w:val="20"/>
        </w:rPr>
        <w:t>да/нет</w:t>
      </w:r>
    </w:p>
    <w:p w:rsidR="00B812E7" w:rsidRDefault="00B812E7" w:rsidP="00B812E7">
      <w:pPr>
        <w:ind w:left="-5" w:hanging="10"/>
        <w:rPr>
          <w:sz w:val="24"/>
        </w:rPr>
      </w:pPr>
      <w:r>
        <w:rPr>
          <w:sz w:val="24"/>
        </w:rPr>
        <w:t>Электронный адрес, контактный телефон</w:t>
      </w:r>
      <w:r w:rsidR="00816537">
        <w:rPr>
          <w:sz w:val="24"/>
        </w:rPr>
        <w:t xml:space="preserve">, к которому привязан </w:t>
      </w:r>
      <w:r w:rsidR="005E775A">
        <w:rPr>
          <w:sz w:val="24"/>
          <w:lang w:val="en-US"/>
        </w:rPr>
        <w:t>W</w:t>
      </w:r>
      <w:r w:rsidR="005E775A" w:rsidRPr="005E775A">
        <w:rPr>
          <w:sz w:val="24"/>
          <w:lang w:val="en-US"/>
        </w:rPr>
        <w:t>hatsapp</w:t>
      </w:r>
      <w:r w:rsidR="00816537" w:rsidRPr="00816537">
        <w:rPr>
          <w:sz w:val="24"/>
        </w:rPr>
        <w:t xml:space="preserve"> (</w:t>
      </w:r>
      <w:r w:rsidR="005E775A">
        <w:rPr>
          <w:sz w:val="24"/>
        </w:rPr>
        <w:t xml:space="preserve">для рабочего </w:t>
      </w:r>
      <w:r w:rsidR="002304C6">
        <w:rPr>
          <w:sz w:val="24"/>
        </w:rPr>
        <w:t>чата) _</w:t>
      </w:r>
      <w:r>
        <w:rPr>
          <w:sz w:val="24"/>
        </w:rPr>
        <w:t>_______________________________________</w:t>
      </w:r>
      <w:r w:rsidR="00A37DF3">
        <w:rPr>
          <w:sz w:val="24"/>
        </w:rPr>
        <w:t>__</w:t>
      </w:r>
      <w:r w:rsidR="005E775A">
        <w:rPr>
          <w:sz w:val="24"/>
        </w:rPr>
        <w:t>_______________________________</w:t>
      </w:r>
    </w:p>
    <w:p w:rsidR="00B812E7" w:rsidRDefault="00B812E7" w:rsidP="00B812E7">
      <w:pPr>
        <w:ind w:left="-5" w:hanging="10"/>
        <w:rPr>
          <w:sz w:val="24"/>
        </w:rPr>
      </w:pPr>
    </w:p>
    <w:p w:rsidR="00B812E7" w:rsidRDefault="00B812E7" w:rsidP="00B812E7">
      <w:pPr>
        <w:ind w:left="-5" w:hanging="10"/>
        <w:rPr>
          <w:sz w:val="24"/>
        </w:rPr>
      </w:pPr>
    </w:p>
    <w:p w:rsidR="00B812E7" w:rsidRPr="001409BD" w:rsidRDefault="00B812E7" w:rsidP="00B812E7">
      <w:pPr>
        <w:ind w:left="-5" w:hanging="10"/>
      </w:pPr>
      <w:r w:rsidRPr="001409BD">
        <w:rPr>
          <w:sz w:val="24"/>
        </w:rPr>
        <w:t xml:space="preserve">Руководитель    </w:t>
      </w:r>
      <w:r>
        <w:rPr>
          <w:sz w:val="24"/>
        </w:rPr>
        <w:t>организации</w:t>
      </w:r>
      <w:r w:rsidRPr="001409BD">
        <w:rPr>
          <w:sz w:val="24"/>
        </w:rPr>
        <w:t>________________________</w:t>
      </w:r>
      <w:r w:rsidR="002304C6" w:rsidRPr="001409BD">
        <w:rPr>
          <w:sz w:val="24"/>
        </w:rPr>
        <w:t>_ /</w:t>
      </w:r>
      <w:r w:rsidRPr="001409BD">
        <w:rPr>
          <w:sz w:val="24"/>
        </w:rPr>
        <w:t xml:space="preserve">____________________/ </w:t>
      </w:r>
    </w:p>
    <w:p w:rsidR="00B812E7" w:rsidRPr="00F207D8" w:rsidRDefault="00B812E7" w:rsidP="00B812E7">
      <w:pPr>
        <w:ind w:left="152" w:hanging="10"/>
        <w:rPr>
          <w:sz w:val="20"/>
          <w:szCs w:val="20"/>
        </w:rPr>
      </w:pPr>
      <w:r w:rsidRPr="001409BD">
        <w:rPr>
          <w:sz w:val="24"/>
        </w:rPr>
        <w:t xml:space="preserve">                                                                                                                         </w:t>
      </w:r>
      <w:r w:rsidRPr="00F207D8">
        <w:rPr>
          <w:sz w:val="20"/>
          <w:szCs w:val="20"/>
        </w:rPr>
        <w:t xml:space="preserve">М.П. </w:t>
      </w:r>
    </w:p>
    <w:p w:rsidR="00B812E7" w:rsidRPr="001409BD" w:rsidRDefault="00B812E7" w:rsidP="00B812E7">
      <w:pPr>
        <w:ind w:left="-5" w:hanging="10"/>
      </w:pPr>
      <w:r w:rsidRPr="001409BD">
        <w:rPr>
          <w:sz w:val="24"/>
        </w:rPr>
        <w:t xml:space="preserve">Дата__________ </w:t>
      </w:r>
    </w:p>
    <w:p w:rsidR="00B812E7" w:rsidRPr="001409BD" w:rsidRDefault="00B812E7" w:rsidP="00B812E7">
      <w:r w:rsidRPr="001409BD">
        <w:rPr>
          <w:sz w:val="24"/>
        </w:rPr>
        <w:t xml:space="preserve"> </w:t>
      </w:r>
    </w:p>
    <w:p w:rsidR="00B812E7" w:rsidRPr="001409BD" w:rsidRDefault="00B812E7" w:rsidP="007677DC">
      <w:pPr>
        <w:spacing w:line="288" w:lineRule="auto"/>
        <w:ind w:left="-6" w:right="465" w:firstLine="726"/>
        <w:jc w:val="both"/>
      </w:pPr>
      <w:r w:rsidRPr="001409BD">
        <w:rPr>
          <w:sz w:val="24"/>
        </w:rPr>
        <w:t xml:space="preserve">Настоящей заявкой я подтверждаю свое согласие на участие в </w:t>
      </w:r>
      <w:r w:rsidR="002304C6">
        <w:rPr>
          <w:sz w:val="24"/>
        </w:rPr>
        <w:t>муниципальном этапе</w:t>
      </w:r>
      <w:r>
        <w:rPr>
          <w:sz w:val="24"/>
        </w:rPr>
        <w:t xml:space="preserve"> </w:t>
      </w:r>
      <w:r w:rsidRPr="001409BD">
        <w:rPr>
          <w:sz w:val="24"/>
        </w:rPr>
        <w:t>областно</w:t>
      </w:r>
      <w:r>
        <w:rPr>
          <w:sz w:val="24"/>
        </w:rPr>
        <w:t>го</w:t>
      </w:r>
      <w:r w:rsidRPr="001409BD">
        <w:rPr>
          <w:sz w:val="24"/>
        </w:rPr>
        <w:t xml:space="preserve"> </w:t>
      </w:r>
      <w:r w:rsidR="002304C6" w:rsidRPr="001409BD">
        <w:rPr>
          <w:sz w:val="24"/>
        </w:rPr>
        <w:t>конкурс</w:t>
      </w:r>
      <w:r w:rsidR="002304C6">
        <w:rPr>
          <w:sz w:val="24"/>
        </w:rPr>
        <w:t>а</w:t>
      </w:r>
      <w:r w:rsidR="002304C6" w:rsidRPr="001409BD">
        <w:rPr>
          <w:sz w:val="24"/>
        </w:rPr>
        <w:t xml:space="preserve"> профессионального</w:t>
      </w:r>
      <w:r w:rsidRPr="001409BD">
        <w:rPr>
          <w:sz w:val="24"/>
        </w:rPr>
        <w:t xml:space="preserve"> мастерства работников сферы </w:t>
      </w:r>
      <w:r w:rsidR="002304C6" w:rsidRPr="001409BD">
        <w:rPr>
          <w:sz w:val="24"/>
        </w:rPr>
        <w:t>дополнительного образования</w:t>
      </w:r>
      <w:r w:rsidRPr="001409BD">
        <w:rPr>
          <w:sz w:val="24"/>
        </w:rPr>
        <w:t xml:space="preserve"> Брянской области «Сердце отдаю детям» в 202</w:t>
      </w:r>
      <w:r>
        <w:rPr>
          <w:sz w:val="24"/>
        </w:rPr>
        <w:t>5</w:t>
      </w:r>
      <w:r w:rsidRPr="001409BD">
        <w:rPr>
          <w:sz w:val="24"/>
        </w:rPr>
        <w:t xml:space="preserve"> году и на размещение моих конкурсных материалов в печатных изданиях и в сети Интернет. </w:t>
      </w:r>
    </w:p>
    <w:p w:rsidR="00B812E7" w:rsidRPr="001409BD" w:rsidRDefault="00B812E7" w:rsidP="00B812E7">
      <w:r w:rsidRPr="001409BD">
        <w:rPr>
          <w:sz w:val="24"/>
        </w:rPr>
        <w:t xml:space="preserve"> </w:t>
      </w:r>
    </w:p>
    <w:p w:rsidR="00B812E7" w:rsidRPr="001409BD" w:rsidRDefault="00B812E7" w:rsidP="00B812E7">
      <w:pPr>
        <w:ind w:left="-5" w:hanging="10"/>
      </w:pPr>
      <w:r w:rsidRPr="001409BD">
        <w:rPr>
          <w:sz w:val="24"/>
        </w:rPr>
        <w:t xml:space="preserve">Подпись__________________ /_____________________/ </w:t>
      </w:r>
    </w:p>
    <w:p w:rsidR="00B812E7" w:rsidRPr="001409BD" w:rsidRDefault="00B812E7" w:rsidP="00B812E7">
      <w:pPr>
        <w:ind w:left="-5" w:hanging="10"/>
      </w:pPr>
      <w:r w:rsidRPr="001409BD">
        <w:rPr>
          <w:sz w:val="24"/>
        </w:rPr>
        <w:t xml:space="preserve">                                                                        Ф.И.О. </w:t>
      </w:r>
    </w:p>
    <w:p w:rsidR="00B812E7" w:rsidRPr="001409BD" w:rsidRDefault="00B812E7" w:rsidP="00B812E7">
      <w:pPr>
        <w:ind w:left="-5" w:hanging="10"/>
      </w:pPr>
      <w:r w:rsidRPr="001409BD">
        <w:rPr>
          <w:sz w:val="24"/>
        </w:rPr>
        <w:t xml:space="preserve">Дата__________ </w:t>
      </w:r>
      <w:r w:rsidRPr="001409BD">
        <w:rPr>
          <w:sz w:val="20"/>
        </w:rPr>
        <w:t xml:space="preserve">  </w:t>
      </w:r>
    </w:p>
    <w:p w:rsidR="00BE6577" w:rsidRPr="00CC2A57" w:rsidRDefault="00BE6577" w:rsidP="00BE6577">
      <w:pPr>
        <w:tabs>
          <w:tab w:val="left" w:pos="2063"/>
        </w:tabs>
        <w:ind w:right="-553"/>
        <w:rPr>
          <w:sz w:val="28"/>
          <w:szCs w:val="28"/>
        </w:rPr>
      </w:pPr>
    </w:p>
    <w:p w:rsidR="00BE6577" w:rsidRPr="00CC2A57" w:rsidRDefault="00BE6577" w:rsidP="00305D6E">
      <w:pPr>
        <w:ind w:right="-553"/>
        <w:rPr>
          <w:sz w:val="28"/>
          <w:szCs w:val="28"/>
        </w:rPr>
        <w:sectPr w:rsidR="00BE6577" w:rsidRPr="00CC2A57" w:rsidSect="002E23E1">
          <w:footerReference w:type="default" r:id="rId11"/>
          <w:pgSz w:w="11920" w:h="16850"/>
          <w:pgMar w:top="851" w:right="851" w:bottom="851" w:left="1701" w:header="0" w:footer="221" w:gutter="0"/>
          <w:cols w:space="720"/>
          <w:docGrid w:linePitch="299"/>
        </w:sectPr>
      </w:pPr>
    </w:p>
    <w:p w:rsidR="005C2683" w:rsidRPr="00CC2A57" w:rsidRDefault="005C2683" w:rsidP="00A64E53">
      <w:pPr>
        <w:tabs>
          <w:tab w:val="left" w:pos="3651"/>
          <w:tab w:val="left" w:pos="5877"/>
        </w:tabs>
        <w:spacing w:before="90"/>
        <w:ind w:right="-553"/>
        <w:rPr>
          <w:sz w:val="28"/>
          <w:szCs w:val="28"/>
        </w:rPr>
        <w:sectPr w:rsidR="005C2683" w:rsidRPr="00CC2A57">
          <w:type w:val="continuous"/>
          <w:pgSz w:w="11920" w:h="16850"/>
          <w:pgMar w:top="1060" w:right="260" w:bottom="420" w:left="580" w:header="720" w:footer="720" w:gutter="0"/>
          <w:cols w:space="720"/>
        </w:sectPr>
      </w:pPr>
    </w:p>
    <w:p w:rsidR="005C2683" w:rsidRPr="00E142A3" w:rsidRDefault="00F75553" w:rsidP="00A64E53">
      <w:pPr>
        <w:spacing w:before="75"/>
        <w:jc w:val="right"/>
        <w:rPr>
          <w:sz w:val="24"/>
          <w:szCs w:val="24"/>
        </w:rPr>
      </w:pPr>
      <w:r w:rsidRPr="00E142A3">
        <w:rPr>
          <w:sz w:val="24"/>
          <w:szCs w:val="24"/>
        </w:rPr>
        <w:lastRenderedPageBreak/>
        <w:t>Приложение №</w:t>
      </w:r>
      <w:r w:rsidRPr="00E142A3">
        <w:rPr>
          <w:spacing w:val="-4"/>
          <w:sz w:val="24"/>
          <w:szCs w:val="24"/>
        </w:rPr>
        <w:t xml:space="preserve"> </w:t>
      </w:r>
      <w:r w:rsidR="00A64E53" w:rsidRPr="00E142A3">
        <w:rPr>
          <w:sz w:val="24"/>
          <w:szCs w:val="24"/>
        </w:rPr>
        <w:t>2</w:t>
      </w:r>
      <w:r w:rsidR="006940A1" w:rsidRPr="00E142A3">
        <w:rPr>
          <w:sz w:val="24"/>
          <w:szCs w:val="24"/>
        </w:rPr>
        <w:t xml:space="preserve"> </w:t>
      </w:r>
      <w:r w:rsidRPr="00E142A3">
        <w:rPr>
          <w:sz w:val="24"/>
          <w:szCs w:val="24"/>
        </w:rPr>
        <w:t>к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Положению</w:t>
      </w:r>
      <w:r w:rsidRPr="00E142A3">
        <w:rPr>
          <w:spacing w:val="1"/>
          <w:sz w:val="24"/>
          <w:szCs w:val="24"/>
        </w:rPr>
        <w:t xml:space="preserve"> </w:t>
      </w:r>
    </w:p>
    <w:p w:rsidR="005C2683" w:rsidRPr="00E142A3" w:rsidRDefault="005C268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5C2683" w:rsidRPr="00E142A3" w:rsidRDefault="00F75553">
      <w:pPr>
        <w:spacing w:before="90" w:line="274" w:lineRule="exact"/>
        <w:ind w:left="605" w:right="646"/>
        <w:jc w:val="center"/>
        <w:rPr>
          <w:b/>
          <w:sz w:val="24"/>
          <w:szCs w:val="24"/>
        </w:rPr>
      </w:pPr>
      <w:r w:rsidRPr="00E142A3">
        <w:rPr>
          <w:b/>
          <w:sz w:val="24"/>
          <w:szCs w:val="24"/>
        </w:rPr>
        <w:t>Согласие</w:t>
      </w:r>
      <w:r w:rsidRPr="00E142A3">
        <w:rPr>
          <w:b/>
          <w:spacing w:val="-4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>на</w:t>
      </w:r>
      <w:r w:rsidRPr="00E142A3">
        <w:rPr>
          <w:b/>
          <w:spacing w:val="-2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>обработку</w:t>
      </w:r>
      <w:r w:rsidRPr="00E142A3">
        <w:rPr>
          <w:b/>
          <w:spacing w:val="-3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>персональных</w:t>
      </w:r>
      <w:r w:rsidRPr="00E142A3">
        <w:rPr>
          <w:b/>
          <w:spacing w:val="-2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>данных</w:t>
      </w:r>
    </w:p>
    <w:p w:rsidR="00903444" w:rsidRPr="00E142A3" w:rsidRDefault="00903444" w:rsidP="00903444">
      <w:pPr>
        <w:ind w:left="605" w:right="646"/>
        <w:jc w:val="center"/>
        <w:rPr>
          <w:b/>
          <w:sz w:val="24"/>
          <w:szCs w:val="24"/>
        </w:rPr>
      </w:pPr>
      <w:r w:rsidRPr="00E142A3">
        <w:rPr>
          <w:b/>
          <w:sz w:val="24"/>
          <w:szCs w:val="24"/>
        </w:rPr>
        <w:t xml:space="preserve">участника муниципального этапа областного конкурса профессионального </w:t>
      </w:r>
    </w:p>
    <w:p w:rsidR="00903444" w:rsidRPr="00E142A3" w:rsidRDefault="00903444" w:rsidP="00903444">
      <w:pPr>
        <w:ind w:left="605" w:right="646"/>
        <w:jc w:val="center"/>
        <w:rPr>
          <w:b/>
          <w:sz w:val="24"/>
          <w:szCs w:val="24"/>
        </w:rPr>
      </w:pPr>
      <w:r w:rsidRPr="00E142A3">
        <w:rPr>
          <w:b/>
          <w:sz w:val="24"/>
          <w:szCs w:val="24"/>
        </w:rPr>
        <w:t xml:space="preserve">мастерства работников </w:t>
      </w:r>
      <w:r w:rsidR="002304C6" w:rsidRPr="00E142A3">
        <w:rPr>
          <w:b/>
          <w:sz w:val="24"/>
          <w:szCs w:val="24"/>
        </w:rPr>
        <w:t xml:space="preserve">сферы </w:t>
      </w:r>
      <w:r w:rsidR="002304C6" w:rsidRPr="00E142A3">
        <w:rPr>
          <w:b/>
          <w:spacing w:val="-57"/>
          <w:sz w:val="24"/>
          <w:szCs w:val="24"/>
        </w:rPr>
        <w:t>дополнительного</w:t>
      </w:r>
      <w:r w:rsidRPr="00E142A3">
        <w:rPr>
          <w:b/>
          <w:sz w:val="24"/>
          <w:szCs w:val="24"/>
        </w:rPr>
        <w:t xml:space="preserve"> образования</w:t>
      </w:r>
    </w:p>
    <w:p w:rsidR="00903444" w:rsidRPr="00E142A3" w:rsidRDefault="00903444" w:rsidP="00903444">
      <w:pPr>
        <w:ind w:left="605" w:right="646"/>
        <w:jc w:val="center"/>
        <w:rPr>
          <w:b/>
          <w:sz w:val="24"/>
          <w:szCs w:val="24"/>
        </w:rPr>
      </w:pPr>
      <w:r w:rsidRPr="00E142A3">
        <w:rPr>
          <w:b/>
          <w:spacing w:val="-1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>«Сердце</w:t>
      </w:r>
      <w:r w:rsidRPr="00E142A3">
        <w:rPr>
          <w:b/>
          <w:spacing w:val="-2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>отдаю</w:t>
      </w:r>
      <w:r w:rsidRPr="00E142A3">
        <w:rPr>
          <w:b/>
          <w:spacing w:val="-1"/>
          <w:sz w:val="24"/>
          <w:szCs w:val="24"/>
        </w:rPr>
        <w:t xml:space="preserve"> </w:t>
      </w:r>
      <w:r w:rsidRPr="00E142A3">
        <w:rPr>
          <w:b/>
          <w:sz w:val="24"/>
          <w:szCs w:val="24"/>
        </w:rPr>
        <w:t xml:space="preserve">детям» </w:t>
      </w:r>
    </w:p>
    <w:p w:rsidR="005C2683" w:rsidRPr="00E142A3" w:rsidRDefault="002304C6" w:rsidP="006940A1">
      <w:pPr>
        <w:ind w:left="553"/>
        <w:rPr>
          <w:sz w:val="24"/>
          <w:szCs w:val="24"/>
        </w:rPr>
      </w:pPr>
      <w:r w:rsidRPr="00E142A3">
        <w:rPr>
          <w:sz w:val="24"/>
          <w:szCs w:val="24"/>
        </w:rPr>
        <w:t>Я, _</w:t>
      </w:r>
      <w:r w:rsidR="006940A1" w:rsidRPr="00E142A3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  <w:r w:rsidR="00F75553" w:rsidRPr="00E142A3">
        <w:rPr>
          <w:sz w:val="24"/>
          <w:szCs w:val="24"/>
        </w:rPr>
        <w:t>,</w:t>
      </w:r>
    </w:p>
    <w:p w:rsidR="005C2683" w:rsidRPr="00E038D6" w:rsidRDefault="00F75553">
      <w:pPr>
        <w:spacing w:line="229" w:lineRule="exact"/>
        <w:ind w:left="607" w:right="646"/>
        <w:jc w:val="center"/>
        <w:rPr>
          <w:i/>
          <w:sz w:val="16"/>
          <w:szCs w:val="16"/>
        </w:rPr>
      </w:pPr>
      <w:r w:rsidRPr="00E038D6">
        <w:rPr>
          <w:sz w:val="16"/>
          <w:szCs w:val="16"/>
        </w:rPr>
        <w:t>(</w:t>
      </w:r>
      <w:r w:rsidRPr="00E038D6">
        <w:rPr>
          <w:i/>
          <w:sz w:val="16"/>
          <w:szCs w:val="16"/>
        </w:rPr>
        <w:t>ФИО</w:t>
      </w:r>
      <w:r w:rsidRPr="00E038D6">
        <w:rPr>
          <w:i/>
          <w:spacing w:val="-5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заявителя)</w:t>
      </w:r>
    </w:p>
    <w:p w:rsidR="005C2683" w:rsidRPr="00E142A3" w:rsidRDefault="00F75553">
      <w:pPr>
        <w:tabs>
          <w:tab w:val="left" w:pos="5268"/>
          <w:tab w:val="left" w:pos="10276"/>
        </w:tabs>
        <w:spacing w:line="276" w:lineRule="exact"/>
        <w:ind w:left="553"/>
        <w:rPr>
          <w:sz w:val="24"/>
          <w:szCs w:val="24"/>
        </w:rPr>
      </w:pPr>
      <w:r w:rsidRPr="00E142A3">
        <w:rPr>
          <w:sz w:val="24"/>
          <w:szCs w:val="24"/>
        </w:rPr>
        <w:t>паспорт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,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выдан</w:t>
      </w:r>
      <w:r w:rsidRPr="00E142A3">
        <w:rPr>
          <w:sz w:val="24"/>
          <w:szCs w:val="24"/>
          <w:u w:val="single"/>
        </w:rPr>
        <w:t xml:space="preserve"> </w:t>
      </w:r>
      <w:r w:rsidRPr="00E142A3">
        <w:rPr>
          <w:sz w:val="24"/>
          <w:szCs w:val="24"/>
          <w:u w:val="single"/>
        </w:rPr>
        <w:tab/>
      </w:r>
      <w:r w:rsidR="00E4678D" w:rsidRPr="00E142A3">
        <w:rPr>
          <w:sz w:val="24"/>
          <w:szCs w:val="24"/>
          <w:u w:val="single"/>
        </w:rPr>
        <w:t>,</w:t>
      </w:r>
    </w:p>
    <w:p w:rsidR="005C2683" w:rsidRPr="00E142A3" w:rsidRDefault="00F75553">
      <w:pPr>
        <w:spacing w:before="2" w:line="230" w:lineRule="exact"/>
        <w:ind w:left="2055"/>
        <w:rPr>
          <w:i/>
          <w:sz w:val="24"/>
          <w:szCs w:val="24"/>
        </w:rPr>
      </w:pPr>
      <w:r w:rsidRPr="00E038D6">
        <w:rPr>
          <w:i/>
          <w:sz w:val="16"/>
          <w:szCs w:val="16"/>
        </w:rPr>
        <w:t>(серия,</w:t>
      </w:r>
      <w:r w:rsidRPr="00E038D6">
        <w:rPr>
          <w:i/>
          <w:spacing w:val="-4"/>
          <w:sz w:val="16"/>
          <w:szCs w:val="16"/>
        </w:rPr>
        <w:t xml:space="preserve"> </w:t>
      </w:r>
      <w:r w:rsidR="002304C6" w:rsidRPr="00E038D6">
        <w:rPr>
          <w:i/>
          <w:sz w:val="16"/>
          <w:szCs w:val="16"/>
        </w:rPr>
        <w:t xml:space="preserve">номер)  </w:t>
      </w:r>
      <w:r w:rsidR="00ED56B1" w:rsidRPr="00E038D6">
        <w:rPr>
          <w:i/>
          <w:sz w:val="16"/>
          <w:szCs w:val="16"/>
        </w:rPr>
        <w:t xml:space="preserve">                                                                             </w:t>
      </w:r>
      <w:r w:rsidRPr="00E038D6">
        <w:rPr>
          <w:i/>
          <w:spacing w:val="-5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(когда</w:t>
      </w:r>
      <w:r w:rsidRPr="00E038D6">
        <w:rPr>
          <w:i/>
          <w:spacing w:val="-2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и</w:t>
      </w:r>
      <w:r w:rsidRPr="00E038D6">
        <w:rPr>
          <w:i/>
          <w:spacing w:val="-2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кем</w:t>
      </w:r>
      <w:r w:rsidRPr="00E038D6">
        <w:rPr>
          <w:i/>
          <w:spacing w:val="-3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выдан)</w:t>
      </w:r>
    </w:p>
    <w:p w:rsidR="005C2683" w:rsidRPr="00E142A3" w:rsidRDefault="00F75553">
      <w:pPr>
        <w:tabs>
          <w:tab w:val="left" w:pos="10275"/>
        </w:tabs>
        <w:ind w:left="553" w:right="735"/>
        <w:rPr>
          <w:sz w:val="24"/>
          <w:szCs w:val="24"/>
        </w:rPr>
      </w:pPr>
      <w:r w:rsidRPr="00E142A3">
        <w:rPr>
          <w:spacing w:val="-57"/>
          <w:sz w:val="24"/>
          <w:szCs w:val="24"/>
        </w:rPr>
        <w:t xml:space="preserve"> </w:t>
      </w:r>
      <w:r w:rsidRPr="00E142A3">
        <w:rPr>
          <w:sz w:val="24"/>
          <w:szCs w:val="24"/>
        </w:rPr>
        <w:t>зарегистрированный</w:t>
      </w:r>
      <w:r w:rsidRPr="00E142A3">
        <w:rPr>
          <w:spacing w:val="-3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проживающий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по адресу:</w:t>
      </w:r>
    </w:p>
    <w:p w:rsidR="005C2683" w:rsidRPr="00E142A3" w:rsidRDefault="00F75553">
      <w:pPr>
        <w:tabs>
          <w:tab w:val="left" w:pos="10275"/>
        </w:tabs>
        <w:ind w:left="553"/>
        <w:rPr>
          <w:sz w:val="24"/>
          <w:szCs w:val="24"/>
        </w:rPr>
      </w:pPr>
      <w:r w:rsidRPr="00E142A3">
        <w:rPr>
          <w:sz w:val="24"/>
          <w:szCs w:val="24"/>
          <w:u w:val="single"/>
        </w:rPr>
        <w:t xml:space="preserve"> 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,</w:t>
      </w:r>
    </w:p>
    <w:p w:rsidR="005C2683" w:rsidRPr="00E038D6" w:rsidRDefault="00F75553">
      <w:pPr>
        <w:spacing w:line="276" w:lineRule="exact"/>
        <w:ind w:left="3853"/>
        <w:rPr>
          <w:i/>
          <w:sz w:val="16"/>
          <w:szCs w:val="16"/>
        </w:rPr>
      </w:pPr>
      <w:r w:rsidRPr="00E038D6">
        <w:rPr>
          <w:i/>
          <w:sz w:val="16"/>
          <w:szCs w:val="16"/>
        </w:rPr>
        <w:t>(населенный</w:t>
      </w:r>
      <w:r w:rsidRPr="00E038D6">
        <w:rPr>
          <w:i/>
          <w:spacing w:val="-2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пункт,</w:t>
      </w:r>
      <w:r w:rsidRPr="00E038D6">
        <w:rPr>
          <w:i/>
          <w:spacing w:val="-1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улица,</w:t>
      </w:r>
      <w:r w:rsidRPr="00E038D6">
        <w:rPr>
          <w:i/>
          <w:spacing w:val="-2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дом,</w:t>
      </w:r>
      <w:r w:rsidRPr="00E038D6">
        <w:rPr>
          <w:i/>
          <w:spacing w:val="-1"/>
          <w:sz w:val="16"/>
          <w:szCs w:val="16"/>
        </w:rPr>
        <w:t xml:space="preserve"> </w:t>
      </w:r>
      <w:r w:rsidRPr="00E038D6">
        <w:rPr>
          <w:i/>
          <w:sz w:val="16"/>
          <w:szCs w:val="16"/>
        </w:rPr>
        <w:t>кв.)</w:t>
      </w:r>
    </w:p>
    <w:p w:rsidR="005C2683" w:rsidRPr="00E142A3" w:rsidRDefault="00F75553" w:rsidP="00ED56B1">
      <w:pPr>
        <w:ind w:left="553" w:right="-13"/>
        <w:jc w:val="both"/>
        <w:rPr>
          <w:sz w:val="24"/>
          <w:szCs w:val="24"/>
        </w:rPr>
      </w:pPr>
      <w:r w:rsidRPr="00E142A3">
        <w:rPr>
          <w:sz w:val="24"/>
          <w:szCs w:val="24"/>
        </w:rPr>
        <w:t>даю согласие на обработку моих персональных данных,</w:t>
      </w:r>
      <w:r w:rsidRPr="00E142A3">
        <w:rPr>
          <w:b/>
          <w:sz w:val="24"/>
          <w:szCs w:val="24"/>
        </w:rPr>
        <w:t xml:space="preserve"> </w:t>
      </w:r>
      <w:r w:rsidRPr="00E142A3">
        <w:rPr>
          <w:sz w:val="24"/>
          <w:szCs w:val="24"/>
        </w:rPr>
        <w:t>т.е. совершение следующих действий: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сбор, систематизацию, накопление, хранение, уточнение (обновление, изменение), использование,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распространение (в том числе передачу), обезличивание, блокирование, уничтожение персональных</w:t>
      </w:r>
      <w:r w:rsidRPr="00E142A3">
        <w:rPr>
          <w:spacing w:val="-55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данных, а также право на передачу такой информации третьим лицам, а также осуществление иных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действий с моими персональными данными</w:t>
      </w:r>
      <w:r w:rsidRPr="00E142A3">
        <w:rPr>
          <w:b/>
          <w:sz w:val="24"/>
          <w:szCs w:val="24"/>
        </w:rPr>
        <w:t xml:space="preserve">, </w:t>
      </w:r>
      <w:r w:rsidRPr="00E142A3">
        <w:rPr>
          <w:sz w:val="24"/>
          <w:szCs w:val="24"/>
        </w:rPr>
        <w:t>предусмотренных законодательством Российской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Федерации,</w:t>
      </w:r>
      <w:r w:rsidRPr="00E142A3">
        <w:rPr>
          <w:spacing w:val="1"/>
          <w:sz w:val="24"/>
          <w:szCs w:val="24"/>
        </w:rPr>
        <w:t xml:space="preserve"> </w:t>
      </w:r>
      <w:r w:rsidR="006940A1" w:rsidRPr="00E142A3">
        <w:rPr>
          <w:sz w:val="24"/>
          <w:szCs w:val="24"/>
        </w:rPr>
        <w:t>организатору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Конкурса</w:t>
      </w:r>
      <w:r w:rsidRPr="00E142A3">
        <w:rPr>
          <w:spacing w:val="1"/>
          <w:sz w:val="24"/>
          <w:szCs w:val="24"/>
        </w:rPr>
        <w:t xml:space="preserve"> </w:t>
      </w:r>
      <w:r w:rsidR="00AB2A9B" w:rsidRPr="00E142A3">
        <w:rPr>
          <w:spacing w:val="1"/>
          <w:sz w:val="24"/>
          <w:szCs w:val="24"/>
        </w:rPr>
        <w:t xml:space="preserve">- </w:t>
      </w:r>
      <w:r w:rsidR="006940A1" w:rsidRPr="00E142A3">
        <w:rPr>
          <w:sz w:val="24"/>
          <w:szCs w:val="24"/>
        </w:rPr>
        <w:t>Муниципальн</w:t>
      </w:r>
      <w:r w:rsidR="00AB2A9B" w:rsidRPr="00E142A3">
        <w:rPr>
          <w:sz w:val="24"/>
          <w:szCs w:val="24"/>
        </w:rPr>
        <w:t>ому</w:t>
      </w:r>
      <w:r w:rsidR="006940A1" w:rsidRPr="00E142A3">
        <w:rPr>
          <w:sz w:val="24"/>
          <w:szCs w:val="24"/>
        </w:rPr>
        <w:t xml:space="preserve"> опорн</w:t>
      </w:r>
      <w:r w:rsidR="00AB2A9B" w:rsidRPr="00E142A3">
        <w:rPr>
          <w:sz w:val="24"/>
          <w:szCs w:val="24"/>
        </w:rPr>
        <w:t>ому</w:t>
      </w:r>
      <w:r w:rsidR="006940A1" w:rsidRPr="00E142A3">
        <w:rPr>
          <w:sz w:val="24"/>
          <w:szCs w:val="24"/>
        </w:rPr>
        <w:t xml:space="preserve"> центр</w:t>
      </w:r>
      <w:r w:rsidR="00AB2A9B" w:rsidRPr="00E142A3">
        <w:rPr>
          <w:sz w:val="24"/>
          <w:szCs w:val="24"/>
        </w:rPr>
        <w:t>у</w:t>
      </w:r>
      <w:r w:rsidR="006940A1" w:rsidRPr="00E142A3">
        <w:rPr>
          <w:sz w:val="24"/>
          <w:szCs w:val="24"/>
        </w:rPr>
        <w:t xml:space="preserve"> дополнительного образования детей г. Брянска МБУДО «ЦВР Советского района» г. Брянска</w:t>
      </w:r>
      <w:r w:rsidRPr="00E142A3">
        <w:rPr>
          <w:sz w:val="24"/>
          <w:szCs w:val="24"/>
        </w:rPr>
        <w:t>, расположенному по адресу: 241050, г.</w:t>
      </w:r>
      <w:r w:rsidRPr="00E142A3">
        <w:rPr>
          <w:spacing w:val="-55"/>
          <w:sz w:val="24"/>
          <w:szCs w:val="24"/>
        </w:rPr>
        <w:t xml:space="preserve"> </w:t>
      </w:r>
      <w:r w:rsidRPr="00E142A3">
        <w:rPr>
          <w:sz w:val="24"/>
          <w:szCs w:val="24"/>
        </w:rPr>
        <w:t>Брянск,</w:t>
      </w:r>
      <w:r w:rsidRPr="00E142A3">
        <w:rPr>
          <w:spacing w:val="1"/>
          <w:sz w:val="24"/>
          <w:szCs w:val="24"/>
        </w:rPr>
        <w:t xml:space="preserve"> </w:t>
      </w:r>
      <w:r w:rsidR="005412C0">
        <w:rPr>
          <w:sz w:val="24"/>
          <w:szCs w:val="24"/>
        </w:rPr>
        <w:t xml:space="preserve">ул. Калинина, 75 </w:t>
      </w:r>
      <w:r w:rsidR="00AB2A9B" w:rsidRPr="00E142A3">
        <w:rPr>
          <w:sz w:val="24"/>
          <w:szCs w:val="24"/>
        </w:rPr>
        <w:t>А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(далее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–</w:t>
      </w:r>
      <w:r w:rsidRPr="00E142A3">
        <w:rPr>
          <w:spacing w:val="1"/>
          <w:sz w:val="24"/>
          <w:szCs w:val="24"/>
        </w:rPr>
        <w:t xml:space="preserve"> </w:t>
      </w:r>
      <w:r w:rsidR="00AB2A9B" w:rsidRPr="00E142A3">
        <w:rPr>
          <w:sz w:val="24"/>
          <w:szCs w:val="24"/>
        </w:rPr>
        <w:t>МОЦ г. Брянска</w:t>
      </w:r>
      <w:r w:rsidRPr="00E142A3">
        <w:rPr>
          <w:sz w:val="24"/>
          <w:szCs w:val="24"/>
        </w:rPr>
        <w:t>),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целях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участия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конкурсных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мероприятиях,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а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также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информационно-аналитического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обеспечения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мероприятий,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информационного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освещения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мероприятий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на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информационных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стендах,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официальном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сайте,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на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официальных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страницах</w:t>
      </w:r>
      <w:r w:rsidRPr="00E142A3">
        <w:rPr>
          <w:spacing w:val="1"/>
          <w:sz w:val="24"/>
          <w:szCs w:val="24"/>
        </w:rPr>
        <w:t xml:space="preserve"> </w:t>
      </w:r>
      <w:r w:rsidR="00AB2A9B" w:rsidRPr="00E142A3">
        <w:rPr>
          <w:sz w:val="24"/>
          <w:szCs w:val="24"/>
        </w:rPr>
        <w:t>МОЦ г. Брянска,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социальных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сетях,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использования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статистических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аналитических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отчётах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по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вопросам организации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качества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образования.</w:t>
      </w:r>
    </w:p>
    <w:p w:rsidR="005C2683" w:rsidRPr="00E142A3" w:rsidRDefault="00F75553" w:rsidP="00ED56B1">
      <w:pPr>
        <w:spacing w:before="1"/>
        <w:ind w:left="553" w:right="-13" w:firstLine="167"/>
        <w:jc w:val="both"/>
        <w:rPr>
          <w:sz w:val="24"/>
          <w:szCs w:val="24"/>
        </w:rPr>
      </w:pPr>
      <w:r w:rsidRPr="00E142A3">
        <w:rPr>
          <w:sz w:val="24"/>
          <w:szCs w:val="24"/>
        </w:rPr>
        <w:t>Перечень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персональных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данных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участника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конкурсного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иного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мероприятия,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на</w:t>
      </w:r>
      <w:r w:rsidRPr="00E142A3">
        <w:rPr>
          <w:spacing w:val="57"/>
          <w:sz w:val="24"/>
          <w:szCs w:val="24"/>
        </w:rPr>
        <w:t xml:space="preserve"> </w:t>
      </w:r>
      <w:r w:rsidRPr="00E142A3">
        <w:rPr>
          <w:sz w:val="24"/>
          <w:szCs w:val="24"/>
        </w:rPr>
        <w:t>обработку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которых дается согласие: фамилия, имя, отчество, место работы, стаж работы, должность, дата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рождения,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серия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номер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паспорта,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сведения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выдаче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паспорта,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включая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дату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выдачи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код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подразделения, адрес регистрации, номер мобильного телефона, адрес электронной почты, сведения</w:t>
      </w:r>
      <w:r w:rsidRPr="00E142A3">
        <w:rPr>
          <w:spacing w:val="-55"/>
          <w:sz w:val="24"/>
          <w:szCs w:val="24"/>
        </w:rPr>
        <w:t xml:space="preserve"> </w:t>
      </w:r>
      <w:r w:rsidRPr="00E142A3">
        <w:rPr>
          <w:sz w:val="24"/>
          <w:szCs w:val="24"/>
        </w:rPr>
        <w:t>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профессиональном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образовании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переподготовке,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сведения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об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аттестации,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ученой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степени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(ученом звании), сведения о персональных наградах и знаках отличия, наименование конкурсного и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иного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мероприятия, итоговый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результат конкурсного испытания.</w:t>
      </w:r>
    </w:p>
    <w:p w:rsidR="005C2683" w:rsidRPr="00E142A3" w:rsidRDefault="00F75553" w:rsidP="00ED56B1">
      <w:pPr>
        <w:spacing w:before="7" w:line="237" w:lineRule="auto"/>
        <w:ind w:left="553" w:right="-13" w:firstLine="167"/>
        <w:jc w:val="both"/>
        <w:rPr>
          <w:sz w:val="24"/>
          <w:szCs w:val="24"/>
        </w:rPr>
      </w:pPr>
      <w:r w:rsidRPr="00E142A3">
        <w:rPr>
          <w:sz w:val="24"/>
          <w:szCs w:val="24"/>
        </w:rPr>
        <w:t>Настоящее согласие предоставляется на осуществление действий в отношении моих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персональных</w:t>
      </w:r>
      <w:r w:rsidRPr="00E142A3">
        <w:rPr>
          <w:spacing w:val="20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данных,</w:t>
      </w:r>
      <w:r w:rsidRPr="00E142A3">
        <w:rPr>
          <w:spacing w:val="18"/>
          <w:sz w:val="24"/>
          <w:szCs w:val="24"/>
        </w:rPr>
        <w:t xml:space="preserve"> </w:t>
      </w:r>
      <w:r w:rsidRPr="00E142A3">
        <w:rPr>
          <w:sz w:val="24"/>
          <w:szCs w:val="24"/>
        </w:rPr>
        <w:t>которые</w:t>
      </w:r>
      <w:r w:rsidRPr="00E142A3">
        <w:rPr>
          <w:spacing w:val="21"/>
          <w:sz w:val="24"/>
          <w:szCs w:val="24"/>
        </w:rPr>
        <w:t xml:space="preserve"> </w:t>
      </w:r>
      <w:r w:rsidRPr="00E142A3">
        <w:rPr>
          <w:sz w:val="24"/>
          <w:szCs w:val="24"/>
        </w:rPr>
        <w:t>необходимы</w:t>
      </w:r>
      <w:r w:rsidRPr="00E142A3">
        <w:rPr>
          <w:spacing w:val="18"/>
          <w:sz w:val="24"/>
          <w:szCs w:val="24"/>
        </w:rPr>
        <w:t xml:space="preserve"> </w:t>
      </w:r>
      <w:r w:rsidRPr="00E142A3">
        <w:rPr>
          <w:sz w:val="24"/>
          <w:szCs w:val="24"/>
        </w:rPr>
        <w:t>или</w:t>
      </w:r>
      <w:r w:rsidRPr="00E142A3">
        <w:rPr>
          <w:spacing w:val="20"/>
          <w:sz w:val="24"/>
          <w:szCs w:val="24"/>
        </w:rPr>
        <w:t xml:space="preserve"> </w:t>
      </w:r>
      <w:r w:rsidRPr="00E142A3">
        <w:rPr>
          <w:sz w:val="24"/>
          <w:szCs w:val="24"/>
        </w:rPr>
        <w:t>желаемы</w:t>
      </w:r>
      <w:r w:rsidRPr="00E142A3">
        <w:rPr>
          <w:spacing w:val="19"/>
          <w:sz w:val="24"/>
          <w:szCs w:val="24"/>
        </w:rPr>
        <w:t xml:space="preserve"> </w:t>
      </w:r>
      <w:r w:rsidRPr="00E142A3">
        <w:rPr>
          <w:sz w:val="24"/>
          <w:szCs w:val="24"/>
        </w:rPr>
        <w:t>для</w:t>
      </w:r>
      <w:r w:rsidRPr="00E142A3">
        <w:rPr>
          <w:spacing w:val="18"/>
          <w:sz w:val="24"/>
          <w:szCs w:val="24"/>
        </w:rPr>
        <w:t xml:space="preserve"> </w:t>
      </w:r>
      <w:r w:rsidRPr="00E142A3">
        <w:rPr>
          <w:sz w:val="24"/>
          <w:szCs w:val="24"/>
        </w:rPr>
        <w:t>достижения</w:t>
      </w:r>
      <w:r w:rsidRPr="00E142A3">
        <w:rPr>
          <w:spacing w:val="21"/>
          <w:sz w:val="24"/>
          <w:szCs w:val="24"/>
        </w:rPr>
        <w:t xml:space="preserve"> </w:t>
      </w:r>
      <w:r w:rsidRPr="00E142A3">
        <w:rPr>
          <w:sz w:val="24"/>
          <w:szCs w:val="24"/>
        </w:rPr>
        <w:t>указанных</w:t>
      </w:r>
      <w:r w:rsidRPr="00E142A3">
        <w:rPr>
          <w:spacing w:val="20"/>
          <w:sz w:val="24"/>
          <w:szCs w:val="24"/>
        </w:rPr>
        <w:t xml:space="preserve"> </w:t>
      </w:r>
      <w:r w:rsidRPr="00E142A3">
        <w:rPr>
          <w:sz w:val="24"/>
          <w:szCs w:val="24"/>
        </w:rPr>
        <w:t>выше</w:t>
      </w:r>
      <w:r w:rsidRPr="00E142A3">
        <w:rPr>
          <w:spacing w:val="-55"/>
          <w:sz w:val="24"/>
          <w:szCs w:val="24"/>
        </w:rPr>
        <w:t xml:space="preserve"> </w:t>
      </w:r>
      <w:r w:rsidRPr="00E142A3">
        <w:rPr>
          <w:sz w:val="24"/>
          <w:szCs w:val="24"/>
        </w:rPr>
        <w:t>целей</w:t>
      </w:r>
      <w:r w:rsidRPr="00E142A3">
        <w:rPr>
          <w:spacing w:val="-3"/>
          <w:sz w:val="24"/>
          <w:szCs w:val="24"/>
        </w:rPr>
        <w:t xml:space="preserve"> </w:t>
      </w:r>
      <w:r w:rsidRPr="00E142A3">
        <w:rPr>
          <w:sz w:val="24"/>
          <w:szCs w:val="24"/>
        </w:rPr>
        <w:t>при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обязательном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условии соблюдения</w:t>
      </w:r>
      <w:r w:rsidRPr="00E142A3">
        <w:rPr>
          <w:spacing w:val="-4"/>
          <w:sz w:val="24"/>
          <w:szCs w:val="24"/>
        </w:rPr>
        <w:t xml:space="preserve"> </w:t>
      </w:r>
      <w:r w:rsidRPr="00E142A3">
        <w:rPr>
          <w:sz w:val="24"/>
          <w:szCs w:val="24"/>
        </w:rPr>
        <w:t>конфиденциальности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персональных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данных.</w:t>
      </w:r>
    </w:p>
    <w:p w:rsidR="005C2683" w:rsidRPr="00E142A3" w:rsidRDefault="00F75553" w:rsidP="00E4678D">
      <w:pPr>
        <w:spacing w:before="2"/>
        <w:ind w:left="553" w:right="-13" w:firstLine="167"/>
        <w:jc w:val="both"/>
        <w:rPr>
          <w:sz w:val="24"/>
          <w:szCs w:val="24"/>
        </w:rPr>
      </w:pPr>
      <w:r w:rsidRPr="00E142A3">
        <w:rPr>
          <w:sz w:val="24"/>
          <w:szCs w:val="24"/>
        </w:rPr>
        <w:t>Данным</w:t>
      </w:r>
      <w:r w:rsidRPr="00E142A3">
        <w:rPr>
          <w:spacing w:val="16"/>
          <w:sz w:val="24"/>
          <w:szCs w:val="24"/>
        </w:rPr>
        <w:t xml:space="preserve"> </w:t>
      </w:r>
      <w:r w:rsidRPr="00E142A3">
        <w:rPr>
          <w:sz w:val="24"/>
          <w:szCs w:val="24"/>
        </w:rPr>
        <w:t>заявлением</w:t>
      </w:r>
      <w:r w:rsidRPr="00E142A3">
        <w:rPr>
          <w:spacing w:val="14"/>
          <w:sz w:val="24"/>
          <w:szCs w:val="24"/>
        </w:rPr>
        <w:t xml:space="preserve"> </w:t>
      </w:r>
      <w:r w:rsidRPr="00E142A3">
        <w:rPr>
          <w:sz w:val="24"/>
          <w:szCs w:val="24"/>
        </w:rPr>
        <w:t>разрешаю</w:t>
      </w:r>
      <w:r w:rsidRPr="00E142A3">
        <w:rPr>
          <w:spacing w:val="14"/>
          <w:sz w:val="24"/>
          <w:szCs w:val="24"/>
        </w:rPr>
        <w:t xml:space="preserve"> </w:t>
      </w:r>
      <w:r w:rsidRPr="00E142A3">
        <w:rPr>
          <w:sz w:val="24"/>
          <w:szCs w:val="24"/>
        </w:rPr>
        <w:t>считать</w:t>
      </w:r>
      <w:r w:rsidRPr="00E142A3">
        <w:rPr>
          <w:spacing w:val="14"/>
          <w:sz w:val="24"/>
          <w:szCs w:val="24"/>
        </w:rPr>
        <w:t xml:space="preserve"> </w:t>
      </w:r>
      <w:r w:rsidRPr="00E142A3">
        <w:rPr>
          <w:sz w:val="24"/>
          <w:szCs w:val="24"/>
        </w:rPr>
        <w:t>общедоступными,</w:t>
      </w:r>
      <w:r w:rsidRPr="00E142A3">
        <w:rPr>
          <w:spacing w:val="15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15"/>
          <w:sz w:val="24"/>
          <w:szCs w:val="24"/>
        </w:rPr>
        <w:t xml:space="preserve"> </w:t>
      </w:r>
      <w:r w:rsidRPr="00E142A3">
        <w:rPr>
          <w:sz w:val="24"/>
          <w:szCs w:val="24"/>
        </w:rPr>
        <w:t>том</w:t>
      </w:r>
      <w:r w:rsidRPr="00E142A3">
        <w:rPr>
          <w:spacing w:val="16"/>
          <w:sz w:val="24"/>
          <w:szCs w:val="24"/>
        </w:rPr>
        <w:t xml:space="preserve"> </w:t>
      </w:r>
      <w:r w:rsidRPr="00E142A3">
        <w:rPr>
          <w:sz w:val="24"/>
          <w:szCs w:val="24"/>
        </w:rPr>
        <w:t>числе</w:t>
      </w:r>
      <w:r w:rsidRPr="00E142A3">
        <w:rPr>
          <w:spacing w:val="16"/>
          <w:sz w:val="24"/>
          <w:szCs w:val="24"/>
        </w:rPr>
        <w:t xml:space="preserve"> </w:t>
      </w:r>
      <w:r w:rsidRPr="00E142A3">
        <w:rPr>
          <w:sz w:val="24"/>
          <w:szCs w:val="24"/>
        </w:rPr>
        <w:t>выставлять</w:t>
      </w:r>
      <w:r w:rsidRPr="00E142A3">
        <w:rPr>
          <w:spacing w:val="16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12"/>
          <w:sz w:val="24"/>
          <w:szCs w:val="24"/>
        </w:rPr>
        <w:t xml:space="preserve"> </w:t>
      </w:r>
      <w:r w:rsidRPr="00E142A3">
        <w:rPr>
          <w:sz w:val="24"/>
          <w:szCs w:val="24"/>
        </w:rPr>
        <w:t>сети</w:t>
      </w:r>
      <w:r w:rsidRPr="00E142A3">
        <w:rPr>
          <w:spacing w:val="15"/>
          <w:sz w:val="24"/>
          <w:szCs w:val="24"/>
        </w:rPr>
        <w:t xml:space="preserve"> </w:t>
      </w:r>
      <w:r w:rsidRPr="00E142A3">
        <w:rPr>
          <w:sz w:val="24"/>
          <w:szCs w:val="24"/>
        </w:rPr>
        <w:t>Интернет,</w:t>
      </w:r>
      <w:r w:rsidR="00A779CB">
        <w:rPr>
          <w:sz w:val="24"/>
          <w:szCs w:val="24"/>
        </w:rPr>
        <w:t xml:space="preserve"> </w:t>
      </w:r>
      <w:r w:rsidRPr="00E142A3">
        <w:rPr>
          <w:spacing w:val="-54"/>
          <w:sz w:val="24"/>
          <w:szCs w:val="24"/>
        </w:rPr>
        <w:t xml:space="preserve"> </w:t>
      </w:r>
      <w:r w:rsidRPr="00E142A3">
        <w:rPr>
          <w:sz w:val="24"/>
          <w:szCs w:val="24"/>
        </w:rPr>
        <w:t>мои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данные: фамилия, имя, отчество,</w:t>
      </w:r>
      <w:r w:rsidR="00625649">
        <w:rPr>
          <w:sz w:val="24"/>
          <w:szCs w:val="24"/>
        </w:rPr>
        <w:t xml:space="preserve"> должность, место работы,</w:t>
      </w:r>
      <w:r w:rsidRPr="00E142A3">
        <w:rPr>
          <w:sz w:val="24"/>
          <w:szCs w:val="24"/>
        </w:rPr>
        <w:t xml:space="preserve"> город проживания.</w:t>
      </w:r>
    </w:p>
    <w:p w:rsidR="005C2683" w:rsidRPr="00E142A3" w:rsidRDefault="00F75553" w:rsidP="00E4678D">
      <w:pPr>
        <w:spacing w:line="263" w:lineRule="exact"/>
        <w:ind w:left="553" w:right="-13" w:firstLine="167"/>
        <w:jc w:val="both"/>
        <w:rPr>
          <w:sz w:val="24"/>
          <w:szCs w:val="24"/>
        </w:rPr>
      </w:pPr>
      <w:r w:rsidRPr="00E142A3">
        <w:rPr>
          <w:sz w:val="24"/>
          <w:szCs w:val="24"/>
        </w:rPr>
        <w:t>Подтверждаю,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что,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давая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такое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согласие,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я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действую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по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собственной</w:t>
      </w:r>
      <w:r w:rsidRPr="00E142A3">
        <w:rPr>
          <w:spacing w:val="-2"/>
          <w:sz w:val="24"/>
          <w:szCs w:val="24"/>
        </w:rPr>
        <w:t xml:space="preserve"> </w:t>
      </w:r>
      <w:r w:rsidRPr="00E142A3">
        <w:rPr>
          <w:sz w:val="24"/>
          <w:szCs w:val="24"/>
        </w:rPr>
        <w:t>воле.</w:t>
      </w:r>
    </w:p>
    <w:p w:rsidR="005C2683" w:rsidRPr="00E142A3" w:rsidRDefault="00F75553" w:rsidP="00E4678D">
      <w:pPr>
        <w:ind w:left="553" w:right="-13" w:firstLine="167"/>
        <w:jc w:val="both"/>
        <w:rPr>
          <w:sz w:val="24"/>
          <w:szCs w:val="24"/>
        </w:rPr>
      </w:pPr>
      <w:r w:rsidRPr="00E142A3">
        <w:rPr>
          <w:sz w:val="24"/>
          <w:szCs w:val="24"/>
        </w:rPr>
        <w:t>Я согласен(а), что обработка персональных данных может осуществляться как с использованием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автоматизированных средств,</w:t>
      </w:r>
      <w:r w:rsidRPr="00E142A3">
        <w:rPr>
          <w:spacing w:val="3"/>
          <w:sz w:val="24"/>
          <w:szCs w:val="24"/>
        </w:rPr>
        <w:t xml:space="preserve"> </w:t>
      </w:r>
      <w:r w:rsidRPr="00E142A3">
        <w:rPr>
          <w:sz w:val="24"/>
          <w:szCs w:val="24"/>
        </w:rPr>
        <w:t>так</w:t>
      </w:r>
      <w:r w:rsidRPr="00E142A3">
        <w:rPr>
          <w:spacing w:val="4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2"/>
          <w:sz w:val="24"/>
          <w:szCs w:val="24"/>
        </w:rPr>
        <w:t xml:space="preserve"> </w:t>
      </w:r>
      <w:r w:rsidRPr="00E142A3">
        <w:rPr>
          <w:sz w:val="24"/>
          <w:szCs w:val="24"/>
        </w:rPr>
        <w:t>без</w:t>
      </w:r>
      <w:r w:rsidRPr="00E142A3">
        <w:rPr>
          <w:spacing w:val="3"/>
          <w:sz w:val="24"/>
          <w:szCs w:val="24"/>
        </w:rPr>
        <w:t xml:space="preserve"> </w:t>
      </w:r>
      <w:r w:rsidRPr="00E142A3">
        <w:rPr>
          <w:sz w:val="24"/>
          <w:szCs w:val="24"/>
        </w:rPr>
        <w:t>таковых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2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2"/>
          <w:sz w:val="24"/>
          <w:szCs w:val="24"/>
        </w:rPr>
        <w:t xml:space="preserve"> </w:t>
      </w:r>
      <w:r w:rsidRPr="00E142A3">
        <w:rPr>
          <w:sz w:val="24"/>
          <w:szCs w:val="24"/>
        </w:rPr>
        <w:t>соответствии</w:t>
      </w:r>
      <w:r w:rsidRPr="00E142A3">
        <w:rPr>
          <w:spacing w:val="7"/>
          <w:sz w:val="24"/>
          <w:szCs w:val="24"/>
        </w:rPr>
        <w:t xml:space="preserve"> </w:t>
      </w:r>
      <w:r w:rsidRPr="00E142A3">
        <w:rPr>
          <w:sz w:val="24"/>
          <w:szCs w:val="24"/>
        </w:rPr>
        <w:t>с</w:t>
      </w:r>
      <w:r w:rsidRPr="00E142A3">
        <w:rPr>
          <w:spacing w:val="4"/>
          <w:sz w:val="24"/>
          <w:szCs w:val="24"/>
        </w:rPr>
        <w:t xml:space="preserve"> </w:t>
      </w:r>
      <w:r w:rsidRPr="00E142A3">
        <w:rPr>
          <w:sz w:val="24"/>
          <w:szCs w:val="24"/>
        </w:rPr>
        <w:t>нормами</w:t>
      </w:r>
      <w:r w:rsidRPr="00E142A3">
        <w:rPr>
          <w:spacing w:val="2"/>
          <w:sz w:val="24"/>
          <w:szCs w:val="24"/>
        </w:rPr>
        <w:t xml:space="preserve"> </w:t>
      </w:r>
      <w:r w:rsidRPr="00E142A3">
        <w:rPr>
          <w:sz w:val="24"/>
          <w:szCs w:val="24"/>
        </w:rPr>
        <w:t>Федерального</w:t>
      </w:r>
      <w:r w:rsidRPr="00E142A3">
        <w:rPr>
          <w:spacing w:val="3"/>
          <w:sz w:val="24"/>
          <w:szCs w:val="24"/>
        </w:rPr>
        <w:t xml:space="preserve"> </w:t>
      </w:r>
      <w:r w:rsidRPr="00E142A3">
        <w:rPr>
          <w:sz w:val="24"/>
          <w:szCs w:val="24"/>
        </w:rPr>
        <w:t>закона</w:t>
      </w:r>
      <w:r w:rsidR="00ED56B1" w:rsidRPr="00E142A3">
        <w:rPr>
          <w:sz w:val="24"/>
          <w:szCs w:val="24"/>
        </w:rPr>
        <w:t xml:space="preserve"> </w:t>
      </w:r>
      <w:r w:rsidRPr="00E142A3">
        <w:rPr>
          <w:sz w:val="24"/>
          <w:szCs w:val="24"/>
        </w:rPr>
        <w:t>«О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персональных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данных»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от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27.07.2006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№</w:t>
      </w:r>
      <w:r w:rsidRPr="00E142A3">
        <w:rPr>
          <w:spacing w:val="-3"/>
          <w:sz w:val="24"/>
          <w:szCs w:val="24"/>
        </w:rPr>
        <w:t xml:space="preserve"> </w:t>
      </w:r>
      <w:r w:rsidRPr="00E142A3">
        <w:rPr>
          <w:sz w:val="24"/>
          <w:szCs w:val="24"/>
        </w:rPr>
        <w:t>152-ФЗ:</w:t>
      </w:r>
    </w:p>
    <w:p w:rsidR="00AB2A9B" w:rsidRPr="00E142A3" w:rsidRDefault="00AB2A9B" w:rsidP="00ED56B1">
      <w:pPr>
        <w:tabs>
          <w:tab w:val="left" w:pos="1128"/>
          <w:tab w:val="left" w:pos="3197"/>
          <w:tab w:val="left" w:pos="6394"/>
        </w:tabs>
        <w:spacing w:line="264" w:lineRule="exact"/>
        <w:ind w:left="553" w:right="-13"/>
        <w:rPr>
          <w:sz w:val="24"/>
          <w:szCs w:val="24"/>
        </w:rPr>
      </w:pPr>
    </w:p>
    <w:p w:rsidR="005C2683" w:rsidRPr="00E142A3" w:rsidRDefault="00F75553" w:rsidP="00ED56B1">
      <w:pPr>
        <w:tabs>
          <w:tab w:val="left" w:pos="1128"/>
          <w:tab w:val="left" w:pos="3197"/>
          <w:tab w:val="left" w:pos="6394"/>
        </w:tabs>
        <w:spacing w:line="264" w:lineRule="exact"/>
        <w:ind w:left="553" w:right="-13"/>
        <w:rPr>
          <w:sz w:val="24"/>
          <w:szCs w:val="24"/>
        </w:rPr>
      </w:pPr>
      <w:r w:rsidRPr="00E142A3">
        <w:rPr>
          <w:sz w:val="24"/>
          <w:szCs w:val="24"/>
        </w:rPr>
        <w:t>«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»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202</w:t>
      </w:r>
      <w:r w:rsidR="00FD006B" w:rsidRPr="00E142A3">
        <w:rPr>
          <w:sz w:val="24"/>
          <w:szCs w:val="24"/>
        </w:rPr>
        <w:t>5</w:t>
      </w:r>
      <w:r w:rsidRPr="00E142A3">
        <w:rPr>
          <w:sz w:val="24"/>
          <w:szCs w:val="24"/>
        </w:rPr>
        <w:t xml:space="preserve"> г. </w:t>
      </w:r>
      <w:r w:rsidRPr="00E142A3">
        <w:rPr>
          <w:sz w:val="24"/>
          <w:szCs w:val="24"/>
          <w:u w:val="single"/>
        </w:rPr>
        <w:t xml:space="preserve"> </w:t>
      </w:r>
      <w:r w:rsidRPr="00E142A3">
        <w:rPr>
          <w:sz w:val="24"/>
          <w:szCs w:val="24"/>
          <w:u w:val="single"/>
        </w:rPr>
        <w:tab/>
      </w:r>
    </w:p>
    <w:p w:rsidR="005C2683" w:rsidRPr="00E142A3" w:rsidRDefault="00F75553" w:rsidP="00ED56B1">
      <w:pPr>
        <w:spacing w:before="1" w:line="230" w:lineRule="exact"/>
        <w:ind w:left="4456" w:right="-13"/>
        <w:rPr>
          <w:i/>
          <w:sz w:val="24"/>
          <w:szCs w:val="24"/>
        </w:rPr>
      </w:pPr>
      <w:r w:rsidRPr="00E142A3">
        <w:rPr>
          <w:i/>
          <w:sz w:val="24"/>
          <w:szCs w:val="24"/>
        </w:rPr>
        <w:t>(личная</w:t>
      </w:r>
      <w:r w:rsidRPr="00E142A3">
        <w:rPr>
          <w:i/>
          <w:spacing w:val="-3"/>
          <w:sz w:val="24"/>
          <w:szCs w:val="24"/>
        </w:rPr>
        <w:t xml:space="preserve"> </w:t>
      </w:r>
      <w:r w:rsidRPr="00E142A3">
        <w:rPr>
          <w:i/>
          <w:sz w:val="24"/>
          <w:szCs w:val="24"/>
        </w:rPr>
        <w:t>подпись)</w:t>
      </w:r>
    </w:p>
    <w:p w:rsidR="005C2683" w:rsidRPr="00E142A3" w:rsidRDefault="00F75553" w:rsidP="00ED56B1">
      <w:pPr>
        <w:ind w:left="553" w:right="-13" w:firstLine="167"/>
        <w:rPr>
          <w:sz w:val="24"/>
          <w:szCs w:val="24"/>
        </w:rPr>
      </w:pPr>
      <w:r w:rsidRPr="00E142A3">
        <w:rPr>
          <w:sz w:val="24"/>
          <w:szCs w:val="24"/>
        </w:rPr>
        <w:t>Данное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Согласие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вступает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в</w:t>
      </w:r>
      <w:r w:rsidRPr="00E142A3">
        <w:rPr>
          <w:spacing w:val="23"/>
          <w:sz w:val="24"/>
          <w:szCs w:val="24"/>
        </w:rPr>
        <w:t xml:space="preserve"> </w:t>
      </w:r>
      <w:r w:rsidRPr="00E142A3">
        <w:rPr>
          <w:sz w:val="24"/>
          <w:szCs w:val="24"/>
        </w:rPr>
        <w:t>силу</w:t>
      </w:r>
      <w:r w:rsidRPr="00E142A3">
        <w:rPr>
          <w:spacing w:val="22"/>
          <w:sz w:val="24"/>
          <w:szCs w:val="24"/>
        </w:rPr>
        <w:t xml:space="preserve"> </w:t>
      </w:r>
      <w:r w:rsidRPr="00E142A3">
        <w:rPr>
          <w:sz w:val="24"/>
          <w:szCs w:val="24"/>
        </w:rPr>
        <w:t>со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дня</w:t>
      </w:r>
      <w:r w:rsidRPr="00E142A3">
        <w:rPr>
          <w:spacing w:val="25"/>
          <w:sz w:val="24"/>
          <w:szCs w:val="24"/>
        </w:rPr>
        <w:t xml:space="preserve"> </w:t>
      </w:r>
      <w:r w:rsidRPr="00E142A3">
        <w:rPr>
          <w:sz w:val="24"/>
          <w:szCs w:val="24"/>
        </w:rPr>
        <w:t>его</w:t>
      </w:r>
      <w:r w:rsidRPr="00E142A3">
        <w:rPr>
          <w:spacing w:val="24"/>
          <w:sz w:val="24"/>
          <w:szCs w:val="24"/>
        </w:rPr>
        <w:t xml:space="preserve"> </w:t>
      </w:r>
      <w:r w:rsidRPr="00E142A3">
        <w:rPr>
          <w:sz w:val="24"/>
          <w:szCs w:val="24"/>
        </w:rPr>
        <w:t>подписания</w:t>
      </w:r>
      <w:r w:rsidRPr="00E142A3">
        <w:rPr>
          <w:spacing w:val="25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25"/>
          <w:sz w:val="24"/>
          <w:szCs w:val="24"/>
        </w:rPr>
        <w:t xml:space="preserve"> </w:t>
      </w:r>
      <w:r w:rsidRPr="00E142A3">
        <w:rPr>
          <w:sz w:val="24"/>
          <w:szCs w:val="24"/>
        </w:rPr>
        <w:t>действует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до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его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отзыва</w:t>
      </w:r>
      <w:r w:rsidRPr="00E142A3">
        <w:rPr>
          <w:spacing w:val="26"/>
          <w:sz w:val="24"/>
          <w:szCs w:val="24"/>
        </w:rPr>
        <w:t xml:space="preserve"> </w:t>
      </w:r>
      <w:r w:rsidRPr="00E142A3">
        <w:rPr>
          <w:sz w:val="24"/>
          <w:szCs w:val="24"/>
        </w:rPr>
        <w:t>на</w:t>
      </w:r>
      <w:r w:rsidRPr="00E142A3">
        <w:rPr>
          <w:spacing w:val="25"/>
          <w:sz w:val="24"/>
          <w:szCs w:val="24"/>
        </w:rPr>
        <w:t xml:space="preserve"> </w:t>
      </w:r>
      <w:r w:rsidRPr="00E142A3">
        <w:rPr>
          <w:sz w:val="24"/>
          <w:szCs w:val="24"/>
        </w:rPr>
        <w:t>основании</w:t>
      </w:r>
      <w:r w:rsidRPr="00E142A3">
        <w:rPr>
          <w:spacing w:val="-54"/>
          <w:sz w:val="24"/>
          <w:szCs w:val="24"/>
        </w:rPr>
        <w:t xml:space="preserve"> </w:t>
      </w:r>
      <w:r w:rsidRPr="00E142A3">
        <w:rPr>
          <w:sz w:val="24"/>
          <w:szCs w:val="24"/>
        </w:rPr>
        <w:t>письменного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заявления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участника конкурсного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-1"/>
          <w:sz w:val="24"/>
          <w:szCs w:val="24"/>
        </w:rPr>
        <w:t xml:space="preserve"> </w:t>
      </w:r>
      <w:r w:rsidRPr="00E142A3">
        <w:rPr>
          <w:sz w:val="24"/>
          <w:szCs w:val="24"/>
        </w:rPr>
        <w:t>иного мероприятия.</w:t>
      </w:r>
    </w:p>
    <w:p w:rsidR="005C2683" w:rsidRPr="00E142A3" w:rsidRDefault="00F75553" w:rsidP="00ED56B1">
      <w:pPr>
        <w:tabs>
          <w:tab w:val="left" w:pos="9906"/>
        </w:tabs>
        <w:spacing w:line="264" w:lineRule="exact"/>
        <w:ind w:left="553" w:right="-13"/>
        <w:rPr>
          <w:sz w:val="24"/>
          <w:szCs w:val="24"/>
        </w:rPr>
      </w:pPr>
      <w:r w:rsidRPr="00E142A3">
        <w:rPr>
          <w:sz w:val="24"/>
          <w:szCs w:val="24"/>
        </w:rPr>
        <w:t>Я,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,</w:t>
      </w:r>
    </w:p>
    <w:p w:rsidR="005C2683" w:rsidRPr="00E142A3" w:rsidRDefault="00AB2A9B" w:rsidP="00ED56B1">
      <w:pPr>
        <w:spacing w:before="1"/>
        <w:ind w:left="1554" w:right="-13"/>
        <w:rPr>
          <w:i/>
          <w:sz w:val="24"/>
          <w:szCs w:val="24"/>
        </w:rPr>
      </w:pPr>
      <w:r w:rsidRPr="00E142A3">
        <w:rPr>
          <w:sz w:val="24"/>
          <w:szCs w:val="24"/>
        </w:rPr>
        <w:t xml:space="preserve">                                              </w:t>
      </w:r>
      <w:r w:rsidR="00F75553" w:rsidRPr="00E142A3">
        <w:rPr>
          <w:sz w:val="24"/>
          <w:szCs w:val="24"/>
        </w:rPr>
        <w:t>(</w:t>
      </w:r>
      <w:r w:rsidR="00F75553" w:rsidRPr="00E142A3">
        <w:rPr>
          <w:i/>
          <w:sz w:val="24"/>
          <w:szCs w:val="24"/>
        </w:rPr>
        <w:t>ФИО</w:t>
      </w:r>
      <w:r w:rsidR="00F75553" w:rsidRPr="00E142A3">
        <w:rPr>
          <w:i/>
          <w:spacing w:val="-5"/>
          <w:sz w:val="24"/>
          <w:szCs w:val="24"/>
        </w:rPr>
        <w:t xml:space="preserve"> </w:t>
      </w:r>
      <w:r w:rsidR="00F75553" w:rsidRPr="00E142A3">
        <w:rPr>
          <w:i/>
          <w:sz w:val="24"/>
          <w:szCs w:val="24"/>
        </w:rPr>
        <w:t>заявителя)</w:t>
      </w:r>
    </w:p>
    <w:p w:rsidR="005C2683" w:rsidRPr="00E142A3" w:rsidRDefault="00F75553" w:rsidP="00ED56B1">
      <w:pPr>
        <w:spacing w:before="3"/>
        <w:ind w:left="553" w:right="-13"/>
        <w:rPr>
          <w:sz w:val="24"/>
          <w:szCs w:val="24"/>
        </w:rPr>
      </w:pPr>
      <w:r w:rsidRPr="00E142A3">
        <w:rPr>
          <w:sz w:val="24"/>
          <w:szCs w:val="24"/>
        </w:rPr>
        <w:t>уведомлен(а) о своём праве отозвать настоящее согласие в любое время. Отзыв производится</w:t>
      </w:r>
      <w:r w:rsidRPr="00E142A3">
        <w:rPr>
          <w:spacing w:val="-55"/>
          <w:sz w:val="24"/>
          <w:szCs w:val="24"/>
        </w:rPr>
        <w:t xml:space="preserve"> </w:t>
      </w:r>
      <w:r w:rsidRPr="00E142A3">
        <w:rPr>
          <w:sz w:val="24"/>
          <w:szCs w:val="24"/>
        </w:rPr>
        <w:t>по моему письменному заявлению в порядке, определённом законодательством Российской</w:t>
      </w:r>
      <w:r w:rsidRPr="00E142A3">
        <w:rPr>
          <w:spacing w:val="1"/>
          <w:sz w:val="24"/>
          <w:szCs w:val="24"/>
        </w:rPr>
        <w:t xml:space="preserve"> </w:t>
      </w:r>
      <w:r w:rsidRPr="00E142A3">
        <w:rPr>
          <w:sz w:val="24"/>
          <w:szCs w:val="24"/>
        </w:rPr>
        <w:t>Федерации.</w:t>
      </w:r>
    </w:p>
    <w:p w:rsidR="005C2683" w:rsidRPr="00E142A3" w:rsidRDefault="00F75553" w:rsidP="00ED56B1">
      <w:pPr>
        <w:tabs>
          <w:tab w:val="left" w:pos="1128"/>
          <w:tab w:val="left" w:pos="3197"/>
          <w:tab w:val="left" w:pos="6394"/>
        </w:tabs>
        <w:spacing w:line="261" w:lineRule="exact"/>
        <w:ind w:left="553" w:right="-13"/>
        <w:rPr>
          <w:sz w:val="24"/>
          <w:szCs w:val="24"/>
        </w:rPr>
      </w:pPr>
      <w:r w:rsidRPr="00E142A3">
        <w:rPr>
          <w:sz w:val="24"/>
          <w:szCs w:val="24"/>
        </w:rPr>
        <w:t>«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»</w:t>
      </w:r>
      <w:r w:rsidRPr="00E142A3">
        <w:rPr>
          <w:sz w:val="24"/>
          <w:szCs w:val="24"/>
          <w:u w:val="single"/>
        </w:rPr>
        <w:tab/>
      </w:r>
      <w:r w:rsidRPr="00E142A3">
        <w:rPr>
          <w:sz w:val="24"/>
          <w:szCs w:val="24"/>
        </w:rPr>
        <w:t>202</w:t>
      </w:r>
      <w:r w:rsidR="00FD006B" w:rsidRPr="00E142A3">
        <w:rPr>
          <w:sz w:val="24"/>
          <w:szCs w:val="24"/>
        </w:rPr>
        <w:t>5</w:t>
      </w:r>
      <w:r w:rsidRPr="00E142A3">
        <w:rPr>
          <w:sz w:val="24"/>
          <w:szCs w:val="24"/>
        </w:rPr>
        <w:t xml:space="preserve"> г. </w:t>
      </w:r>
      <w:r w:rsidRPr="00E142A3">
        <w:rPr>
          <w:sz w:val="24"/>
          <w:szCs w:val="24"/>
          <w:u w:val="single"/>
        </w:rPr>
        <w:t xml:space="preserve"> </w:t>
      </w:r>
      <w:r w:rsidRPr="00E142A3">
        <w:rPr>
          <w:sz w:val="24"/>
          <w:szCs w:val="24"/>
          <w:u w:val="single"/>
        </w:rPr>
        <w:tab/>
      </w:r>
    </w:p>
    <w:p w:rsidR="005C2683" w:rsidRPr="00E142A3" w:rsidRDefault="00F75553" w:rsidP="00ED56B1">
      <w:pPr>
        <w:spacing w:before="1"/>
        <w:ind w:left="4456" w:right="-13"/>
        <w:rPr>
          <w:i/>
          <w:sz w:val="24"/>
          <w:szCs w:val="24"/>
        </w:rPr>
      </w:pPr>
      <w:r w:rsidRPr="00E142A3">
        <w:rPr>
          <w:i/>
          <w:sz w:val="24"/>
          <w:szCs w:val="24"/>
        </w:rPr>
        <w:t>(личная</w:t>
      </w:r>
      <w:r w:rsidRPr="00E142A3">
        <w:rPr>
          <w:i/>
          <w:spacing w:val="-3"/>
          <w:sz w:val="24"/>
          <w:szCs w:val="24"/>
        </w:rPr>
        <w:t xml:space="preserve"> </w:t>
      </w:r>
      <w:r w:rsidRPr="00E142A3">
        <w:rPr>
          <w:i/>
          <w:sz w:val="24"/>
          <w:szCs w:val="24"/>
        </w:rPr>
        <w:t>подпись)</w:t>
      </w:r>
    </w:p>
    <w:p w:rsidR="005C2683" w:rsidRPr="00CC2A57" w:rsidRDefault="005C2683" w:rsidP="00ED56B1">
      <w:pPr>
        <w:ind w:right="-13"/>
        <w:rPr>
          <w:sz w:val="28"/>
          <w:szCs w:val="28"/>
        </w:rPr>
        <w:sectPr w:rsidR="005C2683" w:rsidRPr="00CC2A57" w:rsidSect="004E1F05">
          <w:pgSz w:w="11920" w:h="16850"/>
          <w:pgMar w:top="709" w:right="721" w:bottom="500" w:left="851" w:header="0" w:footer="222" w:gutter="0"/>
          <w:cols w:space="720"/>
        </w:sectPr>
      </w:pPr>
    </w:p>
    <w:p w:rsidR="005C2683" w:rsidRPr="00A37DF3" w:rsidRDefault="00F75553" w:rsidP="008967AF">
      <w:pPr>
        <w:spacing w:before="75"/>
        <w:jc w:val="right"/>
        <w:rPr>
          <w:spacing w:val="1"/>
          <w:sz w:val="24"/>
          <w:szCs w:val="24"/>
        </w:rPr>
      </w:pPr>
      <w:r w:rsidRPr="00A37DF3">
        <w:rPr>
          <w:sz w:val="24"/>
          <w:szCs w:val="24"/>
        </w:rPr>
        <w:lastRenderedPageBreak/>
        <w:t>Приложение №</w:t>
      </w:r>
      <w:r w:rsidRPr="00A37DF3">
        <w:rPr>
          <w:spacing w:val="-4"/>
          <w:sz w:val="24"/>
          <w:szCs w:val="24"/>
        </w:rPr>
        <w:t xml:space="preserve"> </w:t>
      </w:r>
      <w:r w:rsidR="00A64E53" w:rsidRPr="00A37DF3">
        <w:rPr>
          <w:sz w:val="24"/>
          <w:szCs w:val="24"/>
        </w:rPr>
        <w:t xml:space="preserve">3 </w:t>
      </w:r>
      <w:r w:rsidRPr="00A37DF3">
        <w:rPr>
          <w:sz w:val="24"/>
          <w:szCs w:val="24"/>
        </w:rPr>
        <w:t>к</w:t>
      </w:r>
      <w:r w:rsidRPr="00A37DF3">
        <w:rPr>
          <w:spacing w:val="1"/>
          <w:sz w:val="24"/>
          <w:szCs w:val="24"/>
        </w:rPr>
        <w:t xml:space="preserve"> </w:t>
      </w:r>
      <w:r w:rsidRPr="00A37DF3">
        <w:rPr>
          <w:sz w:val="24"/>
          <w:szCs w:val="24"/>
        </w:rPr>
        <w:t>Положению</w:t>
      </w:r>
      <w:r w:rsidRPr="00A37DF3">
        <w:rPr>
          <w:spacing w:val="1"/>
          <w:sz w:val="24"/>
          <w:szCs w:val="24"/>
        </w:rPr>
        <w:t xml:space="preserve"> </w:t>
      </w:r>
    </w:p>
    <w:p w:rsidR="007677DC" w:rsidRPr="00072341" w:rsidRDefault="007677DC" w:rsidP="008967AF">
      <w:pPr>
        <w:spacing w:before="75"/>
        <w:jc w:val="right"/>
        <w:rPr>
          <w:b/>
          <w:sz w:val="10"/>
          <w:szCs w:val="10"/>
        </w:rPr>
      </w:pPr>
    </w:p>
    <w:p w:rsidR="005943A3" w:rsidRPr="00A070BA" w:rsidRDefault="005943A3" w:rsidP="00A070BA">
      <w:pPr>
        <w:pStyle w:val="a5"/>
        <w:numPr>
          <w:ilvl w:val="1"/>
          <w:numId w:val="11"/>
        </w:numPr>
        <w:spacing w:after="17" w:line="259" w:lineRule="auto"/>
        <w:ind w:right="721"/>
        <w:jc w:val="center"/>
        <w:rPr>
          <w:sz w:val="24"/>
          <w:szCs w:val="24"/>
        </w:rPr>
      </w:pPr>
      <w:r w:rsidRPr="00A070BA">
        <w:rPr>
          <w:b/>
          <w:sz w:val="24"/>
          <w:szCs w:val="24"/>
        </w:rPr>
        <w:t>Первый тур</w:t>
      </w:r>
    </w:p>
    <w:p w:rsidR="00290E46" w:rsidRPr="00E142A3" w:rsidRDefault="00290E46" w:rsidP="00E142A3">
      <w:pPr>
        <w:numPr>
          <w:ilvl w:val="2"/>
          <w:numId w:val="11"/>
        </w:numPr>
        <w:tabs>
          <w:tab w:val="left" w:pos="818"/>
        </w:tabs>
        <w:spacing w:line="322" w:lineRule="exact"/>
        <w:ind w:left="0" w:firstLine="0"/>
        <w:jc w:val="both"/>
        <w:rPr>
          <w:b/>
          <w:sz w:val="24"/>
          <w:szCs w:val="24"/>
        </w:rPr>
      </w:pPr>
      <w:r w:rsidRPr="00E142A3">
        <w:rPr>
          <w:sz w:val="24"/>
          <w:szCs w:val="24"/>
        </w:rPr>
        <w:t>Требования</w:t>
      </w:r>
      <w:r w:rsidRPr="00E142A3">
        <w:rPr>
          <w:spacing w:val="-8"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конкурсно</w:t>
      </w:r>
      <w:r w:rsidR="00940E6D">
        <w:rPr>
          <w:sz w:val="24"/>
          <w:szCs w:val="24"/>
        </w:rPr>
        <w:t>го</w:t>
      </w:r>
      <w:r w:rsidR="00AC414C" w:rsidRPr="00E142A3">
        <w:rPr>
          <w:spacing w:val="-4"/>
          <w:sz w:val="24"/>
          <w:szCs w:val="24"/>
        </w:rPr>
        <w:t xml:space="preserve"> </w:t>
      </w:r>
      <w:r w:rsidR="002304C6" w:rsidRPr="00E142A3">
        <w:rPr>
          <w:sz w:val="24"/>
          <w:szCs w:val="24"/>
        </w:rPr>
        <w:t>испытани</w:t>
      </w:r>
      <w:r w:rsidR="002304C6">
        <w:rPr>
          <w:sz w:val="24"/>
          <w:szCs w:val="24"/>
        </w:rPr>
        <w:t>я</w:t>
      </w:r>
      <w:r w:rsidR="002304C6" w:rsidRPr="00E142A3">
        <w:rPr>
          <w:spacing w:val="-7"/>
          <w:sz w:val="24"/>
          <w:szCs w:val="24"/>
        </w:rPr>
        <w:t xml:space="preserve"> </w:t>
      </w:r>
      <w:r w:rsidR="002304C6" w:rsidRPr="00E142A3">
        <w:rPr>
          <w:spacing w:val="-3"/>
          <w:sz w:val="24"/>
          <w:szCs w:val="24"/>
        </w:rPr>
        <w:t>видеообращение</w:t>
      </w:r>
      <w:r w:rsidR="00AC414C" w:rsidRPr="008967AF">
        <w:rPr>
          <w:b/>
          <w:sz w:val="24"/>
          <w:szCs w:val="24"/>
        </w:rPr>
        <w:t xml:space="preserve"> «Воспитательный</w:t>
      </w:r>
      <w:r w:rsidR="00AC414C" w:rsidRPr="008967AF">
        <w:rPr>
          <w:b/>
          <w:spacing w:val="-7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потенциал</w:t>
      </w:r>
      <w:r w:rsidR="00AC414C" w:rsidRPr="008967AF">
        <w:rPr>
          <w:b/>
          <w:spacing w:val="-9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моей</w:t>
      </w:r>
      <w:r w:rsidR="00AC414C" w:rsidRPr="008967AF">
        <w:rPr>
          <w:b/>
          <w:spacing w:val="-7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дополнительной</w:t>
      </w:r>
      <w:r w:rsidR="00AC414C" w:rsidRPr="008967AF">
        <w:rPr>
          <w:b/>
          <w:spacing w:val="-9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общеобразовательной программы»</w:t>
      </w:r>
      <w:r w:rsidR="00AC414C" w:rsidRPr="00E142A3">
        <w:rPr>
          <w:sz w:val="24"/>
          <w:szCs w:val="24"/>
        </w:rPr>
        <w:t xml:space="preserve"> (для участников номинации, указанны</w:t>
      </w:r>
      <w:r w:rsidR="00C52C96">
        <w:rPr>
          <w:sz w:val="24"/>
          <w:szCs w:val="24"/>
        </w:rPr>
        <w:t>х</w:t>
      </w:r>
      <w:r w:rsidR="00AC414C" w:rsidRPr="00E142A3">
        <w:rPr>
          <w:sz w:val="24"/>
          <w:szCs w:val="24"/>
        </w:rPr>
        <w:t xml:space="preserve"> в п. 6.1 – 6.</w:t>
      </w:r>
      <w:r w:rsidR="00FB4022">
        <w:rPr>
          <w:sz w:val="24"/>
          <w:szCs w:val="24"/>
        </w:rPr>
        <w:t>3</w:t>
      </w:r>
      <w:r w:rsidR="00AC414C" w:rsidRPr="00E142A3">
        <w:rPr>
          <w:sz w:val="24"/>
          <w:szCs w:val="24"/>
        </w:rPr>
        <w:t>)</w:t>
      </w:r>
      <w:r w:rsidR="00AC414C" w:rsidRPr="00E142A3">
        <w:rPr>
          <w:b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или</w:t>
      </w:r>
      <w:r w:rsidR="00AC414C" w:rsidRPr="00E142A3">
        <w:rPr>
          <w:spacing w:val="-6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видеообращени</w:t>
      </w:r>
      <w:r w:rsidR="00AC414C">
        <w:rPr>
          <w:b/>
          <w:sz w:val="24"/>
          <w:szCs w:val="24"/>
        </w:rPr>
        <w:t>е</w:t>
      </w:r>
      <w:r w:rsidR="00AC414C" w:rsidRPr="008967AF">
        <w:rPr>
          <w:b/>
          <w:spacing w:val="-6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«Образовательный</w:t>
      </w:r>
      <w:r w:rsidR="00AC414C" w:rsidRPr="008967AF">
        <w:rPr>
          <w:b/>
          <w:spacing w:val="-8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потенциал</w:t>
      </w:r>
      <w:r w:rsidR="00AC414C" w:rsidRPr="008967AF">
        <w:rPr>
          <w:b/>
          <w:spacing w:val="-8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программы</w:t>
      </w:r>
      <w:r w:rsidR="00AC414C" w:rsidRPr="008967AF">
        <w:rPr>
          <w:b/>
          <w:spacing w:val="-6"/>
          <w:sz w:val="24"/>
          <w:szCs w:val="24"/>
        </w:rPr>
        <w:t xml:space="preserve"> </w:t>
      </w:r>
      <w:r w:rsidR="00AC414C" w:rsidRPr="008967AF">
        <w:rPr>
          <w:b/>
          <w:sz w:val="24"/>
          <w:szCs w:val="24"/>
        </w:rPr>
        <w:t>профессионального развития педагога дополнительного образования»</w:t>
      </w:r>
      <w:r w:rsidR="00AC414C">
        <w:rPr>
          <w:b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(для</w:t>
      </w:r>
      <w:r w:rsidR="00AC414C" w:rsidRPr="00E142A3">
        <w:rPr>
          <w:spacing w:val="-4"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участников</w:t>
      </w:r>
      <w:r w:rsidR="00AC414C" w:rsidRPr="00E142A3">
        <w:rPr>
          <w:spacing w:val="-7"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номинации,</w:t>
      </w:r>
      <w:r w:rsidR="00AC414C" w:rsidRPr="00E142A3">
        <w:rPr>
          <w:spacing w:val="-7"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указанны</w:t>
      </w:r>
      <w:r w:rsidR="00B27E95">
        <w:rPr>
          <w:sz w:val="24"/>
          <w:szCs w:val="24"/>
        </w:rPr>
        <w:t>х</w:t>
      </w:r>
      <w:r w:rsidR="00AC414C" w:rsidRPr="00E142A3">
        <w:rPr>
          <w:spacing w:val="-6"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в</w:t>
      </w:r>
      <w:r w:rsidR="00AC414C" w:rsidRPr="00E142A3">
        <w:rPr>
          <w:spacing w:val="-4"/>
          <w:sz w:val="24"/>
          <w:szCs w:val="24"/>
        </w:rPr>
        <w:t xml:space="preserve"> </w:t>
      </w:r>
      <w:r w:rsidR="00AC414C" w:rsidRPr="00E142A3">
        <w:rPr>
          <w:sz w:val="24"/>
          <w:szCs w:val="24"/>
        </w:rPr>
        <w:t>п.</w:t>
      </w:r>
      <w:r w:rsidR="00AC414C" w:rsidRPr="00E142A3">
        <w:rPr>
          <w:spacing w:val="-3"/>
          <w:sz w:val="24"/>
          <w:szCs w:val="24"/>
        </w:rPr>
        <w:t xml:space="preserve"> </w:t>
      </w:r>
      <w:r w:rsidR="00AC414C" w:rsidRPr="00E142A3">
        <w:rPr>
          <w:spacing w:val="-4"/>
          <w:sz w:val="24"/>
          <w:szCs w:val="24"/>
        </w:rPr>
        <w:t>6.</w:t>
      </w:r>
      <w:r w:rsidR="00FB4022">
        <w:rPr>
          <w:spacing w:val="-4"/>
          <w:sz w:val="24"/>
          <w:szCs w:val="24"/>
        </w:rPr>
        <w:t>4</w:t>
      </w:r>
      <w:r w:rsidR="00AC414C" w:rsidRPr="00E142A3">
        <w:rPr>
          <w:spacing w:val="-4"/>
          <w:sz w:val="24"/>
          <w:szCs w:val="24"/>
        </w:rPr>
        <w:t>)</w:t>
      </w:r>
      <w:r w:rsidR="00AC414C">
        <w:rPr>
          <w:spacing w:val="-4"/>
          <w:sz w:val="24"/>
          <w:szCs w:val="24"/>
        </w:rPr>
        <w:t xml:space="preserve"> </w:t>
      </w:r>
      <w:r w:rsidRPr="00E142A3">
        <w:rPr>
          <w:sz w:val="24"/>
          <w:szCs w:val="24"/>
        </w:rPr>
        <w:t>и</w:t>
      </w:r>
      <w:r w:rsidRPr="00E142A3">
        <w:rPr>
          <w:spacing w:val="-6"/>
          <w:sz w:val="24"/>
          <w:szCs w:val="24"/>
        </w:rPr>
        <w:t xml:space="preserve"> </w:t>
      </w:r>
      <w:r w:rsidRPr="00E142A3">
        <w:rPr>
          <w:sz w:val="24"/>
          <w:szCs w:val="24"/>
        </w:rPr>
        <w:t>критерии</w:t>
      </w:r>
      <w:r w:rsidRPr="00E142A3">
        <w:rPr>
          <w:spacing w:val="-6"/>
          <w:sz w:val="24"/>
          <w:szCs w:val="24"/>
        </w:rPr>
        <w:t xml:space="preserve"> </w:t>
      </w:r>
      <w:r w:rsidRPr="00E142A3">
        <w:rPr>
          <w:sz w:val="24"/>
          <w:szCs w:val="24"/>
        </w:rPr>
        <w:t>оценки</w:t>
      </w:r>
      <w:r w:rsidRPr="00E142A3">
        <w:rPr>
          <w:spacing w:val="-6"/>
          <w:sz w:val="24"/>
          <w:szCs w:val="24"/>
        </w:rPr>
        <w:t xml:space="preserve"> </w:t>
      </w:r>
    </w:p>
    <w:p w:rsidR="00290E46" w:rsidRPr="003C6398" w:rsidRDefault="00290E46" w:rsidP="00290E46">
      <w:pPr>
        <w:spacing w:before="86"/>
        <w:rPr>
          <w:sz w:val="2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6704"/>
      </w:tblGrid>
      <w:tr w:rsidR="00290E46" w:rsidRPr="000F5441" w:rsidTr="00A514DC">
        <w:trPr>
          <w:trHeight w:val="551"/>
        </w:trPr>
        <w:tc>
          <w:tcPr>
            <w:tcW w:w="5000" w:type="pct"/>
            <w:gridSpan w:val="2"/>
            <w:shd w:val="clear" w:color="auto" w:fill="auto"/>
          </w:tcPr>
          <w:p w:rsidR="00290E46" w:rsidRPr="000F5441" w:rsidRDefault="00290E46" w:rsidP="00A514DC">
            <w:pPr>
              <w:spacing w:line="275" w:lineRule="exact"/>
              <w:ind w:right="946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Требования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 xml:space="preserve">к </w:t>
            </w:r>
            <w:r w:rsidR="00B970F4">
              <w:rPr>
                <w:rFonts w:eastAsia="Calibri"/>
                <w:b/>
                <w:spacing w:val="-2"/>
                <w:sz w:val="24"/>
              </w:rPr>
              <w:t>видеообращению</w:t>
            </w:r>
          </w:p>
          <w:p w:rsidR="00290E46" w:rsidRPr="000F5441" w:rsidRDefault="00290E46" w:rsidP="00592C39">
            <w:pPr>
              <w:spacing w:line="257" w:lineRule="exact"/>
              <w:ind w:right="947"/>
              <w:jc w:val="center"/>
              <w:rPr>
                <w:rFonts w:eastAsia="Calibri"/>
                <w:sz w:val="24"/>
              </w:rPr>
            </w:pPr>
          </w:p>
        </w:tc>
      </w:tr>
      <w:tr w:rsidR="00290E46" w:rsidRPr="000F5441" w:rsidTr="00460C94">
        <w:trPr>
          <w:trHeight w:val="2853"/>
        </w:trPr>
        <w:tc>
          <w:tcPr>
            <w:tcW w:w="1422" w:type="pct"/>
            <w:shd w:val="clear" w:color="auto" w:fill="auto"/>
          </w:tcPr>
          <w:p w:rsidR="00290E46" w:rsidRPr="000F5441" w:rsidRDefault="00290E46" w:rsidP="00DE539E">
            <w:pPr>
              <w:spacing w:before="1"/>
              <w:ind w:firstLine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Требования</w:t>
            </w:r>
          </w:p>
          <w:p w:rsidR="00290E46" w:rsidRPr="000F5441" w:rsidRDefault="00290E46" w:rsidP="00DE539E">
            <w:pPr>
              <w:ind w:left="147" w:righ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 объему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оформлению</w:t>
            </w:r>
          </w:p>
        </w:tc>
        <w:tc>
          <w:tcPr>
            <w:tcW w:w="3578" w:type="pct"/>
            <w:shd w:val="clear" w:color="auto" w:fill="auto"/>
          </w:tcPr>
          <w:p w:rsidR="00290E46" w:rsidRPr="000F5441" w:rsidRDefault="00290E46" w:rsidP="00ED1F33">
            <w:pPr>
              <w:ind w:left="175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Видеофайл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видео</w:t>
            </w:r>
            <w:r w:rsidR="00562528">
              <w:rPr>
                <w:rFonts w:eastAsia="Calibri"/>
                <w:sz w:val="24"/>
              </w:rPr>
              <w:t>о</w:t>
            </w:r>
            <w:r w:rsidRPr="000F5441">
              <w:rPr>
                <w:rFonts w:eastAsia="Calibri"/>
                <w:sz w:val="24"/>
              </w:rPr>
              <w:t>бращением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широкой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целевой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аудитории профессионального педагогического сообщества (длительность </w:t>
            </w:r>
            <w:r w:rsidRPr="000F5441">
              <w:rPr>
                <w:rFonts w:eastAsia="Calibri"/>
                <w:b/>
                <w:sz w:val="24"/>
              </w:rPr>
              <w:t xml:space="preserve">- </w:t>
            </w:r>
            <w:r w:rsidR="00024064">
              <w:rPr>
                <w:rFonts w:eastAsia="Calibri"/>
                <w:sz w:val="24"/>
              </w:rPr>
              <w:t>не более 3-х минут) в формате</w:t>
            </w:r>
            <w:r w:rsidRPr="000F5441">
              <w:rPr>
                <w:rFonts w:eastAsia="Calibri"/>
                <w:sz w:val="24"/>
              </w:rPr>
              <w:t xml:space="preserve"> .mp</w:t>
            </w:r>
            <w:r w:rsidR="00A5324E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4.</w:t>
            </w:r>
          </w:p>
          <w:p w:rsidR="00290E46" w:rsidRPr="000F5441" w:rsidRDefault="00290E46" w:rsidP="00ED1F33">
            <w:pPr>
              <w:ind w:left="175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Содержание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форма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видеозаписи конкурсантом определяется самостоятельно. Допускается использование визу</w:t>
            </w:r>
            <w:r>
              <w:rPr>
                <w:rFonts w:eastAsia="Calibri"/>
                <w:sz w:val="24"/>
              </w:rPr>
              <w:t>альных, музыкальных, наглядных,</w:t>
            </w:r>
            <w:r w:rsidR="00460C94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презентационных,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информационно-коммуникативных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средств выразительности для достижения целей профессионального </w:t>
            </w:r>
            <w:r w:rsidRPr="000F5441">
              <w:rPr>
                <w:rFonts w:eastAsia="Calibri"/>
                <w:spacing w:val="-2"/>
                <w:sz w:val="24"/>
              </w:rPr>
              <w:t>послания;</w:t>
            </w:r>
          </w:p>
          <w:p w:rsidR="00290E46" w:rsidRPr="000F5441" w:rsidRDefault="00290E46" w:rsidP="00ED1F33">
            <w:pPr>
              <w:ind w:left="175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Превышение хронометража видео</w:t>
            </w:r>
            <w:r w:rsidR="00562528">
              <w:rPr>
                <w:rFonts w:eastAsia="Calibri"/>
                <w:sz w:val="24"/>
              </w:rPr>
              <w:t>о</w:t>
            </w:r>
            <w:r w:rsidRPr="000F5441">
              <w:rPr>
                <w:rFonts w:eastAsia="Calibri"/>
                <w:sz w:val="24"/>
              </w:rPr>
              <w:t>бращения не допускается. Оценивается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содержание,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входящее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3-х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минутный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регламент</w:t>
            </w:r>
            <w:r>
              <w:rPr>
                <w:rFonts w:eastAsia="Calibri"/>
                <w:sz w:val="24"/>
              </w:rPr>
              <w:t>.</w:t>
            </w:r>
          </w:p>
        </w:tc>
      </w:tr>
      <w:tr w:rsidR="00290E46" w:rsidRPr="000F5441" w:rsidTr="00A514DC">
        <w:trPr>
          <w:trHeight w:val="1933"/>
        </w:trPr>
        <w:tc>
          <w:tcPr>
            <w:tcW w:w="1422" w:type="pct"/>
            <w:shd w:val="clear" w:color="auto" w:fill="auto"/>
          </w:tcPr>
          <w:p w:rsidR="00290E46" w:rsidRPr="000F5441" w:rsidRDefault="00290E46" w:rsidP="00DE539E">
            <w:pPr>
              <w:spacing w:before="1"/>
              <w:ind w:firstLine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Требования</w:t>
            </w:r>
          </w:p>
          <w:p w:rsidR="00290E46" w:rsidRPr="000F5441" w:rsidRDefault="00290E46" w:rsidP="00DE539E">
            <w:pPr>
              <w:ind w:firstLine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содержанию</w:t>
            </w:r>
          </w:p>
        </w:tc>
        <w:tc>
          <w:tcPr>
            <w:tcW w:w="3578" w:type="pct"/>
            <w:shd w:val="clear" w:color="auto" w:fill="auto"/>
          </w:tcPr>
          <w:p w:rsidR="00290E46" w:rsidRPr="000F5441" w:rsidRDefault="00290E46" w:rsidP="00ED1F33">
            <w:pPr>
              <w:ind w:left="175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Конкурсное испытание в форме обработанной видеозаписи видео</w:t>
            </w:r>
            <w:r w:rsidR="00562528">
              <w:rPr>
                <w:rFonts w:eastAsia="Calibri"/>
                <w:sz w:val="24"/>
              </w:rPr>
              <w:t>о</w:t>
            </w:r>
            <w:r w:rsidRPr="000F5441">
              <w:rPr>
                <w:rFonts w:eastAsia="Calibri"/>
                <w:sz w:val="24"/>
              </w:rPr>
              <w:t>бращения конкурсанта к широкой целевой аудитории педагогического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сообществ</w:t>
            </w:r>
            <w:r w:rsidR="00460C94">
              <w:rPr>
                <w:rFonts w:eastAsia="Calibri"/>
                <w:sz w:val="24"/>
              </w:rPr>
              <w:t>а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как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участников отношений в сфере образования по заявленной теме.</w:t>
            </w:r>
          </w:p>
          <w:p w:rsidR="00290E46" w:rsidRPr="000F5441" w:rsidRDefault="00290E46" w:rsidP="00ED1F33">
            <w:pPr>
              <w:spacing w:line="270" w:lineRule="atLeast"/>
              <w:ind w:left="175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Видео</w:t>
            </w:r>
            <w:r w:rsidR="006319FE">
              <w:rPr>
                <w:rFonts w:eastAsia="Calibri"/>
                <w:sz w:val="24"/>
              </w:rPr>
              <w:t>о</w:t>
            </w:r>
            <w:r w:rsidRPr="000F5441">
              <w:rPr>
                <w:rFonts w:eastAsia="Calibri"/>
                <w:sz w:val="24"/>
              </w:rPr>
              <w:t>бращение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Конкурсанта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–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это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способ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зафиксировать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выразить широкому сообществу свое профессиональное педагогическое экспертное мнение, оформленное с помощью аудиовизуальных 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художественно-технических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средств.</w:t>
            </w:r>
          </w:p>
          <w:p w:rsidR="00290E46" w:rsidRPr="000F5441" w:rsidRDefault="00290E46" w:rsidP="00ED1F33">
            <w:pPr>
              <w:spacing w:line="270" w:lineRule="atLeast"/>
              <w:ind w:left="175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 рамках конкурсного испытания конкурсант самостоятельно выявляет и конкретизирует контексты взаимодействия участников образовательного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процесса,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создания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единой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образовательной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среды для обучающихся</w:t>
            </w:r>
            <w:r w:rsidR="00C74091">
              <w:rPr>
                <w:rFonts w:eastAsia="Calibri"/>
                <w:sz w:val="24"/>
              </w:rPr>
              <w:t>/педагогов</w:t>
            </w:r>
            <w:r w:rsidRPr="000F5441">
              <w:rPr>
                <w:rFonts w:eastAsia="Calibri"/>
                <w:sz w:val="24"/>
              </w:rPr>
              <w:t xml:space="preserve"> и их эффективность.</w:t>
            </w:r>
          </w:p>
        </w:tc>
      </w:tr>
    </w:tbl>
    <w:p w:rsidR="00290E46" w:rsidRPr="000324C2" w:rsidRDefault="00290E46" w:rsidP="00290E46">
      <w:pPr>
        <w:rPr>
          <w:vanish/>
        </w:rPr>
      </w:pPr>
    </w:p>
    <w:tbl>
      <w:tblPr>
        <w:tblpPr w:leftFromText="180" w:rightFromText="180" w:vertAnchor="text" w:horzAnchor="margin" w:tblpX="10" w:tblpY="263"/>
        <w:tblW w:w="50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740"/>
        <w:gridCol w:w="1227"/>
        <w:gridCol w:w="1668"/>
        <w:gridCol w:w="1551"/>
        <w:gridCol w:w="1864"/>
      </w:tblGrid>
      <w:tr w:rsidR="00290E46" w:rsidRPr="000F5441" w:rsidTr="00B55F92">
        <w:trPr>
          <w:trHeight w:val="419"/>
        </w:trPr>
        <w:tc>
          <w:tcPr>
            <w:tcW w:w="5000" w:type="pct"/>
            <w:gridSpan w:val="6"/>
            <w:shd w:val="clear" w:color="auto" w:fill="auto"/>
          </w:tcPr>
          <w:p w:rsidR="00290E46" w:rsidRPr="000F5441" w:rsidRDefault="00290E46" w:rsidP="00FD0C7C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Критерии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оценки</w:t>
            </w:r>
            <w:r w:rsidR="00FD0C7C">
              <w:rPr>
                <w:rFonts w:eastAsia="Calibri"/>
                <w:b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pacing w:val="-2"/>
                <w:sz w:val="24"/>
              </w:rPr>
              <w:t>видеообращения</w:t>
            </w:r>
          </w:p>
        </w:tc>
      </w:tr>
      <w:tr w:rsidR="00290E46" w:rsidRPr="000F5441" w:rsidTr="00B55F92">
        <w:trPr>
          <w:trHeight w:val="271"/>
        </w:trPr>
        <w:tc>
          <w:tcPr>
            <w:tcW w:w="227" w:type="pct"/>
            <w:vMerge w:val="restart"/>
            <w:shd w:val="clear" w:color="auto" w:fill="auto"/>
          </w:tcPr>
          <w:p w:rsidR="00290E46" w:rsidRPr="000F5441" w:rsidRDefault="00290E46" w:rsidP="00B55F92">
            <w:pPr>
              <w:spacing w:before="1"/>
              <w:ind w:right="-121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№</w:t>
            </w:r>
          </w:p>
        </w:tc>
        <w:tc>
          <w:tcPr>
            <w:tcW w:w="1445" w:type="pct"/>
            <w:vMerge w:val="restart"/>
            <w:shd w:val="clear" w:color="auto" w:fill="auto"/>
          </w:tcPr>
          <w:p w:rsidR="00290E46" w:rsidRPr="000F5441" w:rsidRDefault="00290E46" w:rsidP="00417EBC">
            <w:pPr>
              <w:spacing w:before="1"/>
              <w:ind w:right="-121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Критерий</w:t>
            </w:r>
          </w:p>
        </w:tc>
        <w:tc>
          <w:tcPr>
            <w:tcW w:w="3328" w:type="pct"/>
            <w:gridSpan w:val="4"/>
            <w:shd w:val="clear" w:color="auto" w:fill="auto"/>
          </w:tcPr>
          <w:p w:rsidR="00290E46" w:rsidRPr="000F5441" w:rsidRDefault="00290E46" w:rsidP="00E142A3">
            <w:pPr>
              <w:spacing w:before="1"/>
              <w:ind w:right="-121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Баллы</w:t>
            </w:r>
          </w:p>
        </w:tc>
      </w:tr>
      <w:tr w:rsidR="00290E46" w:rsidRPr="000F5441" w:rsidTr="00B55F92">
        <w:trPr>
          <w:trHeight w:val="297"/>
        </w:trPr>
        <w:tc>
          <w:tcPr>
            <w:tcW w:w="227" w:type="pct"/>
            <w:vMerge/>
            <w:tcBorders>
              <w:top w:val="nil"/>
            </w:tcBorders>
            <w:shd w:val="clear" w:color="auto" w:fill="auto"/>
          </w:tcPr>
          <w:p w:rsidR="00290E46" w:rsidRPr="000F5441" w:rsidRDefault="00290E46" w:rsidP="00E142A3">
            <w:pPr>
              <w:ind w:right="-121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445" w:type="pct"/>
            <w:vMerge/>
            <w:tcBorders>
              <w:top w:val="nil"/>
            </w:tcBorders>
            <w:shd w:val="clear" w:color="auto" w:fill="auto"/>
          </w:tcPr>
          <w:p w:rsidR="00290E46" w:rsidRPr="000F5441" w:rsidRDefault="00290E46" w:rsidP="00E142A3">
            <w:pPr>
              <w:ind w:right="-121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647" w:type="pct"/>
            <w:shd w:val="clear" w:color="auto" w:fill="auto"/>
          </w:tcPr>
          <w:p w:rsidR="00290E46" w:rsidRPr="004C00BD" w:rsidRDefault="00290E46" w:rsidP="00E142A3">
            <w:pPr>
              <w:spacing w:line="275" w:lineRule="exact"/>
              <w:ind w:right="-121"/>
              <w:jc w:val="center"/>
              <w:rPr>
                <w:rFonts w:eastAsia="Calibri"/>
              </w:rPr>
            </w:pPr>
            <w:r w:rsidRPr="004C00BD">
              <w:rPr>
                <w:rFonts w:eastAsia="Calibri"/>
                <w:spacing w:val="-10"/>
              </w:rPr>
              <w:t>0</w:t>
            </w:r>
          </w:p>
        </w:tc>
        <w:tc>
          <w:tcPr>
            <w:tcW w:w="880" w:type="pct"/>
            <w:shd w:val="clear" w:color="auto" w:fill="auto"/>
          </w:tcPr>
          <w:p w:rsidR="00290E46" w:rsidRPr="004C00BD" w:rsidRDefault="00290E46" w:rsidP="00BE62D5">
            <w:pPr>
              <w:spacing w:line="275" w:lineRule="exact"/>
              <w:ind w:right="-121"/>
              <w:jc w:val="center"/>
              <w:rPr>
                <w:rFonts w:eastAsia="Calibri"/>
              </w:rPr>
            </w:pPr>
            <w:r w:rsidRPr="004C00BD">
              <w:rPr>
                <w:rFonts w:eastAsia="Calibri"/>
                <w:spacing w:val="-2"/>
              </w:rPr>
              <w:t>1-</w:t>
            </w:r>
            <w:r w:rsidR="00BE62D5" w:rsidRPr="004C00BD">
              <w:rPr>
                <w:rFonts w:eastAsia="Calibri"/>
                <w:spacing w:val="-2"/>
              </w:rPr>
              <w:t>2</w:t>
            </w:r>
          </w:p>
        </w:tc>
        <w:tc>
          <w:tcPr>
            <w:tcW w:w="818" w:type="pct"/>
            <w:shd w:val="clear" w:color="auto" w:fill="auto"/>
          </w:tcPr>
          <w:p w:rsidR="00290E46" w:rsidRPr="004C00BD" w:rsidRDefault="00BE62D5" w:rsidP="00E142A3">
            <w:pPr>
              <w:spacing w:line="275" w:lineRule="exact"/>
              <w:ind w:right="-121"/>
              <w:jc w:val="center"/>
              <w:rPr>
                <w:rFonts w:eastAsia="Calibri"/>
              </w:rPr>
            </w:pPr>
            <w:r w:rsidRPr="004C00BD">
              <w:rPr>
                <w:rFonts w:eastAsia="Calibri"/>
                <w:spacing w:val="-10"/>
              </w:rPr>
              <w:t>3</w:t>
            </w:r>
          </w:p>
        </w:tc>
        <w:tc>
          <w:tcPr>
            <w:tcW w:w="983" w:type="pct"/>
            <w:shd w:val="clear" w:color="auto" w:fill="auto"/>
          </w:tcPr>
          <w:p w:rsidR="00290E46" w:rsidRPr="004C00BD" w:rsidRDefault="00BE62D5" w:rsidP="00BE62D5">
            <w:pPr>
              <w:spacing w:line="275" w:lineRule="exact"/>
              <w:ind w:right="-121"/>
              <w:jc w:val="center"/>
              <w:rPr>
                <w:rFonts w:eastAsia="Calibri"/>
              </w:rPr>
            </w:pPr>
            <w:r w:rsidRPr="004C00BD">
              <w:rPr>
                <w:rFonts w:eastAsia="Calibri"/>
                <w:spacing w:val="-10"/>
              </w:rPr>
              <w:t>4</w:t>
            </w:r>
          </w:p>
        </w:tc>
      </w:tr>
      <w:tr w:rsidR="00290E46" w:rsidRPr="000F5441" w:rsidTr="00B55F92">
        <w:trPr>
          <w:trHeight w:val="661"/>
        </w:trPr>
        <w:tc>
          <w:tcPr>
            <w:tcW w:w="227" w:type="pct"/>
            <w:shd w:val="clear" w:color="auto" w:fill="auto"/>
          </w:tcPr>
          <w:p w:rsidR="00290E46" w:rsidRPr="000F5441" w:rsidRDefault="00290E46" w:rsidP="00E142A3">
            <w:pPr>
              <w:spacing w:line="275" w:lineRule="exact"/>
              <w:ind w:right="-121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1445" w:type="pct"/>
            <w:shd w:val="clear" w:color="auto" w:fill="auto"/>
          </w:tcPr>
          <w:p w:rsidR="00290E46" w:rsidRPr="000F5441" w:rsidRDefault="002B04D9" w:rsidP="00E142A3">
            <w:pPr>
              <w:spacing w:line="276" w:lineRule="exact"/>
              <w:ind w:left="183" w:right="25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Соответствие теме и глубина ее раскрытия</w:t>
            </w:r>
          </w:p>
        </w:tc>
        <w:tc>
          <w:tcPr>
            <w:tcW w:w="647" w:type="pct"/>
            <w:shd w:val="clear" w:color="auto" w:fill="auto"/>
          </w:tcPr>
          <w:p w:rsidR="00290E46" w:rsidRPr="00192972" w:rsidRDefault="00290E46" w:rsidP="00417EBC">
            <w:pPr>
              <w:ind w:left="90" w:right="16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6"/>
                <w:sz w:val="20"/>
                <w:szCs w:val="20"/>
              </w:rPr>
              <w:t xml:space="preserve">не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>выявлено</w:t>
            </w:r>
          </w:p>
        </w:tc>
        <w:tc>
          <w:tcPr>
            <w:tcW w:w="880" w:type="pct"/>
            <w:shd w:val="clear" w:color="auto" w:fill="auto"/>
          </w:tcPr>
          <w:p w:rsidR="00417EBC" w:rsidRDefault="00290E46" w:rsidP="00417EBC">
            <w:pPr>
              <w:ind w:left="105" w:right="-121"/>
              <w:rPr>
                <w:rFonts w:eastAsia="Calibri"/>
                <w:spacing w:val="-2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выявлено </w:t>
            </w:r>
          </w:p>
          <w:p w:rsidR="00290E46" w:rsidRPr="00192972" w:rsidRDefault="00290E46" w:rsidP="00417EBC">
            <w:pPr>
              <w:ind w:left="105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>частично</w:t>
            </w:r>
          </w:p>
        </w:tc>
        <w:tc>
          <w:tcPr>
            <w:tcW w:w="818" w:type="pct"/>
            <w:shd w:val="clear" w:color="auto" w:fill="auto"/>
          </w:tcPr>
          <w:p w:rsidR="00290E46" w:rsidRPr="00192972" w:rsidRDefault="00290E46" w:rsidP="00072341">
            <w:pPr>
              <w:ind w:left="105" w:right="133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 xml:space="preserve">выявлено в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достаточной </w:t>
            </w:r>
            <w:r w:rsidRPr="00192972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983" w:type="pct"/>
            <w:shd w:val="clear" w:color="auto" w:fill="auto"/>
          </w:tcPr>
          <w:p w:rsidR="00290E46" w:rsidRPr="00192972" w:rsidRDefault="00290E46" w:rsidP="00417EBC">
            <w:pPr>
              <w:ind w:left="69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>выявлено в полной</w:t>
            </w:r>
            <w:r w:rsidRPr="00192972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192972">
              <w:rPr>
                <w:rFonts w:eastAsia="Calibri"/>
                <w:sz w:val="20"/>
                <w:szCs w:val="20"/>
              </w:rPr>
              <w:t>мере</w:t>
            </w:r>
          </w:p>
        </w:tc>
      </w:tr>
      <w:tr w:rsidR="002B04D9" w:rsidRPr="000F5441" w:rsidTr="00B55F92">
        <w:trPr>
          <w:trHeight w:val="827"/>
        </w:trPr>
        <w:tc>
          <w:tcPr>
            <w:tcW w:w="227" w:type="pct"/>
            <w:shd w:val="clear" w:color="auto" w:fill="auto"/>
          </w:tcPr>
          <w:p w:rsidR="002B04D9" w:rsidRPr="000F5441" w:rsidRDefault="002B04D9" w:rsidP="002B04D9">
            <w:pPr>
              <w:spacing w:line="275" w:lineRule="exact"/>
              <w:ind w:right="-121"/>
              <w:jc w:val="center"/>
              <w:rPr>
                <w:rFonts w:eastAsia="Calibri"/>
                <w:spacing w:val="-10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2</w:t>
            </w:r>
          </w:p>
        </w:tc>
        <w:tc>
          <w:tcPr>
            <w:tcW w:w="1445" w:type="pct"/>
            <w:shd w:val="clear" w:color="auto" w:fill="auto"/>
          </w:tcPr>
          <w:p w:rsidR="002B04D9" w:rsidRDefault="002B04D9" w:rsidP="002B04D9">
            <w:pPr>
              <w:spacing w:line="276" w:lineRule="exact"/>
              <w:ind w:left="183" w:right="25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Аргументированность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и </w:t>
            </w:r>
            <w:r w:rsidRPr="000F5441">
              <w:rPr>
                <w:rFonts w:eastAsia="Calibri"/>
                <w:spacing w:val="-2"/>
                <w:sz w:val="24"/>
              </w:rPr>
              <w:t xml:space="preserve">обоснованность </w:t>
            </w:r>
            <w:r w:rsidRPr="000F5441">
              <w:rPr>
                <w:rFonts w:eastAsia="Calibri"/>
                <w:sz w:val="24"/>
              </w:rPr>
              <w:t>собственной позиции</w:t>
            </w:r>
          </w:p>
        </w:tc>
        <w:tc>
          <w:tcPr>
            <w:tcW w:w="647" w:type="pct"/>
            <w:shd w:val="clear" w:color="auto" w:fill="auto"/>
          </w:tcPr>
          <w:p w:rsidR="002B04D9" w:rsidRPr="00192972" w:rsidRDefault="002B04D9" w:rsidP="002B04D9">
            <w:pPr>
              <w:ind w:left="90" w:right="16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6"/>
                <w:sz w:val="20"/>
                <w:szCs w:val="20"/>
              </w:rPr>
              <w:t xml:space="preserve">не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>выявлено</w:t>
            </w:r>
          </w:p>
        </w:tc>
        <w:tc>
          <w:tcPr>
            <w:tcW w:w="880" w:type="pct"/>
            <w:shd w:val="clear" w:color="auto" w:fill="auto"/>
          </w:tcPr>
          <w:p w:rsidR="002B04D9" w:rsidRDefault="002B04D9" w:rsidP="002B04D9">
            <w:pPr>
              <w:ind w:left="105" w:right="-121"/>
              <w:rPr>
                <w:rFonts w:eastAsia="Calibri"/>
                <w:spacing w:val="-2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выявлено </w:t>
            </w:r>
          </w:p>
          <w:p w:rsidR="002B04D9" w:rsidRPr="00192972" w:rsidRDefault="002B04D9" w:rsidP="002B04D9">
            <w:pPr>
              <w:ind w:left="105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>частично</w:t>
            </w:r>
          </w:p>
        </w:tc>
        <w:tc>
          <w:tcPr>
            <w:tcW w:w="818" w:type="pct"/>
            <w:shd w:val="clear" w:color="auto" w:fill="auto"/>
          </w:tcPr>
          <w:p w:rsidR="002B04D9" w:rsidRPr="00192972" w:rsidRDefault="002B04D9" w:rsidP="00072341">
            <w:pPr>
              <w:ind w:left="105" w:right="133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 xml:space="preserve">выявлено в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достаточной </w:t>
            </w:r>
            <w:r w:rsidRPr="00192972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983" w:type="pct"/>
            <w:shd w:val="clear" w:color="auto" w:fill="auto"/>
          </w:tcPr>
          <w:p w:rsidR="002B04D9" w:rsidRPr="00192972" w:rsidRDefault="002B04D9" w:rsidP="002B04D9">
            <w:pPr>
              <w:ind w:left="69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>выявлено в полной</w:t>
            </w:r>
            <w:r w:rsidRPr="00192972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192972">
              <w:rPr>
                <w:rFonts w:eastAsia="Calibri"/>
                <w:sz w:val="20"/>
                <w:szCs w:val="20"/>
              </w:rPr>
              <w:t>мере</w:t>
            </w:r>
          </w:p>
        </w:tc>
      </w:tr>
      <w:tr w:rsidR="002B04D9" w:rsidRPr="000F5441" w:rsidTr="00B55F92">
        <w:trPr>
          <w:trHeight w:val="827"/>
        </w:trPr>
        <w:tc>
          <w:tcPr>
            <w:tcW w:w="227" w:type="pct"/>
            <w:shd w:val="clear" w:color="auto" w:fill="auto"/>
          </w:tcPr>
          <w:p w:rsidR="002B04D9" w:rsidRPr="000F5441" w:rsidRDefault="002B04D9" w:rsidP="002B04D9">
            <w:pPr>
              <w:spacing w:line="275" w:lineRule="exact"/>
              <w:ind w:right="-121"/>
              <w:jc w:val="center"/>
              <w:rPr>
                <w:rFonts w:eastAsia="Calibri"/>
                <w:spacing w:val="-10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3</w:t>
            </w:r>
          </w:p>
        </w:tc>
        <w:tc>
          <w:tcPr>
            <w:tcW w:w="1445" w:type="pct"/>
            <w:shd w:val="clear" w:color="auto" w:fill="auto"/>
          </w:tcPr>
          <w:p w:rsidR="002B04D9" w:rsidRPr="000F5441" w:rsidRDefault="002B04D9" w:rsidP="002B04D9">
            <w:pPr>
              <w:spacing w:line="276" w:lineRule="exact"/>
              <w:ind w:left="183" w:right="257"/>
              <w:rPr>
                <w:rFonts w:eastAsia="Calibri"/>
                <w:spacing w:val="-2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 xml:space="preserve">Профессиональный </w:t>
            </w:r>
            <w:r w:rsidRPr="000F5441">
              <w:rPr>
                <w:rFonts w:eastAsia="Calibri"/>
                <w:sz w:val="24"/>
              </w:rPr>
              <w:t>кругозор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эрудиция </w:t>
            </w:r>
            <w:r w:rsidRPr="000F5441">
              <w:rPr>
                <w:rFonts w:eastAsia="Calibri"/>
                <w:spacing w:val="-2"/>
                <w:sz w:val="24"/>
              </w:rPr>
              <w:t>конкурсанта</w:t>
            </w:r>
          </w:p>
        </w:tc>
        <w:tc>
          <w:tcPr>
            <w:tcW w:w="647" w:type="pct"/>
            <w:shd w:val="clear" w:color="auto" w:fill="auto"/>
          </w:tcPr>
          <w:p w:rsidR="002B04D9" w:rsidRPr="00192972" w:rsidRDefault="002B04D9" w:rsidP="002B04D9">
            <w:pPr>
              <w:ind w:left="90" w:right="16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6"/>
                <w:sz w:val="20"/>
                <w:szCs w:val="20"/>
              </w:rPr>
              <w:t xml:space="preserve">не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>выявлено</w:t>
            </w:r>
          </w:p>
        </w:tc>
        <w:tc>
          <w:tcPr>
            <w:tcW w:w="880" w:type="pct"/>
            <w:shd w:val="clear" w:color="auto" w:fill="auto"/>
          </w:tcPr>
          <w:p w:rsidR="002B04D9" w:rsidRDefault="002B04D9" w:rsidP="002B04D9">
            <w:pPr>
              <w:ind w:left="105" w:right="-121"/>
              <w:rPr>
                <w:rFonts w:eastAsia="Calibri"/>
                <w:spacing w:val="-2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выявлено </w:t>
            </w:r>
          </w:p>
          <w:p w:rsidR="002B04D9" w:rsidRPr="00192972" w:rsidRDefault="002B04D9" w:rsidP="002B04D9">
            <w:pPr>
              <w:ind w:left="105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>частично</w:t>
            </w:r>
          </w:p>
        </w:tc>
        <w:tc>
          <w:tcPr>
            <w:tcW w:w="818" w:type="pct"/>
            <w:shd w:val="clear" w:color="auto" w:fill="auto"/>
          </w:tcPr>
          <w:p w:rsidR="002B04D9" w:rsidRPr="00192972" w:rsidRDefault="002B04D9" w:rsidP="00072341">
            <w:pPr>
              <w:ind w:left="105" w:right="133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 xml:space="preserve">выявлено в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достаточной </w:t>
            </w:r>
            <w:r w:rsidRPr="00192972">
              <w:rPr>
                <w:rFonts w:eastAsia="Calibri"/>
                <w:spacing w:val="-4"/>
                <w:sz w:val="20"/>
                <w:szCs w:val="20"/>
              </w:rPr>
              <w:t>мере</w:t>
            </w:r>
            <w:r>
              <w:rPr>
                <w:rFonts w:eastAsia="Calibri"/>
                <w:sz w:val="20"/>
                <w:szCs w:val="20"/>
              </w:rPr>
              <w:t>/</w:t>
            </w:r>
          </w:p>
        </w:tc>
        <w:tc>
          <w:tcPr>
            <w:tcW w:w="983" w:type="pct"/>
            <w:shd w:val="clear" w:color="auto" w:fill="auto"/>
          </w:tcPr>
          <w:p w:rsidR="002B04D9" w:rsidRPr="00192972" w:rsidRDefault="002B04D9" w:rsidP="002B04D9">
            <w:pPr>
              <w:ind w:left="69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>выявлено в полной</w:t>
            </w:r>
            <w:r w:rsidRPr="00192972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192972">
              <w:rPr>
                <w:rFonts w:eastAsia="Calibri"/>
                <w:sz w:val="20"/>
                <w:szCs w:val="20"/>
              </w:rPr>
              <w:t>мере</w:t>
            </w:r>
          </w:p>
        </w:tc>
      </w:tr>
      <w:tr w:rsidR="002B04D9" w:rsidRPr="000F5441" w:rsidTr="00B55F92">
        <w:trPr>
          <w:trHeight w:val="695"/>
        </w:trPr>
        <w:tc>
          <w:tcPr>
            <w:tcW w:w="227" w:type="pct"/>
            <w:shd w:val="clear" w:color="auto" w:fill="auto"/>
          </w:tcPr>
          <w:p w:rsidR="002B04D9" w:rsidRPr="000F5441" w:rsidRDefault="002B04D9" w:rsidP="002B04D9">
            <w:pPr>
              <w:spacing w:line="274" w:lineRule="exact"/>
              <w:ind w:right="-121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4</w:t>
            </w:r>
          </w:p>
        </w:tc>
        <w:tc>
          <w:tcPr>
            <w:tcW w:w="1445" w:type="pct"/>
            <w:shd w:val="clear" w:color="auto" w:fill="auto"/>
          </w:tcPr>
          <w:p w:rsidR="002B04D9" w:rsidRPr="000F5441" w:rsidRDefault="002B04D9" w:rsidP="002B04D9">
            <w:pPr>
              <w:ind w:left="183" w:right="25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Культура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публичного </w:t>
            </w:r>
            <w:r w:rsidRPr="000F5441">
              <w:rPr>
                <w:rFonts w:eastAsia="Calibri"/>
                <w:spacing w:val="-2"/>
                <w:sz w:val="24"/>
              </w:rPr>
              <w:t>выступления</w:t>
            </w:r>
          </w:p>
        </w:tc>
        <w:tc>
          <w:tcPr>
            <w:tcW w:w="647" w:type="pct"/>
            <w:shd w:val="clear" w:color="auto" w:fill="auto"/>
          </w:tcPr>
          <w:p w:rsidR="002B04D9" w:rsidRPr="00192972" w:rsidRDefault="002B04D9" w:rsidP="002B04D9">
            <w:pPr>
              <w:ind w:left="90" w:right="16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6"/>
                <w:sz w:val="20"/>
                <w:szCs w:val="20"/>
              </w:rPr>
              <w:t xml:space="preserve">не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>владеет</w:t>
            </w:r>
          </w:p>
        </w:tc>
        <w:tc>
          <w:tcPr>
            <w:tcW w:w="880" w:type="pct"/>
            <w:shd w:val="clear" w:color="auto" w:fill="auto"/>
          </w:tcPr>
          <w:p w:rsidR="002B04D9" w:rsidRPr="00192972" w:rsidRDefault="002B04D9" w:rsidP="002B04D9">
            <w:pPr>
              <w:ind w:left="108" w:right="-119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 xml:space="preserve">владеет в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  <w:r w:rsidRPr="00192972">
              <w:rPr>
                <w:rFonts w:eastAsia="Calibri"/>
                <w:sz w:val="20"/>
                <w:szCs w:val="20"/>
              </w:rPr>
              <w:t>й мере</w:t>
            </w:r>
          </w:p>
        </w:tc>
        <w:tc>
          <w:tcPr>
            <w:tcW w:w="818" w:type="pct"/>
            <w:shd w:val="clear" w:color="auto" w:fill="auto"/>
          </w:tcPr>
          <w:p w:rsidR="002B04D9" w:rsidRPr="00192972" w:rsidRDefault="002B04D9" w:rsidP="002B04D9">
            <w:pPr>
              <w:ind w:left="105" w:right="133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 xml:space="preserve">владеет в </w:t>
            </w:r>
            <w:r w:rsidRPr="00192972">
              <w:rPr>
                <w:rFonts w:eastAsia="Calibri"/>
                <w:spacing w:val="-2"/>
                <w:sz w:val="20"/>
                <w:szCs w:val="20"/>
              </w:rPr>
              <w:t xml:space="preserve">достаточной </w:t>
            </w:r>
            <w:r w:rsidRPr="00192972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983" w:type="pct"/>
            <w:shd w:val="clear" w:color="auto" w:fill="auto"/>
          </w:tcPr>
          <w:p w:rsidR="002B04D9" w:rsidRPr="00192972" w:rsidRDefault="002B04D9" w:rsidP="002B04D9">
            <w:pPr>
              <w:ind w:left="69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pacing w:val="-2"/>
                <w:sz w:val="20"/>
                <w:szCs w:val="20"/>
              </w:rPr>
              <w:t>владеет</w:t>
            </w:r>
          </w:p>
          <w:p w:rsidR="002B04D9" w:rsidRPr="00192972" w:rsidRDefault="002B04D9" w:rsidP="002B04D9">
            <w:pPr>
              <w:ind w:left="69" w:right="-121"/>
              <w:rPr>
                <w:rFonts w:eastAsia="Calibri"/>
                <w:sz w:val="20"/>
                <w:szCs w:val="20"/>
              </w:rPr>
            </w:pPr>
            <w:r w:rsidRPr="00192972">
              <w:rPr>
                <w:rFonts w:eastAsia="Calibri"/>
                <w:sz w:val="20"/>
                <w:szCs w:val="20"/>
              </w:rPr>
              <w:t>в</w:t>
            </w:r>
            <w:r w:rsidRPr="00192972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192972">
              <w:rPr>
                <w:rFonts w:eastAsia="Calibri"/>
                <w:sz w:val="20"/>
                <w:szCs w:val="20"/>
              </w:rPr>
              <w:t>полной</w:t>
            </w:r>
            <w:r w:rsidRPr="00192972">
              <w:rPr>
                <w:rFonts w:eastAsia="Calibri"/>
                <w:spacing w:val="2"/>
                <w:sz w:val="20"/>
                <w:szCs w:val="20"/>
              </w:rPr>
              <w:t xml:space="preserve"> </w:t>
            </w:r>
            <w:r w:rsidRPr="00192972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</w:tr>
      <w:tr w:rsidR="002B04D9" w:rsidRPr="000F5441" w:rsidTr="00B55F92">
        <w:trPr>
          <w:trHeight w:val="339"/>
        </w:trPr>
        <w:tc>
          <w:tcPr>
            <w:tcW w:w="5000" w:type="pct"/>
            <w:gridSpan w:val="6"/>
            <w:shd w:val="clear" w:color="auto" w:fill="auto"/>
          </w:tcPr>
          <w:p w:rsidR="002B04D9" w:rsidRPr="00292F3B" w:rsidRDefault="002B04D9" w:rsidP="002B04D9">
            <w:pPr>
              <w:spacing w:line="274" w:lineRule="exact"/>
              <w:jc w:val="center"/>
              <w:rPr>
                <w:rFonts w:eastAsia="Calibri"/>
                <w:b/>
                <w:sz w:val="24"/>
              </w:rPr>
            </w:pPr>
            <w:r w:rsidRPr="00292F3B">
              <w:rPr>
                <w:rFonts w:eastAsia="Calibri"/>
                <w:b/>
                <w:sz w:val="24"/>
              </w:rPr>
              <w:t>Максимальное</w:t>
            </w:r>
            <w:r w:rsidRPr="00292F3B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количество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баллов</w:t>
            </w:r>
            <w:r w:rsidRPr="00292F3B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–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pacing w:val="-5"/>
                <w:sz w:val="24"/>
              </w:rPr>
              <w:t>1</w:t>
            </w:r>
            <w:r>
              <w:rPr>
                <w:rFonts w:eastAsia="Calibri"/>
                <w:b/>
                <w:spacing w:val="-5"/>
                <w:sz w:val="24"/>
              </w:rPr>
              <w:t>6</w:t>
            </w:r>
          </w:p>
        </w:tc>
      </w:tr>
    </w:tbl>
    <w:p w:rsidR="00292F3B" w:rsidRPr="00A44334" w:rsidRDefault="00292F3B" w:rsidP="00A44334">
      <w:pPr>
        <w:spacing w:line="270" w:lineRule="atLeast"/>
        <w:rPr>
          <w:sz w:val="24"/>
        </w:rPr>
      </w:pPr>
    </w:p>
    <w:p w:rsidR="007E723E" w:rsidRPr="007E723E" w:rsidRDefault="007E723E" w:rsidP="007E723E">
      <w:pPr>
        <w:spacing w:before="64"/>
        <w:ind w:left="612"/>
        <w:jc w:val="right"/>
        <w:rPr>
          <w:sz w:val="24"/>
          <w:szCs w:val="24"/>
        </w:rPr>
      </w:pPr>
      <w:r w:rsidRPr="007E723E">
        <w:rPr>
          <w:sz w:val="24"/>
          <w:szCs w:val="24"/>
        </w:rPr>
        <w:t>Приложение №</w:t>
      </w:r>
      <w:r w:rsidRPr="007E723E">
        <w:rPr>
          <w:spacing w:val="-2"/>
          <w:sz w:val="24"/>
          <w:szCs w:val="24"/>
        </w:rPr>
        <w:t xml:space="preserve"> </w:t>
      </w:r>
      <w:r w:rsidRPr="007E723E">
        <w:rPr>
          <w:sz w:val="24"/>
          <w:szCs w:val="24"/>
        </w:rPr>
        <w:t>4 к Положению</w:t>
      </w:r>
    </w:p>
    <w:p w:rsidR="007E723E" w:rsidRPr="007E723E" w:rsidRDefault="007E723E" w:rsidP="007E723E">
      <w:pPr>
        <w:spacing w:before="64"/>
        <w:ind w:left="612"/>
        <w:jc w:val="right"/>
        <w:rPr>
          <w:sz w:val="28"/>
          <w:szCs w:val="28"/>
        </w:rPr>
      </w:pPr>
    </w:p>
    <w:p w:rsidR="00AC414C" w:rsidRPr="001B48C3" w:rsidRDefault="0038493B" w:rsidP="001B48C3">
      <w:pPr>
        <w:pStyle w:val="a5"/>
        <w:widowControl/>
        <w:numPr>
          <w:ilvl w:val="2"/>
          <w:numId w:val="11"/>
        </w:numPr>
        <w:autoSpaceDE/>
        <w:autoSpaceDN/>
        <w:spacing w:line="259" w:lineRule="auto"/>
        <w:jc w:val="center"/>
        <w:rPr>
          <w:b/>
          <w:sz w:val="24"/>
          <w:szCs w:val="24"/>
        </w:rPr>
      </w:pPr>
      <w:r w:rsidRPr="001B48C3">
        <w:rPr>
          <w:b/>
          <w:sz w:val="24"/>
          <w:szCs w:val="24"/>
        </w:rPr>
        <w:t>Требования</w:t>
      </w:r>
      <w:r w:rsidR="00AC414C" w:rsidRPr="001B48C3">
        <w:rPr>
          <w:b/>
          <w:spacing w:val="-7"/>
          <w:sz w:val="24"/>
          <w:szCs w:val="24"/>
        </w:rPr>
        <w:t xml:space="preserve"> </w:t>
      </w:r>
      <w:r w:rsidR="00AC414C" w:rsidRPr="001B48C3">
        <w:rPr>
          <w:b/>
          <w:sz w:val="24"/>
          <w:szCs w:val="24"/>
        </w:rPr>
        <w:t>индивидуально</w:t>
      </w:r>
      <w:r w:rsidR="00701828">
        <w:rPr>
          <w:b/>
          <w:sz w:val="24"/>
          <w:szCs w:val="24"/>
        </w:rPr>
        <w:t>го</w:t>
      </w:r>
      <w:r w:rsidR="00AC414C" w:rsidRPr="001B48C3">
        <w:rPr>
          <w:b/>
          <w:spacing w:val="-8"/>
          <w:sz w:val="24"/>
          <w:szCs w:val="24"/>
        </w:rPr>
        <w:t xml:space="preserve"> </w:t>
      </w:r>
      <w:r w:rsidR="00AC414C" w:rsidRPr="001B48C3">
        <w:rPr>
          <w:b/>
          <w:sz w:val="24"/>
          <w:szCs w:val="24"/>
        </w:rPr>
        <w:t>конкурсно</w:t>
      </w:r>
      <w:r w:rsidR="00701828">
        <w:rPr>
          <w:b/>
          <w:sz w:val="24"/>
          <w:szCs w:val="24"/>
        </w:rPr>
        <w:t>го</w:t>
      </w:r>
      <w:r w:rsidR="00AC414C" w:rsidRPr="001B48C3">
        <w:rPr>
          <w:b/>
          <w:spacing w:val="-7"/>
          <w:sz w:val="24"/>
          <w:szCs w:val="24"/>
        </w:rPr>
        <w:t xml:space="preserve"> </w:t>
      </w:r>
      <w:r w:rsidR="00AC414C" w:rsidRPr="001B48C3">
        <w:rPr>
          <w:b/>
          <w:spacing w:val="-2"/>
          <w:sz w:val="24"/>
          <w:szCs w:val="24"/>
        </w:rPr>
        <w:t>испытани</w:t>
      </w:r>
      <w:r w:rsidR="00701828">
        <w:rPr>
          <w:b/>
          <w:spacing w:val="-2"/>
          <w:sz w:val="24"/>
          <w:szCs w:val="24"/>
        </w:rPr>
        <w:t>я</w:t>
      </w:r>
    </w:p>
    <w:p w:rsidR="0038493B" w:rsidRDefault="00AC414C" w:rsidP="007E723E">
      <w:pPr>
        <w:spacing w:line="322" w:lineRule="exact"/>
        <w:jc w:val="center"/>
        <w:rPr>
          <w:b/>
          <w:sz w:val="24"/>
          <w:szCs w:val="24"/>
        </w:rPr>
      </w:pPr>
      <w:r w:rsidRPr="008967AF">
        <w:rPr>
          <w:b/>
          <w:sz w:val="24"/>
          <w:szCs w:val="24"/>
        </w:rPr>
        <w:t>«Педагогическое</w:t>
      </w:r>
      <w:r w:rsidRPr="008967AF">
        <w:rPr>
          <w:b/>
          <w:spacing w:val="-10"/>
          <w:sz w:val="24"/>
          <w:szCs w:val="24"/>
        </w:rPr>
        <w:t xml:space="preserve"> </w:t>
      </w:r>
      <w:r w:rsidRPr="008967AF">
        <w:rPr>
          <w:b/>
          <w:spacing w:val="-2"/>
          <w:sz w:val="24"/>
          <w:szCs w:val="24"/>
        </w:rPr>
        <w:t>многоборье»</w:t>
      </w:r>
      <w:r>
        <w:rPr>
          <w:b/>
          <w:spacing w:val="-2"/>
          <w:sz w:val="24"/>
          <w:szCs w:val="24"/>
        </w:rPr>
        <w:t xml:space="preserve"> и критерии</w:t>
      </w:r>
      <w:r w:rsidRPr="00AC41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</w:p>
    <w:p w:rsidR="00AC414C" w:rsidRPr="00AC414C" w:rsidRDefault="00AC414C" w:rsidP="00AC414C">
      <w:pPr>
        <w:spacing w:line="322" w:lineRule="exact"/>
        <w:jc w:val="center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7096"/>
      </w:tblGrid>
      <w:tr w:rsidR="0038493B" w:rsidRPr="000F5441" w:rsidTr="007444F5">
        <w:trPr>
          <w:trHeight w:val="598"/>
        </w:trPr>
        <w:tc>
          <w:tcPr>
            <w:tcW w:w="5000" w:type="pct"/>
            <w:gridSpan w:val="2"/>
            <w:shd w:val="clear" w:color="auto" w:fill="auto"/>
          </w:tcPr>
          <w:p w:rsidR="0038493B" w:rsidRPr="000F5441" w:rsidRDefault="0038493B" w:rsidP="004C6811">
            <w:pPr>
              <w:spacing w:before="1"/>
              <w:ind w:left="720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Индивидуальное</w:t>
            </w:r>
            <w:r w:rsidRPr="000F5441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конкурсное</w:t>
            </w:r>
            <w:r w:rsidRPr="000F5441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pacing w:val="-2"/>
                <w:sz w:val="24"/>
              </w:rPr>
              <w:t>испытание</w:t>
            </w:r>
          </w:p>
          <w:p w:rsidR="0038493B" w:rsidRPr="000F5441" w:rsidRDefault="0038493B" w:rsidP="004C6811">
            <w:pPr>
              <w:ind w:left="715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«Педагогическое</w:t>
            </w:r>
            <w:r w:rsidRPr="000F5441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pacing w:val="-2"/>
                <w:sz w:val="24"/>
              </w:rPr>
              <w:t>многоборье»</w:t>
            </w:r>
          </w:p>
        </w:tc>
      </w:tr>
      <w:tr w:rsidR="0038493B" w:rsidRPr="000F5441" w:rsidTr="009E34B8">
        <w:trPr>
          <w:trHeight w:val="5099"/>
        </w:trPr>
        <w:tc>
          <w:tcPr>
            <w:tcW w:w="1213" w:type="pct"/>
            <w:shd w:val="clear" w:color="auto" w:fill="auto"/>
          </w:tcPr>
          <w:p w:rsidR="0038493B" w:rsidRPr="000F5441" w:rsidRDefault="0038493B" w:rsidP="004C6811">
            <w:pPr>
              <w:spacing w:line="275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Общие</w:t>
            </w:r>
            <w:r w:rsidRPr="000F5441">
              <w:rPr>
                <w:rFonts w:eastAsia="Calibri"/>
                <w:spacing w:val="-2"/>
                <w:sz w:val="24"/>
              </w:rPr>
              <w:t xml:space="preserve"> требования</w:t>
            </w:r>
          </w:p>
        </w:tc>
        <w:tc>
          <w:tcPr>
            <w:tcW w:w="3787" w:type="pct"/>
            <w:shd w:val="clear" w:color="auto" w:fill="auto"/>
          </w:tcPr>
          <w:p w:rsidR="007444F5" w:rsidRPr="007444F5" w:rsidRDefault="00AC160F" w:rsidP="008967AF">
            <w:pPr>
              <w:widowControl/>
              <w:autoSpaceDE/>
              <w:autoSpaceDN/>
              <w:ind w:left="142"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444F5" w:rsidRPr="00AC160F">
              <w:rPr>
                <w:b/>
                <w:i/>
                <w:sz w:val="24"/>
                <w:szCs w:val="24"/>
              </w:rPr>
              <w:t>«</w:t>
            </w:r>
            <w:r w:rsidR="00031F3C">
              <w:rPr>
                <w:b/>
                <w:i/>
                <w:sz w:val="24"/>
                <w:szCs w:val="24"/>
              </w:rPr>
              <w:t>Решение п</w:t>
            </w:r>
            <w:r w:rsidR="007444F5" w:rsidRPr="00AC160F">
              <w:rPr>
                <w:b/>
                <w:i/>
                <w:sz w:val="24"/>
                <w:szCs w:val="24"/>
              </w:rPr>
              <w:t>едагогическ</w:t>
            </w:r>
            <w:r w:rsidR="00031F3C">
              <w:rPr>
                <w:b/>
                <w:i/>
                <w:sz w:val="24"/>
                <w:szCs w:val="24"/>
              </w:rPr>
              <w:t>ой</w:t>
            </w:r>
            <w:r w:rsidR="007444F5" w:rsidRPr="00AC160F">
              <w:rPr>
                <w:b/>
                <w:i/>
                <w:sz w:val="24"/>
                <w:szCs w:val="24"/>
              </w:rPr>
              <w:t xml:space="preserve"> задач</w:t>
            </w:r>
            <w:r w:rsidR="00031F3C">
              <w:rPr>
                <w:b/>
                <w:i/>
                <w:sz w:val="24"/>
                <w:szCs w:val="24"/>
              </w:rPr>
              <w:t>и</w:t>
            </w:r>
            <w:r w:rsidR="007444F5" w:rsidRPr="00AC160F">
              <w:rPr>
                <w:b/>
                <w:sz w:val="28"/>
                <w:szCs w:val="28"/>
              </w:rPr>
              <w:t xml:space="preserve"> </w:t>
            </w:r>
            <w:r w:rsidR="007444F5" w:rsidRPr="00AC160F">
              <w:rPr>
                <w:b/>
                <w:i/>
                <w:sz w:val="24"/>
                <w:szCs w:val="24"/>
              </w:rPr>
              <w:t>“</w:t>
            </w:r>
            <w:r w:rsidR="007444F5" w:rsidRPr="00AC160F">
              <w:rPr>
                <w:b/>
                <w:bCs/>
                <w:i/>
                <w:sz w:val="24"/>
                <w:szCs w:val="24"/>
              </w:rPr>
              <w:t>Диалог с великими умами”</w:t>
            </w:r>
            <w:r w:rsidR="007444F5" w:rsidRPr="00AC160F">
              <w:rPr>
                <w:b/>
                <w:i/>
                <w:sz w:val="24"/>
                <w:szCs w:val="24"/>
              </w:rPr>
              <w:t>»</w:t>
            </w:r>
            <w:r w:rsidR="007444F5" w:rsidRPr="00E655A8">
              <w:rPr>
                <w:i/>
                <w:sz w:val="28"/>
                <w:szCs w:val="28"/>
              </w:rPr>
              <w:t xml:space="preserve"> </w:t>
            </w:r>
            <w:r w:rsidR="0057209C">
              <w:rPr>
                <w:i/>
                <w:sz w:val="28"/>
                <w:szCs w:val="28"/>
              </w:rPr>
              <w:t xml:space="preserve"> - </w:t>
            </w:r>
            <w:r w:rsidR="007444F5" w:rsidRPr="00E655A8">
              <w:rPr>
                <w:i/>
                <w:sz w:val="24"/>
                <w:szCs w:val="24"/>
              </w:rPr>
              <w:t xml:space="preserve"> </w:t>
            </w:r>
            <w:r w:rsidR="0057209C">
              <w:rPr>
                <w:sz w:val="24"/>
                <w:szCs w:val="24"/>
              </w:rPr>
              <w:t>анализ</w:t>
            </w:r>
            <w:r w:rsidR="007444F5" w:rsidRPr="007444F5">
              <w:rPr>
                <w:sz w:val="24"/>
                <w:szCs w:val="24"/>
              </w:rPr>
              <w:t xml:space="preserve"> фрагментов высказываний педагогов-новаторов, ученых, философов, писателей о педагогической деятельности и развернутый комментарий конкурсанта  с опорой на собственный профессиональный опыт,</w:t>
            </w:r>
            <w:r w:rsidR="0057209C">
              <w:rPr>
                <w:sz w:val="24"/>
                <w:szCs w:val="24"/>
              </w:rPr>
              <w:t xml:space="preserve"> отражающий аргументированное </w:t>
            </w:r>
            <w:r w:rsidR="009E34B8">
              <w:rPr>
                <w:sz w:val="24"/>
                <w:szCs w:val="24"/>
              </w:rPr>
              <w:t xml:space="preserve"> согласие/</w:t>
            </w:r>
            <w:r w:rsidR="0057209C">
              <w:rPr>
                <w:sz w:val="24"/>
                <w:szCs w:val="24"/>
              </w:rPr>
              <w:t xml:space="preserve">несогласие с позицией автора высказывания, </w:t>
            </w:r>
            <w:r w:rsidR="007444F5" w:rsidRPr="007444F5">
              <w:rPr>
                <w:sz w:val="24"/>
                <w:szCs w:val="24"/>
              </w:rPr>
              <w:t xml:space="preserve"> а также публичное представление решения задачи (до </w:t>
            </w:r>
            <w:r w:rsidR="00157416">
              <w:rPr>
                <w:sz w:val="24"/>
                <w:szCs w:val="24"/>
              </w:rPr>
              <w:t>3</w:t>
            </w:r>
            <w:r w:rsidR="007444F5" w:rsidRPr="007444F5">
              <w:rPr>
                <w:sz w:val="24"/>
                <w:szCs w:val="24"/>
              </w:rPr>
              <w:t xml:space="preserve"> мин.) и ответов  на вопросы жюри (до </w:t>
            </w:r>
            <w:r w:rsidR="00157416">
              <w:rPr>
                <w:sz w:val="24"/>
                <w:szCs w:val="24"/>
              </w:rPr>
              <w:t>2</w:t>
            </w:r>
            <w:r w:rsidR="007444F5" w:rsidRPr="007444F5">
              <w:rPr>
                <w:sz w:val="24"/>
                <w:szCs w:val="24"/>
              </w:rPr>
              <w:t>-х мин.).</w:t>
            </w:r>
          </w:p>
          <w:p w:rsidR="007444F5" w:rsidRPr="007444F5" w:rsidRDefault="007444F5" w:rsidP="009E34B8">
            <w:pPr>
              <w:ind w:left="142" w:right="147"/>
              <w:jc w:val="both"/>
              <w:rPr>
                <w:sz w:val="24"/>
                <w:szCs w:val="24"/>
              </w:rPr>
            </w:pPr>
            <w:r w:rsidRPr="007444F5">
              <w:rPr>
                <w:sz w:val="24"/>
                <w:szCs w:val="24"/>
              </w:rPr>
              <w:t>-</w:t>
            </w:r>
            <w:r w:rsidRPr="00AC160F">
              <w:rPr>
                <w:i/>
                <w:sz w:val="24"/>
                <w:szCs w:val="24"/>
              </w:rPr>
              <w:t xml:space="preserve"> </w:t>
            </w:r>
            <w:r w:rsidRPr="00AC160F">
              <w:rPr>
                <w:b/>
                <w:i/>
                <w:sz w:val="24"/>
                <w:szCs w:val="24"/>
              </w:rPr>
              <w:t>«</w:t>
            </w:r>
            <w:r w:rsidR="0057209C">
              <w:rPr>
                <w:b/>
                <w:i/>
                <w:sz w:val="24"/>
                <w:szCs w:val="24"/>
              </w:rPr>
              <w:t>Решение п</w:t>
            </w:r>
            <w:r w:rsidRPr="00AC160F">
              <w:rPr>
                <w:b/>
                <w:i/>
                <w:sz w:val="24"/>
                <w:szCs w:val="24"/>
              </w:rPr>
              <w:t>едагогическ</w:t>
            </w:r>
            <w:r w:rsidR="0057209C">
              <w:rPr>
                <w:b/>
                <w:i/>
                <w:sz w:val="24"/>
                <w:szCs w:val="24"/>
              </w:rPr>
              <w:t>ой</w:t>
            </w:r>
            <w:r w:rsidRPr="00AC160F">
              <w:rPr>
                <w:b/>
                <w:i/>
                <w:sz w:val="24"/>
                <w:szCs w:val="24"/>
              </w:rPr>
              <w:t xml:space="preserve"> </w:t>
            </w:r>
            <w:r w:rsidR="00AC160F">
              <w:rPr>
                <w:b/>
                <w:i/>
                <w:sz w:val="24"/>
                <w:szCs w:val="24"/>
              </w:rPr>
              <w:t>сит</w:t>
            </w:r>
            <w:r w:rsidRPr="00AC160F">
              <w:rPr>
                <w:b/>
                <w:i/>
                <w:sz w:val="24"/>
                <w:szCs w:val="24"/>
              </w:rPr>
              <w:t>у</w:t>
            </w:r>
            <w:r w:rsidR="00AC160F">
              <w:rPr>
                <w:b/>
                <w:i/>
                <w:sz w:val="24"/>
                <w:szCs w:val="24"/>
              </w:rPr>
              <w:t>а</w:t>
            </w:r>
            <w:r w:rsidR="0057209C">
              <w:rPr>
                <w:b/>
                <w:i/>
                <w:sz w:val="24"/>
                <w:szCs w:val="24"/>
              </w:rPr>
              <w:t>ции</w:t>
            </w:r>
            <w:r w:rsidRPr="00AC160F">
              <w:rPr>
                <w:b/>
                <w:i/>
                <w:sz w:val="24"/>
                <w:szCs w:val="24"/>
              </w:rPr>
              <w:t xml:space="preserve">» </w:t>
            </w:r>
            <w:r w:rsidRPr="007444F5">
              <w:rPr>
                <w:sz w:val="24"/>
                <w:szCs w:val="24"/>
              </w:rPr>
              <w:t xml:space="preserve">- проблемная ситуация взаимодействия ребенка (детей) и взрослого (педагогов и (или) родителей) в отношении нравственных ценностей, значимых для воспитания подрастающего поколения, в отношении которой конкурсант после предварительного анализа публично предлагает свое педагогическое решение (до </w:t>
            </w:r>
            <w:r w:rsidR="00157416">
              <w:rPr>
                <w:sz w:val="24"/>
                <w:szCs w:val="24"/>
              </w:rPr>
              <w:t>3</w:t>
            </w:r>
            <w:r w:rsidRPr="007444F5">
              <w:rPr>
                <w:sz w:val="24"/>
                <w:szCs w:val="24"/>
              </w:rPr>
              <w:t xml:space="preserve"> мин.) и  отвечает на вопросы жюри (до</w:t>
            </w:r>
            <w:r w:rsidR="00AF3031">
              <w:rPr>
                <w:sz w:val="24"/>
                <w:szCs w:val="24"/>
              </w:rPr>
              <w:t xml:space="preserve"> </w:t>
            </w:r>
            <w:r w:rsidR="00157416">
              <w:rPr>
                <w:sz w:val="24"/>
                <w:szCs w:val="24"/>
              </w:rPr>
              <w:t>2</w:t>
            </w:r>
            <w:r w:rsidRPr="007444F5">
              <w:rPr>
                <w:sz w:val="24"/>
                <w:szCs w:val="24"/>
              </w:rPr>
              <w:t xml:space="preserve">-х мин.). </w:t>
            </w:r>
          </w:p>
          <w:p w:rsidR="0038493B" w:rsidRPr="00B57D43" w:rsidRDefault="007444F5" w:rsidP="009E34B8">
            <w:pPr>
              <w:ind w:left="142" w:right="147"/>
              <w:jc w:val="both"/>
              <w:rPr>
                <w:sz w:val="24"/>
                <w:szCs w:val="24"/>
              </w:rPr>
            </w:pPr>
            <w:r w:rsidRPr="007444F5">
              <w:rPr>
                <w:sz w:val="24"/>
                <w:szCs w:val="24"/>
              </w:rPr>
              <w:t xml:space="preserve">Задания каждому конкурсанту представлены в текстовом </w:t>
            </w:r>
            <w:r w:rsidR="00956836" w:rsidRPr="007444F5">
              <w:rPr>
                <w:sz w:val="24"/>
                <w:szCs w:val="24"/>
              </w:rPr>
              <w:t>формате</w:t>
            </w:r>
            <w:r w:rsidR="00956836">
              <w:rPr>
                <w:sz w:val="24"/>
                <w:szCs w:val="24"/>
              </w:rPr>
              <w:t xml:space="preserve"> </w:t>
            </w:r>
            <w:r w:rsidR="00956836" w:rsidRPr="007444F5">
              <w:rPr>
                <w:sz w:val="24"/>
                <w:szCs w:val="24"/>
              </w:rPr>
              <w:t>персонально</w:t>
            </w:r>
            <w:r w:rsidR="00833390">
              <w:rPr>
                <w:sz w:val="24"/>
                <w:szCs w:val="24"/>
              </w:rPr>
              <w:t xml:space="preserve"> </w:t>
            </w:r>
            <w:r w:rsidR="00956836">
              <w:rPr>
                <w:sz w:val="24"/>
                <w:szCs w:val="24"/>
              </w:rPr>
              <w:t xml:space="preserve">и </w:t>
            </w:r>
            <w:r w:rsidR="00956836" w:rsidRPr="007444F5">
              <w:rPr>
                <w:sz w:val="24"/>
                <w:szCs w:val="24"/>
              </w:rPr>
              <w:t>определяются</w:t>
            </w:r>
            <w:r w:rsidRPr="007444F5">
              <w:rPr>
                <w:sz w:val="24"/>
                <w:szCs w:val="24"/>
              </w:rPr>
              <w:t xml:space="preserve"> методом жеребьевки. Общее время на подготовку после жеребьевки</w:t>
            </w:r>
            <w:r w:rsidR="00F84DA7">
              <w:rPr>
                <w:sz w:val="24"/>
                <w:szCs w:val="24"/>
              </w:rPr>
              <w:t xml:space="preserve"> </w:t>
            </w:r>
            <w:r w:rsidRPr="007444F5">
              <w:rPr>
                <w:sz w:val="24"/>
                <w:szCs w:val="24"/>
              </w:rPr>
              <w:t>– 4</w:t>
            </w:r>
            <w:r w:rsidR="00157416">
              <w:rPr>
                <w:sz w:val="24"/>
                <w:szCs w:val="24"/>
              </w:rPr>
              <w:t>0</w:t>
            </w:r>
            <w:r w:rsidRPr="007444F5">
              <w:rPr>
                <w:sz w:val="24"/>
                <w:szCs w:val="24"/>
              </w:rPr>
              <w:t xml:space="preserve"> минут. </w:t>
            </w:r>
          </w:p>
        </w:tc>
      </w:tr>
    </w:tbl>
    <w:p w:rsidR="00FD0C7C" w:rsidRDefault="00FD0C7C" w:rsidP="00E061B8">
      <w:pPr>
        <w:ind w:left="1440" w:firstLine="720"/>
        <w:rPr>
          <w:b/>
          <w:sz w:val="24"/>
          <w:szCs w:val="24"/>
        </w:rPr>
      </w:pPr>
    </w:p>
    <w:p w:rsidR="0038493B" w:rsidRDefault="00E061B8" w:rsidP="00584628">
      <w:pPr>
        <w:ind w:left="1440" w:hanging="22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  <w:r w:rsidR="00584628">
        <w:rPr>
          <w:b/>
          <w:sz w:val="24"/>
          <w:szCs w:val="24"/>
        </w:rPr>
        <w:t xml:space="preserve"> конкурсного </w:t>
      </w:r>
      <w:r w:rsidR="00956836">
        <w:rPr>
          <w:b/>
          <w:sz w:val="24"/>
          <w:szCs w:val="24"/>
        </w:rPr>
        <w:t>испытания «</w:t>
      </w:r>
      <w:r w:rsidR="006E2D76">
        <w:rPr>
          <w:b/>
          <w:sz w:val="24"/>
          <w:szCs w:val="24"/>
        </w:rPr>
        <w:t>П</w:t>
      </w:r>
      <w:r w:rsidR="0038493B" w:rsidRPr="00B77ADA">
        <w:rPr>
          <w:b/>
          <w:sz w:val="24"/>
          <w:szCs w:val="24"/>
        </w:rPr>
        <w:t>едагогическ</w:t>
      </w:r>
      <w:r>
        <w:rPr>
          <w:b/>
          <w:sz w:val="24"/>
          <w:szCs w:val="24"/>
        </w:rPr>
        <w:t>ая задача»</w:t>
      </w:r>
      <w:r w:rsidR="0038493B" w:rsidRPr="00B77ADA">
        <w:rPr>
          <w:b/>
          <w:sz w:val="24"/>
          <w:szCs w:val="24"/>
        </w:rPr>
        <w:t xml:space="preserve"> </w:t>
      </w:r>
    </w:p>
    <w:p w:rsidR="0038493B" w:rsidRPr="00B77ADA" w:rsidRDefault="0038493B" w:rsidP="0038493B">
      <w:pPr>
        <w:spacing w:before="1" w:line="276" w:lineRule="auto"/>
        <w:ind w:left="1944" w:right="1396" w:hanging="243"/>
        <w:contextualSpacing/>
        <w:jc w:val="center"/>
        <w:rPr>
          <w:sz w:val="10"/>
          <w:szCs w:val="10"/>
        </w:rPr>
      </w:pPr>
    </w:p>
    <w:p w:rsidR="00E71797" w:rsidRDefault="00E71797" w:rsidP="00E71797"/>
    <w:tbl>
      <w:tblPr>
        <w:tblStyle w:val="TableNormal"/>
        <w:tblW w:w="991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6"/>
        <w:gridCol w:w="1275"/>
        <w:gridCol w:w="1262"/>
        <w:gridCol w:w="13"/>
        <w:gridCol w:w="1558"/>
        <w:gridCol w:w="1269"/>
      </w:tblGrid>
      <w:tr w:rsidR="00EE2430" w:rsidRPr="00EF4E10" w:rsidTr="004C6811">
        <w:trPr>
          <w:trHeight w:val="422"/>
        </w:trPr>
        <w:tc>
          <w:tcPr>
            <w:tcW w:w="571" w:type="dxa"/>
            <w:vMerge w:val="restart"/>
          </w:tcPr>
          <w:p w:rsidR="00EE2430" w:rsidRPr="00EF4E10" w:rsidRDefault="00EE2430" w:rsidP="004C6811">
            <w:pPr>
              <w:pStyle w:val="TableParagraph"/>
              <w:tabs>
                <w:tab w:val="left" w:pos="284"/>
              </w:tabs>
              <w:spacing w:before="1" w:line="276" w:lineRule="auto"/>
              <w:ind w:right="217"/>
              <w:contextualSpacing/>
              <w:jc w:val="center"/>
              <w:rPr>
                <w:sz w:val="24"/>
                <w:szCs w:val="24"/>
              </w:rPr>
            </w:pPr>
            <w:r w:rsidRPr="00EF4E10">
              <w:rPr>
                <w:sz w:val="24"/>
                <w:szCs w:val="24"/>
              </w:rPr>
              <w:t>№ п/п</w:t>
            </w:r>
          </w:p>
        </w:tc>
        <w:tc>
          <w:tcPr>
            <w:tcW w:w="3966" w:type="dxa"/>
            <w:vMerge w:val="restart"/>
          </w:tcPr>
          <w:p w:rsidR="00EE2430" w:rsidRPr="00EF4E10" w:rsidRDefault="00EE2430" w:rsidP="004C6811">
            <w:pPr>
              <w:pStyle w:val="TableParagraph"/>
              <w:spacing w:before="1" w:line="276" w:lineRule="auto"/>
              <w:ind w:right="142" w:firstLine="567"/>
              <w:contextualSpacing/>
              <w:rPr>
                <w:sz w:val="24"/>
                <w:szCs w:val="24"/>
              </w:rPr>
            </w:pPr>
            <w:r w:rsidRPr="00EF4E10">
              <w:rPr>
                <w:sz w:val="24"/>
                <w:szCs w:val="24"/>
              </w:rPr>
              <w:t>Критерий</w:t>
            </w:r>
          </w:p>
        </w:tc>
        <w:tc>
          <w:tcPr>
            <w:tcW w:w="5377" w:type="dxa"/>
            <w:gridSpan w:val="5"/>
            <w:tcBorders>
              <w:right w:val="single" w:sz="4" w:space="0" w:color="auto"/>
            </w:tcBorders>
          </w:tcPr>
          <w:p w:rsidR="00EE2430" w:rsidRPr="00EF4E10" w:rsidRDefault="00EE2430" w:rsidP="004C6811">
            <w:pPr>
              <w:jc w:val="center"/>
            </w:pPr>
            <w:r w:rsidRPr="00EF4E10">
              <w:rPr>
                <w:sz w:val="24"/>
                <w:szCs w:val="24"/>
              </w:rPr>
              <w:t>Баллы</w:t>
            </w:r>
          </w:p>
        </w:tc>
      </w:tr>
      <w:tr w:rsidR="00EE2430" w:rsidRPr="00EF4E10" w:rsidTr="00B57D43">
        <w:trPr>
          <w:trHeight w:val="324"/>
        </w:trPr>
        <w:tc>
          <w:tcPr>
            <w:tcW w:w="571" w:type="dxa"/>
            <w:vMerge/>
            <w:tcBorders>
              <w:top w:val="nil"/>
            </w:tcBorders>
          </w:tcPr>
          <w:p w:rsidR="00EE2430" w:rsidRPr="00EF4E10" w:rsidRDefault="00EE2430" w:rsidP="004C6811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 w:rsidR="00EE2430" w:rsidRPr="00EF4E10" w:rsidRDefault="00EE2430" w:rsidP="004C6811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E2430" w:rsidRPr="00EF4E10" w:rsidRDefault="00EE2430" w:rsidP="004C6811">
            <w:pPr>
              <w:pStyle w:val="TableParagraph"/>
              <w:spacing w:line="276" w:lineRule="auto"/>
              <w:ind w:firstLine="141"/>
              <w:contextualSpacing/>
              <w:jc w:val="center"/>
              <w:rPr>
                <w:sz w:val="24"/>
                <w:szCs w:val="24"/>
              </w:rPr>
            </w:pPr>
            <w:r w:rsidRPr="00EF4E10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EE2430" w:rsidRPr="00EF4E10" w:rsidRDefault="00EE2430" w:rsidP="004C6811">
            <w:pPr>
              <w:pStyle w:val="TableParagraph"/>
              <w:spacing w:line="276" w:lineRule="auto"/>
              <w:ind w:firstLine="143"/>
              <w:contextualSpacing/>
              <w:jc w:val="center"/>
              <w:rPr>
                <w:sz w:val="24"/>
                <w:szCs w:val="24"/>
              </w:rPr>
            </w:pPr>
            <w:r w:rsidRPr="00EF4E10"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  <w:gridSpan w:val="2"/>
          </w:tcPr>
          <w:p w:rsidR="00EE2430" w:rsidRPr="00EF4E10" w:rsidRDefault="00EE2430" w:rsidP="004C6811">
            <w:pPr>
              <w:pStyle w:val="TableParagraph"/>
              <w:spacing w:line="276" w:lineRule="auto"/>
              <w:ind w:firstLine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E2430" w:rsidRPr="00EF4E10" w:rsidRDefault="00EE2430" w:rsidP="004C6811">
            <w:pPr>
              <w:pStyle w:val="TableParagraph"/>
              <w:spacing w:line="276" w:lineRule="auto"/>
              <w:ind w:firstLine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2430" w:rsidRPr="00EF4E10" w:rsidTr="00D14BFF">
        <w:trPr>
          <w:trHeight w:val="868"/>
        </w:trPr>
        <w:tc>
          <w:tcPr>
            <w:tcW w:w="571" w:type="dxa"/>
          </w:tcPr>
          <w:p w:rsidR="00EE2430" w:rsidRPr="005222B0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22B0">
              <w:rPr>
                <w:sz w:val="24"/>
                <w:szCs w:val="24"/>
              </w:rPr>
              <w:t>1</w:t>
            </w:r>
          </w:p>
        </w:tc>
        <w:tc>
          <w:tcPr>
            <w:tcW w:w="3966" w:type="dxa"/>
          </w:tcPr>
          <w:p w:rsidR="00EE2430" w:rsidRPr="005222B0" w:rsidRDefault="00EE2430" w:rsidP="00886EC2">
            <w:pPr>
              <w:ind w:left="139" w:right="142"/>
              <w:rPr>
                <w:bCs/>
                <w:sz w:val="24"/>
                <w:szCs w:val="24"/>
              </w:rPr>
            </w:pPr>
            <w:r w:rsidRPr="005222B0">
              <w:rPr>
                <w:bCs/>
                <w:sz w:val="24"/>
                <w:szCs w:val="24"/>
              </w:rPr>
              <w:t>Глубина анализа и интерпретации цитаты</w:t>
            </w:r>
            <w:r w:rsidR="00706260" w:rsidRPr="005222B0">
              <w:rPr>
                <w:bCs/>
                <w:sz w:val="24"/>
                <w:szCs w:val="24"/>
              </w:rPr>
              <w:t xml:space="preserve"> в профессиональном </w:t>
            </w:r>
            <w:r w:rsidRPr="005222B0">
              <w:rPr>
                <w:bCs/>
                <w:sz w:val="24"/>
                <w:szCs w:val="24"/>
              </w:rPr>
              <w:t xml:space="preserve">  </w:t>
            </w:r>
            <w:r w:rsidR="00886EC2" w:rsidRPr="005222B0">
              <w:rPr>
                <w:bCs/>
                <w:sz w:val="24"/>
                <w:szCs w:val="24"/>
              </w:rPr>
              <w:t>контексте</w:t>
            </w:r>
            <w:r w:rsidRPr="005222B0">
              <w:rPr>
                <w:bCs/>
                <w:sz w:val="24"/>
                <w:szCs w:val="24"/>
              </w:rPr>
              <w:t xml:space="preserve"> </w:t>
            </w:r>
          </w:p>
          <w:p w:rsidR="00EE2430" w:rsidRPr="005222B0" w:rsidRDefault="00EE2430" w:rsidP="00886EC2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1275" w:type="dxa"/>
            <w:gridSpan w:val="2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-1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58" w:type="dxa"/>
          </w:tcPr>
          <w:p w:rsidR="00EE2430" w:rsidRPr="00E23917" w:rsidRDefault="00EE2430" w:rsidP="00EC3805">
            <w:pPr>
              <w:pStyle w:val="TableParagraph"/>
              <w:spacing w:line="276" w:lineRule="auto"/>
              <w:ind w:right="13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1269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95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EE2430" w:rsidRPr="00EF4E10" w:rsidTr="004C6811">
        <w:trPr>
          <w:trHeight w:val="981"/>
        </w:trPr>
        <w:tc>
          <w:tcPr>
            <w:tcW w:w="571" w:type="dxa"/>
          </w:tcPr>
          <w:p w:rsidR="00EE2430" w:rsidRPr="005222B0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22B0">
              <w:rPr>
                <w:sz w:val="24"/>
                <w:szCs w:val="24"/>
              </w:rPr>
              <w:t>2</w:t>
            </w:r>
          </w:p>
        </w:tc>
        <w:tc>
          <w:tcPr>
            <w:tcW w:w="3966" w:type="dxa"/>
          </w:tcPr>
          <w:p w:rsidR="00EE2430" w:rsidRPr="005222B0" w:rsidRDefault="00E7780B" w:rsidP="00C86BE1">
            <w:pPr>
              <w:ind w:left="139"/>
              <w:rPr>
                <w:sz w:val="24"/>
                <w:szCs w:val="24"/>
              </w:rPr>
            </w:pPr>
            <w:r w:rsidRPr="005222B0">
              <w:rPr>
                <w:sz w:val="24"/>
                <w:szCs w:val="24"/>
              </w:rPr>
              <w:t xml:space="preserve">Собственная </w:t>
            </w:r>
            <w:r w:rsidR="00857478" w:rsidRPr="005222B0">
              <w:rPr>
                <w:sz w:val="24"/>
                <w:szCs w:val="24"/>
              </w:rPr>
              <w:t>позиция</w:t>
            </w:r>
            <w:r w:rsidR="005227E4" w:rsidRPr="005222B0">
              <w:rPr>
                <w:sz w:val="24"/>
                <w:szCs w:val="24"/>
              </w:rPr>
              <w:t xml:space="preserve"> педагога относительно заявленной проблемы</w:t>
            </w:r>
            <w:r w:rsidR="00AC6DFF" w:rsidRPr="005222B0">
              <w:rPr>
                <w:sz w:val="24"/>
                <w:szCs w:val="24"/>
              </w:rPr>
              <w:t>,</w:t>
            </w:r>
            <w:r w:rsidR="005227E4" w:rsidRPr="005222B0">
              <w:rPr>
                <w:sz w:val="24"/>
                <w:szCs w:val="24"/>
              </w:rPr>
              <w:t xml:space="preserve"> </w:t>
            </w:r>
            <w:r w:rsidR="00AC6DFF" w:rsidRPr="005222B0">
              <w:rPr>
                <w:sz w:val="24"/>
                <w:szCs w:val="24"/>
              </w:rPr>
              <w:t>убедительность ее</w:t>
            </w:r>
            <w:r w:rsidR="005227E4" w:rsidRPr="005222B0">
              <w:rPr>
                <w:sz w:val="24"/>
                <w:szCs w:val="24"/>
              </w:rPr>
              <w:t xml:space="preserve"> аргумент</w:t>
            </w:r>
            <w:r w:rsidR="00AC6DFF" w:rsidRPr="005222B0">
              <w:rPr>
                <w:sz w:val="24"/>
                <w:szCs w:val="24"/>
              </w:rPr>
              <w:t xml:space="preserve">ации </w:t>
            </w:r>
          </w:p>
        </w:tc>
        <w:tc>
          <w:tcPr>
            <w:tcW w:w="1275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1275" w:type="dxa"/>
            <w:gridSpan w:val="2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-1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58" w:type="dxa"/>
          </w:tcPr>
          <w:p w:rsidR="00EE2430" w:rsidRPr="00E23917" w:rsidRDefault="00EE2430" w:rsidP="00EC3805">
            <w:pPr>
              <w:pStyle w:val="TableParagraph"/>
              <w:spacing w:line="276" w:lineRule="auto"/>
              <w:ind w:right="13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1269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95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EE2430" w:rsidRPr="00EF4E10" w:rsidTr="00D14BFF">
        <w:trPr>
          <w:trHeight w:val="1465"/>
        </w:trPr>
        <w:tc>
          <w:tcPr>
            <w:tcW w:w="571" w:type="dxa"/>
          </w:tcPr>
          <w:p w:rsidR="00EE2430" w:rsidRPr="005222B0" w:rsidRDefault="00EE2430" w:rsidP="004C6811">
            <w:pPr>
              <w:pStyle w:val="TableParagraph"/>
              <w:spacing w:before="1" w:line="276" w:lineRule="auto"/>
              <w:contextualSpacing/>
              <w:jc w:val="center"/>
              <w:rPr>
                <w:sz w:val="24"/>
                <w:szCs w:val="24"/>
              </w:rPr>
            </w:pPr>
            <w:r w:rsidRPr="005222B0">
              <w:rPr>
                <w:sz w:val="24"/>
                <w:szCs w:val="24"/>
              </w:rPr>
              <w:t>3</w:t>
            </w:r>
          </w:p>
        </w:tc>
        <w:tc>
          <w:tcPr>
            <w:tcW w:w="3966" w:type="dxa"/>
          </w:tcPr>
          <w:p w:rsidR="00E7780B" w:rsidRPr="005222B0" w:rsidRDefault="00E7780B" w:rsidP="00E7780B">
            <w:pPr>
              <w:ind w:left="139"/>
              <w:rPr>
                <w:b/>
                <w:bCs/>
                <w:sz w:val="24"/>
                <w:szCs w:val="24"/>
              </w:rPr>
            </w:pPr>
            <w:r w:rsidRPr="005222B0">
              <w:rPr>
                <w:bCs/>
                <w:sz w:val="24"/>
                <w:szCs w:val="24"/>
              </w:rPr>
              <w:t>Связь с собственным профессиональным опытом:</w:t>
            </w:r>
            <w:r w:rsidRPr="005222B0">
              <w:rPr>
                <w:sz w:val="24"/>
                <w:szCs w:val="24"/>
              </w:rPr>
              <w:t xml:space="preserve"> способность анализировать и оценивать свою работу в контексте обсуждаемой темы</w:t>
            </w:r>
          </w:p>
          <w:p w:rsidR="00EE2430" w:rsidRPr="005222B0" w:rsidRDefault="00EE2430" w:rsidP="00E7780B">
            <w:pPr>
              <w:widowControl/>
              <w:autoSpaceDE/>
              <w:autoSpaceDN/>
              <w:ind w:left="139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1275" w:type="dxa"/>
            <w:gridSpan w:val="2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-1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58" w:type="dxa"/>
          </w:tcPr>
          <w:p w:rsidR="00EE2430" w:rsidRPr="00E23917" w:rsidRDefault="00EE2430" w:rsidP="00EC3805">
            <w:pPr>
              <w:pStyle w:val="TableParagraph"/>
              <w:spacing w:line="276" w:lineRule="auto"/>
              <w:ind w:right="13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1269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95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EE2430" w:rsidRPr="00EF4E10" w:rsidTr="00CE568D">
        <w:trPr>
          <w:trHeight w:val="1016"/>
        </w:trPr>
        <w:tc>
          <w:tcPr>
            <w:tcW w:w="571" w:type="dxa"/>
          </w:tcPr>
          <w:p w:rsidR="00EE2430" w:rsidRPr="005222B0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22B0">
              <w:rPr>
                <w:sz w:val="24"/>
                <w:szCs w:val="24"/>
              </w:rPr>
              <w:t>4</w:t>
            </w:r>
          </w:p>
        </w:tc>
        <w:tc>
          <w:tcPr>
            <w:tcW w:w="3966" w:type="dxa"/>
          </w:tcPr>
          <w:p w:rsidR="00EE2430" w:rsidRPr="005222B0" w:rsidRDefault="00E7780B" w:rsidP="005215B2">
            <w:pPr>
              <w:widowControl/>
              <w:autoSpaceDE/>
              <w:autoSpaceDN/>
              <w:ind w:left="140" w:right="151"/>
              <w:jc w:val="both"/>
              <w:rPr>
                <w:sz w:val="24"/>
                <w:szCs w:val="24"/>
              </w:rPr>
            </w:pPr>
            <w:r w:rsidRPr="005222B0">
              <w:rPr>
                <w:sz w:val="24"/>
                <w:szCs w:val="24"/>
              </w:rPr>
              <w:t>Четкость, аргументированность, логичность изложения, ответов на вопросы жюри</w:t>
            </w:r>
          </w:p>
        </w:tc>
        <w:tc>
          <w:tcPr>
            <w:tcW w:w="1275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1275" w:type="dxa"/>
            <w:gridSpan w:val="2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-1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1558" w:type="dxa"/>
          </w:tcPr>
          <w:p w:rsidR="00EE2430" w:rsidRPr="00E23917" w:rsidRDefault="00EE2430" w:rsidP="00EC3805">
            <w:pPr>
              <w:pStyle w:val="TableParagraph"/>
              <w:spacing w:line="276" w:lineRule="auto"/>
              <w:ind w:right="13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1269" w:type="dxa"/>
          </w:tcPr>
          <w:p w:rsidR="00EE2430" w:rsidRPr="00E23917" w:rsidRDefault="00EE2430" w:rsidP="004C6811">
            <w:pPr>
              <w:pStyle w:val="TableParagraph"/>
              <w:spacing w:line="276" w:lineRule="auto"/>
              <w:ind w:right="95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EE2430" w:rsidRPr="00EF4E10" w:rsidTr="004C6811">
        <w:trPr>
          <w:trHeight w:val="450"/>
        </w:trPr>
        <w:tc>
          <w:tcPr>
            <w:tcW w:w="9914" w:type="dxa"/>
            <w:gridSpan w:val="7"/>
            <w:tcBorders>
              <w:right w:val="single" w:sz="4" w:space="0" w:color="auto"/>
            </w:tcBorders>
          </w:tcPr>
          <w:p w:rsidR="00EE2430" w:rsidRPr="00F01E13" w:rsidRDefault="00EE2430" w:rsidP="004C6811">
            <w:pPr>
              <w:pStyle w:val="TableParagraph"/>
              <w:spacing w:line="276" w:lineRule="auto"/>
              <w:ind w:right="845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01E13">
              <w:rPr>
                <w:b/>
                <w:sz w:val="24"/>
                <w:szCs w:val="24"/>
              </w:rPr>
              <w:t xml:space="preserve">Максимальное количество  –  </w:t>
            </w:r>
            <w:r>
              <w:rPr>
                <w:b/>
                <w:sz w:val="24"/>
                <w:szCs w:val="24"/>
              </w:rPr>
              <w:t>12</w:t>
            </w:r>
            <w:r w:rsidRPr="00F01E13"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5943A3" w:rsidRPr="003C6398" w:rsidRDefault="005943A3" w:rsidP="00A1518B">
      <w:pPr>
        <w:spacing w:line="275" w:lineRule="exact"/>
        <w:jc w:val="right"/>
        <w:rPr>
          <w:sz w:val="24"/>
        </w:rPr>
        <w:sectPr w:rsidR="005943A3" w:rsidRPr="003C6398" w:rsidSect="00A44334">
          <w:headerReference w:type="default" r:id="rId12"/>
          <w:pgSz w:w="11910" w:h="16840"/>
          <w:pgMar w:top="709" w:right="850" w:bottom="1134" w:left="1701" w:header="0" w:footer="0" w:gutter="0"/>
          <w:cols w:space="720"/>
          <w:docGrid w:linePitch="354"/>
        </w:sectPr>
      </w:pPr>
    </w:p>
    <w:p w:rsidR="006E2D76" w:rsidRPr="009E34B8" w:rsidRDefault="006E2D76" w:rsidP="00A1518B">
      <w:pPr>
        <w:spacing w:before="292" w:line="322" w:lineRule="exact"/>
        <w:ind w:right="214"/>
        <w:jc w:val="center"/>
        <w:rPr>
          <w:b/>
          <w:sz w:val="24"/>
          <w:szCs w:val="24"/>
        </w:rPr>
      </w:pPr>
      <w:r w:rsidRPr="009E34B8">
        <w:rPr>
          <w:b/>
          <w:sz w:val="24"/>
          <w:szCs w:val="24"/>
        </w:rPr>
        <w:lastRenderedPageBreak/>
        <w:t xml:space="preserve">Критерии оценки </w:t>
      </w:r>
      <w:r w:rsidR="00584628">
        <w:rPr>
          <w:b/>
          <w:sz w:val="24"/>
          <w:szCs w:val="24"/>
        </w:rPr>
        <w:t xml:space="preserve">конкурсного испытания </w:t>
      </w:r>
      <w:r w:rsidRPr="009E34B8">
        <w:rPr>
          <w:b/>
          <w:sz w:val="24"/>
          <w:szCs w:val="24"/>
        </w:rPr>
        <w:t>«</w:t>
      </w:r>
      <w:r w:rsidR="002B020E">
        <w:rPr>
          <w:b/>
          <w:sz w:val="24"/>
          <w:szCs w:val="24"/>
        </w:rPr>
        <w:t>П</w:t>
      </w:r>
      <w:r w:rsidRPr="009E34B8">
        <w:rPr>
          <w:b/>
          <w:sz w:val="24"/>
          <w:szCs w:val="24"/>
        </w:rPr>
        <w:t>едагогическ</w:t>
      </w:r>
      <w:r w:rsidR="002B020E">
        <w:rPr>
          <w:b/>
          <w:sz w:val="24"/>
          <w:szCs w:val="24"/>
        </w:rPr>
        <w:t>ая</w:t>
      </w:r>
      <w:r w:rsidRPr="009E34B8">
        <w:rPr>
          <w:b/>
          <w:spacing w:val="-7"/>
          <w:sz w:val="24"/>
          <w:szCs w:val="24"/>
        </w:rPr>
        <w:t xml:space="preserve"> </w:t>
      </w:r>
      <w:r w:rsidRPr="009E34B8">
        <w:rPr>
          <w:b/>
          <w:spacing w:val="-2"/>
          <w:sz w:val="24"/>
          <w:szCs w:val="24"/>
        </w:rPr>
        <w:t>ситуаци</w:t>
      </w:r>
      <w:r w:rsidR="002B020E">
        <w:rPr>
          <w:b/>
          <w:spacing w:val="-2"/>
          <w:sz w:val="24"/>
          <w:szCs w:val="24"/>
        </w:rPr>
        <w:t>я</w:t>
      </w:r>
      <w:r w:rsidRPr="009E34B8">
        <w:rPr>
          <w:b/>
          <w:spacing w:val="-2"/>
          <w:sz w:val="24"/>
          <w:szCs w:val="24"/>
        </w:rPr>
        <w:t>»</w:t>
      </w:r>
    </w:p>
    <w:p w:rsidR="006E2D76" w:rsidRPr="00DF1E2B" w:rsidRDefault="006E2D76" w:rsidP="006E2D76">
      <w:pPr>
        <w:spacing w:before="91"/>
        <w:rPr>
          <w:b/>
          <w:sz w:val="20"/>
          <w:szCs w:val="28"/>
        </w:rPr>
      </w:pPr>
    </w:p>
    <w:tbl>
      <w:tblPr>
        <w:tblW w:w="4606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28"/>
        <w:gridCol w:w="1276"/>
        <w:gridCol w:w="1560"/>
        <w:gridCol w:w="1417"/>
        <w:gridCol w:w="1274"/>
      </w:tblGrid>
      <w:tr w:rsidR="00631A24" w:rsidRPr="000F5441" w:rsidTr="00A1518B">
        <w:trPr>
          <w:trHeight w:val="422"/>
        </w:trPr>
        <w:tc>
          <w:tcPr>
            <w:tcW w:w="285" w:type="pct"/>
            <w:vMerge w:val="restart"/>
            <w:shd w:val="clear" w:color="auto" w:fill="auto"/>
          </w:tcPr>
          <w:p w:rsidR="00F80092" w:rsidRPr="000F5441" w:rsidRDefault="00F80092" w:rsidP="001A0547">
            <w:pPr>
              <w:spacing w:line="275" w:lineRule="exact"/>
              <w:ind w:left="7"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№</w:t>
            </w:r>
          </w:p>
        </w:tc>
        <w:tc>
          <w:tcPr>
            <w:tcW w:w="1929" w:type="pct"/>
            <w:vMerge w:val="restart"/>
            <w:shd w:val="clear" w:color="auto" w:fill="auto"/>
          </w:tcPr>
          <w:p w:rsidR="00F80092" w:rsidRPr="000F5441" w:rsidRDefault="00F80092" w:rsidP="001A0547">
            <w:pPr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Критерий</w:t>
            </w:r>
          </w:p>
        </w:tc>
        <w:tc>
          <w:tcPr>
            <w:tcW w:w="1429" w:type="pct"/>
            <w:gridSpan w:val="2"/>
          </w:tcPr>
          <w:p w:rsidR="00F80092" w:rsidRPr="000F5441" w:rsidRDefault="00F80092" w:rsidP="001A0547">
            <w:pPr>
              <w:spacing w:line="275" w:lineRule="exact"/>
              <w:ind w:left="7"/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56" w:type="pct"/>
            <w:gridSpan w:val="2"/>
            <w:shd w:val="clear" w:color="auto" w:fill="auto"/>
          </w:tcPr>
          <w:p w:rsidR="00F80092" w:rsidRPr="000F5441" w:rsidRDefault="00F80092" w:rsidP="001A0547">
            <w:pPr>
              <w:spacing w:line="275" w:lineRule="exact"/>
              <w:ind w:left="7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Баллы</w:t>
            </w:r>
          </w:p>
        </w:tc>
      </w:tr>
      <w:tr w:rsidR="00631A24" w:rsidRPr="000F5441" w:rsidTr="00A1518B">
        <w:trPr>
          <w:trHeight w:val="570"/>
        </w:trPr>
        <w:tc>
          <w:tcPr>
            <w:tcW w:w="285" w:type="pct"/>
            <w:vMerge/>
            <w:tcBorders>
              <w:top w:val="nil"/>
            </w:tcBorders>
            <w:shd w:val="clear" w:color="auto" w:fill="auto"/>
          </w:tcPr>
          <w:p w:rsidR="00F80092" w:rsidRPr="000F5441" w:rsidRDefault="00F80092" w:rsidP="001A0547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29" w:type="pct"/>
            <w:vMerge/>
            <w:tcBorders>
              <w:top w:val="nil"/>
            </w:tcBorders>
            <w:shd w:val="clear" w:color="auto" w:fill="auto"/>
          </w:tcPr>
          <w:p w:rsidR="00F80092" w:rsidRPr="000F5441" w:rsidRDefault="00F80092" w:rsidP="001A0547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643" w:type="pct"/>
            <w:shd w:val="clear" w:color="auto" w:fill="auto"/>
          </w:tcPr>
          <w:p w:rsidR="00F80092" w:rsidRPr="000F5441" w:rsidRDefault="00F80092" w:rsidP="00CC3F3A">
            <w:pPr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F80092" w:rsidRPr="000F5441" w:rsidRDefault="00F80092" w:rsidP="00514966">
            <w:pPr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714" w:type="pct"/>
          </w:tcPr>
          <w:p w:rsidR="00F80092" w:rsidRDefault="00F80092" w:rsidP="001A0547">
            <w:pPr>
              <w:spacing w:line="275" w:lineRule="exact"/>
              <w:ind w:left="9"/>
              <w:jc w:val="center"/>
              <w:rPr>
                <w:rFonts w:eastAsia="Calibri"/>
                <w:spacing w:val="-2"/>
                <w:sz w:val="24"/>
              </w:rPr>
            </w:pPr>
            <w:r>
              <w:rPr>
                <w:rFonts w:eastAsia="Calibri"/>
                <w:spacing w:val="-2"/>
                <w:sz w:val="24"/>
              </w:rPr>
              <w:t>2</w:t>
            </w:r>
          </w:p>
        </w:tc>
        <w:tc>
          <w:tcPr>
            <w:tcW w:w="642" w:type="pct"/>
            <w:shd w:val="clear" w:color="auto" w:fill="auto"/>
          </w:tcPr>
          <w:p w:rsidR="00F80092" w:rsidRPr="000F5441" w:rsidRDefault="00F80092" w:rsidP="001A0547">
            <w:pPr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pacing w:val="-2"/>
                <w:sz w:val="24"/>
              </w:rPr>
              <w:t>3</w:t>
            </w:r>
          </w:p>
        </w:tc>
      </w:tr>
      <w:tr w:rsidR="00A1518B" w:rsidRPr="00F80092" w:rsidTr="00A1518B">
        <w:trPr>
          <w:trHeight w:val="280"/>
        </w:trPr>
        <w:tc>
          <w:tcPr>
            <w:tcW w:w="285" w:type="pct"/>
            <w:tcBorders>
              <w:bottom w:val="nil"/>
            </w:tcBorders>
            <w:shd w:val="clear" w:color="auto" w:fill="auto"/>
          </w:tcPr>
          <w:p w:rsidR="00A1518B" w:rsidRPr="000F5441" w:rsidRDefault="00A1518B" w:rsidP="00A1518B">
            <w:pPr>
              <w:spacing w:line="260" w:lineRule="exact"/>
              <w:ind w:left="7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1929" w:type="pct"/>
            <w:tcBorders>
              <w:bottom w:val="nil"/>
            </w:tcBorders>
            <w:shd w:val="clear" w:color="auto" w:fill="auto"/>
          </w:tcPr>
          <w:p w:rsidR="00A1518B" w:rsidRPr="000F5441" w:rsidRDefault="00A1518B" w:rsidP="00631A24">
            <w:pPr>
              <w:spacing w:line="260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Профессионально-компетентностная</w:t>
            </w:r>
          </w:p>
          <w:p w:rsidR="00A1518B" w:rsidRPr="000F5441" w:rsidRDefault="00A1518B" w:rsidP="001A0547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обоснованность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суждений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решений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firstLine="142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786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2" w:right="-1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714" w:type="pct"/>
            <w:tcBorders>
              <w:bottom w:val="nil"/>
            </w:tcBorders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1" w:right="-140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642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21" w:right="95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A1518B" w:rsidRPr="00F80092" w:rsidTr="00A1518B">
        <w:trPr>
          <w:trHeight w:val="1082"/>
        </w:trPr>
        <w:tc>
          <w:tcPr>
            <w:tcW w:w="286" w:type="pct"/>
            <w:tcBorders>
              <w:bottom w:val="nil"/>
            </w:tcBorders>
            <w:shd w:val="clear" w:color="auto" w:fill="auto"/>
          </w:tcPr>
          <w:p w:rsidR="00A1518B" w:rsidRPr="000F5441" w:rsidRDefault="00A1518B" w:rsidP="00A1518B">
            <w:pPr>
              <w:spacing w:line="260" w:lineRule="exact"/>
              <w:ind w:left="7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2</w:t>
            </w:r>
          </w:p>
        </w:tc>
        <w:tc>
          <w:tcPr>
            <w:tcW w:w="1929" w:type="pct"/>
            <w:tcBorders>
              <w:bottom w:val="nil"/>
            </w:tcBorders>
            <w:shd w:val="clear" w:color="auto" w:fill="auto"/>
          </w:tcPr>
          <w:p w:rsidR="00A1518B" w:rsidRPr="000F5441" w:rsidRDefault="00A1518B" w:rsidP="00514966">
            <w:pPr>
              <w:spacing w:line="260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применять</w:t>
            </w:r>
          </w:p>
          <w:p w:rsidR="00A1518B" w:rsidRPr="000F5441" w:rsidRDefault="00A1518B" w:rsidP="0051496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целесообразные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ситуациям</w:t>
            </w:r>
          </w:p>
          <w:p w:rsidR="00A1518B" w:rsidRPr="000F5441" w:rsidRDefault="00A1518B" w:rsidP="0051496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задачам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методы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A1518B" w:rsidRPr="000F5441" w:rsidRDefault="00A1518B" w:rsidP="00E10F65">
            <w:pPr>
              <w:spacing w:after="14" w:line="256" w:lineRule="exact"/>
              <w:ind w:left="143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технологии </w:t>
            </w:r>
            <w:r w:rsidRPr="000F5441">
              <w:rPr>
                <w:rFonts w:eastAsia="Calibri"/>
                <w:spacing w:val="-2"/>
                <w:sz w:val="24"/>
              </w:rPr>
              <w:t>решения</w:t>
            </w:r>
            <w:r w:rsidR="00E10F65">
              <w:rPr>
                <w:rFonts w:eastAsia="Calibri"/>
                <w:spacing w:val="-2"/>
                <w:sz w:val="24"/>
              </w:rPr>
              <w:t xml:space="preserve">, их   оригинальность 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firstLine="142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786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2" w:right="-1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714" w:type="pct"/>
            <w:tcBorders>
              <w:bottom w:val="nil"/>
            </w:tcBorders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1" w:right="139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642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21" w:right="95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A1518B" w:rsidRPr="00F80092" w:rsidTr="00FF3BEA">
        <w:trPr>
          <w:trHeight w:val="281"/>
        </w:trPr>
        <w:tc>
          <w:tcPr>
            <w:tcW w:w="286" w:type="pct"/>
            <w:vMerge w:val="restart"/>
            <w:shd w:val="clear" w:color="auto" w:fill="auto"/>
          </w:tcPr>
          <w:p w:rsidR="00A1518B" w:rsidRPr="000F5441" w:rsidRDefault="00A1518B" w:rsidP="00A1518B">
            <w:pPr>
              <w:spacing w:before="1" w:line="260" w:lineRule="exact"/>
              <w:ind w:left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3</w:t>
            </w:r>
          </w:p>
        </w:tc>
        <w:tc>
          <w:tcPr>
            <w:tcW w:w="1929" w:type="pct"/>
            <w:vMerge w:val="restart"/>
            <w:shd w:val="clear" w:color="auto" w:fill="auto"/>
          </w:tcPr>
          <w:p w:rsidR="00A1518B" w:rsidRPr="000F5441" w:rsidRDefault="00A1518B" w:rsidP="001A0547">
            <w:pPr>
              <w:spacing w:before="1" w:line="260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учитывать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A1518B" w:rsidRPr="000F5441" w:rsidRDefault="00A1518B" w:rsidP="001A0547">
            <w:pPr>
              <w:spacing w:line="255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соотносить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глобальные</w:t>
            </w:r>
          </w:p>
          <w:p w:rsidR="00A1518B" w:rsidRPr="000F5441" w:rsidRDefault="00A1518B" w:rsidP="001A0547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вызовы,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современные</w:t>
            </w:r>
          </w:p>
          <w:p w:rsidR="00A1518B" w:rsidRPr="000F5441" w:rsidRDefault="00A1518B" w:rsidP="001A0547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тенденции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нравственные</w:t>
            </w:r>
          </w:p>
          <w:p w:rsidR="00A1518B" w:rsidRPr="000F5441" w:rsidRDefault="00A1518B" w:rsidP="001A0547">
            <w:pPr>
              <w:spacing w:line="252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ценности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firstLine="142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2" w:right="-1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  <w:p w:rsidR="00A1518B" w:rsidRPr="00E23917" w:rsidRDefault="00A1518B" w:rsidP="00A1518B">
            <w:pPr>
              <w:pStyle w:val="TableParagraph"/>
              <w:spacing w:line="276" w:lineRule="auto"/>
              <w:ind w:left="142" w:right="-1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  <w:vMerge w:val="restart"/>
          </w:tcPr>
          <w:p w:rsidR="00A1518B" w:rsidRPr="00E23917" w:rsidRDefault="002304C6" w:rsidP="00A1518B">
            <w:pPr>
              <w:pStyle w:val="TableParagraph"/>
              <w:spacing w:line="276" w:lineRule="auto"/>
              <w:ind w:left="141" w:right="139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>в</w:t>
            </w:r>
            <w:r w:rsidR="00A1518B" w:rsidRPr="00E23917">
              <w:rPr>
                <w:color w:val="000000" w:themeColor="text1"/>
                <w:sz w:val="20"/>
                <w:szCs w:val="20"/>
              </w:rPr>
              <w:t xml:space="preserve"> достаточной мере</w:t>
            </w:r>
          </w:p>
          <w:p w:rsidR="00A1518B" w:rsidRPr="00E23917" w:rsidRDefault="00A1518B" w:rsidP="00A1518B">
            <w:pPr>
              <w:pStyle w:val="TableParagraph"/>
              <w:spacing w:line="276" w:lineRule="auto"/>
              <w:ind w:left="141" w:right="139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21" w:right="95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  <w:p w:rsidR="00A1518B" w:rsidRPr="00E23917" w:rsidRDefault="00A1518B" w:rsidP="00A1518B">
            <w:pPr>
              <w:pStyle w:val="TableParagraph"/>
              <w:spacing w:line="276" w:lineRule="auto"/>
              <w:ind w:left="121" w:right="9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A1518B" w:rsidRPr="00F80092" w:rsidTr="00A1518B">
        <w:trPr>
          <w:trHeight w:val="271"/>
        </w:trPr>
        <w:tc>
          <w:tcPr>
            <w:tcW w:w="285" w:type="pct"/>
            <w:vMerge/>
            <w:shd w:val="clear" w:color="auto" w:fill="auto"/>
          </w:tcPr>
          <w:p w:rsidR="00A1518B" w:rsidRPr="000F5441" w:rsidRDefault="00A1518B" w:rsidP="00A1518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29" w:type="pct"/>
            <w:vMerge/>
            <w:shd w:val="clear" w:color="auto" w:fill="auto"/>
          </w:tcPr>
          <w:p w:rsidR="00A1518B" w:rsidRPr="000F5441" w:rsidRDefault="00A1518B" w:rsidP="001A0547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643" w:type="pct"/>
            <w:tcBorders>
              <w:top w:val="nil"/>
            </w:tcBorders>
            <w:shd w:val="clear" w:color="auto" w:fill="auto"/>
          </w:tcPr>
          <w:p w:rsidR="00A1518B" w:rsidRPr="00F80092" w:rsidRDefault="00A1518B" w:rsidP="00A1518B">
            <w:pPr>
              <w:ind w:firstLine="14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A1518B" w:rsidRPr="00F80092" w:rsidRDefault="00A1518B" w:rsidP="00A1518B">
            <w:pPr>
              <w:ind w:left="14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A1518B" w:rsidRPr="00F80092" w:rsidRDefault="00A1518B" w:rsidP="00A1518B">
            <w:pPr>
              <w:spacing w:line="252" w:lineRule="exact"/>
              <w:ind w:left="14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2" w:type="pct"/>
            <w:vMerge/>
            <w:shd w:val="clear" w:color="auto" w:fill="auto"/>
          </w:tcPr>
          <w:p w:rsidR="00A1518B" w:rsidRPr="00F80092" w:rsidRDefault="00A1518B" w:rsidP="00A1518B">
            <w:pPr>
              <w:spacing w:line="252" w:lineRule="exact"/>
              <w:ind w:left="121"/>
              <w:rPr>
                <w:rFonts w:eastAsia="Calibri"/>
                <w:sz w:val="20"/>
                <w:szCs w:val="20"/>
              </w:rPr>
            </w:pPr>
          </w:p>
        </w:tc>
      </w:tr>
      <w:tr w:rsidR="00A1518B" w:rsidRPr="00F80092" w:rsidTr="00FF3BEA">
        <w:trPr>
          <w:trHeight w:val="848"/>
        </w:trPr>
        <w:tc>
          <w:tcPr>
            <w:tcW w:w="285" w:type="pct"/>
            <w:shd w:val="clear" w:color="auto" w:fill="auto"/>
          </w:tcPr>
          <w:p w:rsidR="00A1518B" w:rsidRPr="000F5441" w:rsidRDefault="00A1518B" w:rsidP="00A1518B">
            <w:pPr>
              <w:spacing w:before="1" w:line="261" w:lineRule="exact"/>
              <w:ind w:left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4</w:t>
            </w:r>
          </w:p>
        </w:tc>
        <w:tc>
          <w:tcPr>
            <w:tcW w:w="1929" w:type="pct"/>
            <w:shd w:val="clear" w:color="auto" w:fill="auto"/>
          </w:tcPr>
          <w:p w:rsidR="00A1518B" w:rsidRPr="000F5441" w:rsidRDefault="00A1518B" w:rsidP="001E0531">
            <w:pPr>
              <w:spacing w:before="1" w:line="261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Практико-ориентированная</w:t>
            </w:r>
          </w:p>
          <w:p w:rsidR="00A1518B" w:rsidRPr="000F5441" w:rsidRDefault="00A1518B" w:rsidP="001E0531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обоснованность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решения</w:t>
            </w:r>
          </w:p>
          <w:p w:rsidR="00A1518B" w:rsidRPr="000F5441" w:rsidRDefault="00A1518B" w:rsidP="001E0531">
            <w:pPr>
              <w:spacing w:before="1" w:line="261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ситуации</w:t>
            </w:r>
          </w:p>
        </w:tc>
        <w:tc>
          <w:tcPr>
            <w:tcW w:w="643" w:type="pct"/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firstLine="142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выявлено</w:t>
            </w:r>
          </w:p>
        </w:tc>
        <w:tc>
          <w:tcPr>
            <w:tcW w:w="786" w:type="pct"/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2" w:right="-1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 недостат</w:t>
            </w:r>
            <w:r w:rsidRPr="00E23917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714" w:type="pct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41" w:right="139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выявлено 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достаточной мере</w:t>
            </w:r>
          </w:p>
        </w:tc>
        <w:tc>
          <w:tcPr>
            <w:tcW w:w="642" w:type="pct"/>
            <w:shd w:val="clear" w:color="auto" w:fill="auto"/>
          </w:tcPr>
          <w:p w:rsidR="00A1518B" w:rsidRPr="00E23917" w:rsidRDefault="00A1518B" w:rsidP="00A1518B">
            <w:pPr>
              <w:pStyle w:val="TableParagraph"/>
              <w:spacing w:line="276" w:lineRule="auto"/>
              <w:ind w:left="121" w:right="95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выявлено</w:t>
            </w:r>
            <w:r w:rsidRPr="00E23917">
              <w:rPr>
                <w:color w:val="000000" w:themeColor="text1"/>
                <w:sz w:val="20"/>
                <w:szCs w:val="20"/>
              </w:rPr>
              <w:t xml:space="preserve"> в полной мере </w:t>
            </w:r>
          </w:p>
        </w:tc>
      </w:tr>
      <w:tr w:rsidR="00AE42E7" w:rsidRPr="000F5441" w:rsidTr="00A1518B">
        <w:trPr>
          <w:trHeight w:val="423"/>
        </w:trPr>
        <w:tc>
          <w:tcPr>
            <w:tcW w:w="5000" w:type="pct"/>
            <w:gridSpan w:val="6"/>
          </w:tcPr>
          <w:p w:rsidR="00AE42E7" w:rsidRPr="002B020E" w:rsidRDefault="00AE42E7" w:rsidP="006C6E37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2B020E">
              <w:rPr>
                <w:rFonts w:eastAsia="Calibri"/>
                <w:b/>
                <w:sz w:val="24"/>
              </w:rPr>
              <w:t>Максимальное</w:t>
            </w:r>
            <w:r w:rsidRPr="002B020E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2B020E">
              <w:rPr>
                <w:rFonts w:eastAsia="Calibri"/>
                <w:b/>
                <w:sz w:val="24"/>
              </w:rPr>
              <w:t>количество</w:t>
            </w:r>
            <w:r w:rsidRPr="002B020E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B020E">
              <w:rPr>
                <w:rFonts w:eastAsia="Calibri"/>
                <w:b/>
                <w:sz w:val="24"/>
              </w:rPr>
              <w:t>баллов –</w:t>
            </w:r>
            <w:r w:rsidRPr="002B020E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B020E">
              <w:rPr>
                <w:rFonts w:eastAsia="Calibri"/>
                <w:b/>
                <w:spacing w:val="-5"/>
                <w:sz w:val="24"/>
              </w:rPr>
              <w:t>1</w:t>
            </w:r>
            <w:r w:rsidR="006C6E37" w:rsidRPr="002B020E">
              <w:rPr>
                <w:rFonts w:eastAsia="Calibri"/>
                <w:b/>
                <w:spacing w:val="-5"/>
                <w:sz w:val="24"/>
              </w:rPr>
              <w:t>2</w:t>
            </w:r>
          </w:p>
        </w:tc>
      </w:tr>
    </w:tbl>
    <w:p w:rsidR="005943A3" w:rsidRPr="00A450CB" w:rsidRDefault="005943A3" w:rsidP="0045479B">
      <w:pPr>
        <w:pStyle w:val="1"/>
        <w:spacing w:after="0"/>
        <w:jc w:val="center"/>
        <w:rPr>
          <w:sz w:val="28"/>
          <w:szCs w:val="28"/>
        </w:rPr>
      </w:pPr>
    </w:p>
    <w:p w:rsidR="001B48C3" w:rsidRDefault="001A0547" w:rsidP="001B48C3">
      <w:pPr>
        <w:tabs>
          <w:tab w:val="left" w:pos="1276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48C3" w:rsidRPr="00CE52FA" w:rsidRDefault="00CE52FA" w:rsidP="00CE52FA">
      <w:pPr>
        <w:spacing w:before="64"/>
        <w:ind w:left="612"/>
        <w:jc w:val="right"/>
        <w:rPr>
          <w:sz w:val="24"/>
          <w:szCs w:val="24"/>
        </w:rPr>
      </w:pPr>
      <w:r w:rsidRPr="007E723E">
        <w:rPr>
          <w:sz w:val="24"/>
          <w:szCs w:val="24"/>
        </w:rPr>
        <w:lastRenderedPageBreak/>
        <w:t>Приложение №</w:t>
      </w:r>
      <w:r w:rsidRPr="007E723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7E723E">
        <w:rPr>
          <w:sz w:val="24"/>
          <w:szCs w:val="24"/>
        </w:rPr>
        <w:t xml:space="preserve"> к Положению</w:t>
      </w:r>
    </w:p>
    <w:p w:rsidR="001B48C3" w:rsidRDefault="001B48C3" w:rsidP="001B48C3">
      <w:pPr>
        <w:tabs>
          <w:tab w:val="left" w:pos="1276"/>
        </w:tabs>
        <w:ind w:left="709"/>
        <w:jc w:val="center"/>
        <w:rPr>
          <w:sz w:val="28"/>
          <w:szCs w:val="28"/>
        </w:rPr>
      </w:pPr>
    </w:p>
    <w:p w:rsidR="001B48C3" w:rsidRPr="00FA56CE" w:rsidRDefault="001B48C3" w:rsidP="00FA56CE">
      <w:pPr>
        <w:pStyle w:val="a5"/>
        <w:numPr>
          <w:ilvl w:val="2"/>
          <w:numId w:val="11"/>
        </w:numPr>
        <w:tabs>
          <w:tab w:val="left" w:pos="1276"/>
        </w:tabs>
        <w:jc w:val="center"/>
        <w:rPr>
          <w:b/>
          <w:sz w:val="24"/>
          <w:szCs w:val="24"/>
        </w:rPr>
      </w:pPr>
      <w:r w:rsidRPr="00FA56CE">
        <w:rPr>
          <w:b/>
          <w:sz w:val="24"/>
          <w:szCs w:val="24"/>
        </w:rPr>
        <w:t>Требования</w:t>
      </w:r>
      <w:r w:rsidRPr="00FA56CE">
        <w:rPr>
          <w:b/>
          <w:spacing w:val="-9"/>
          <w:sz w:val="24"/>
          <w:szCs w:val="24"/>
        </w:rPr>
        <w:t xml:space="preserve"> </w:t>
      </w:r>
      <w:r w:rsidR="002304C6" w:rsidRPr="00FA56CE">
        <w:rPr>
          <w:b/>
          <w:sz w:val="24"/>
          <w:szCs w:val="24"/>
        </w:rPr>
        <w:t>командного импровизационного</w:t>
      </w:r>
      <w:r w:rsidR="00CE52FA" w:rsidRPr="00FA56CE">
        <w:rPr>
          <w:b/>
          <w:spacing w:val="-5"/>
          <w:sz w:val="24"/>
          <w:szCs w:val="24"/>
        </w:rPr>
        <w:t xml:space="preserve"> </w:t>
      </w:r>
      <w:r w:rsidR="00CE52FA" w:rsidRPr="00FA56CE">
        <w:rPr>
          <w:b/>
          <w:spacing w:val="-2"/>
          <w:sz w:val="24"/>
          <w:szCs w:val="24"/>
        </w:rPr>
        <w:t>конкурса</w:t>
      </w:r>
      <w:r w:rsidR="00CE52FA" w:rsidRPr="00FA56CE">
        <w:rPr>
          <w:b/>
          <w:sz w:val="24"/>
          <w:szCs w:val="24"/>
        </w:rPr>
        <w:t xml:space="preserve"> </w:t>
      </w:r>
      <w:r w:rsidRPr="00FA56CE">
        <w:rPr>
          <w:b/>
          <w:sz w:val="24"/>
          <w:szCs w:val="24"/>
        </w:rPr>
        <w:t>и</w:t>
      </w:r>
      <w:r w:rsidRPr="00FA56CE">
        <w:rPr>
          <w:b/>
          <w:spacing w:val="-7"/>
          <w:sz w:val="24"/>
          <w:szCs w:val="24"/>
        </w:rPr>
        <w:t xml:space="preserve"> </w:t>
      </w:r>
      <w:r w:rsidRPr="00FA56CE">
        <w:rPr>
          <w:b/>
          <w:sz w:val="24"/>
          <w:szCs w:val="24"/>
        </w:rPr>
        <w:t>критерии</w:t>
      </w:r>
      <w:r w:rsidRPr="00FA56CE">
        <w:rPr>
          <w:b/>
          <w:spacing w:val="-7"/>
          <w:sz w:val="24"/>
          <w:szCs w:val="24"/>
        </w:rPr>
        <w:t xml:space="preserve"> </w:t>
      </w:r>
      <w:r w:rsidRPr="00FA56CE">
        <w:rPr>
          <w:b/>
          <w:sz w:val="24"/>
          <w:szCs w:val="24"/>
        </w:rPr>
        <w:t>оценки</w:t>
      </w:r>
      <w:r w:rsidRPr="00FA56CE">
        <w:rPr>
          <w:b/>
          <w:spacing w:val="-7"/>
          <w:sz w:val="24"/>
          <w:szCs w:val="24"/>
        </w:rPr>
        <w:t xml:space="preserve"> </w:t>
      </w:r>
    </w:p>
    <w:p w:rsidR="001B48C3" w:rsidRPr="007E723E" w:rsidRDefault="001B48C3" w:rsidP="001B48C3">
      <w:pPr>
        <w:spacing w:before="45"/>
        <w:rPr>
          <w:sz w:val="24"/>
          <w:szCs w:val="24"/>
        </w:rPr>
      </w:pPr>
    </w:p>
    <w:tbl>
      <w:tblPr>
        <w:tblW w:w="4541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6739"/>
      </w:tblGrid>
      <w:tr w:rsidR="001B48C3" w:rsidRPr="007B3DF1" w:rsidTr="008D780B">
        <w:trPr>
          <w:trHeight w:val="551"/>
        </w:trPr>
        <w:tc>
          <w:tcPr>
            <w:tcW w:w="5000" w:type="pct"/>
            <w:gridSpan w:val="2"/>
            <w:shd w:val="clear" w:color="auto" w:fill="auto"/>
          </w:tcPr>
          <w:p w:rsidR="001B48C3" w:rsidRPr="007B3DF1" w:rsidRDefault="001B48C3" w:rsidP="002B4E06">
            <w:pPr>
              <w:spacing w:line="275" w:lineRule="exact"/>
              <w:ind w:left="1055" w:right="1045"/>
              <w:jc w:val="center"/>
              <w:rPr>
                <w:rFonts w:eastAsia="Calibri"/>
                <w:b/>
                <w:sz w:val="24"/>
              </w:rPr>
            </w:pPr>
            <w:r w:rsidRPr="007B3DF1">
              <w:rPr>
                <w:rFonts w:eastAsia="Calibri"/>
                <w:b/>
                <w:sz w:val="24"/>
              </w:rPr>
              <w:t>Требования</w:t>
            </w:r>
            <w:r w:rsidR="002B4E06">
              <w:rPr>
                <w:rFonts w:eastAsia="Calibri"/>
                <w:b/>
                <w:spacing w:val="-11"/>
                <w:sz w:val="24"/>
              </w:rPr>
              <w:t xml:space="preserve"> командного </w:t>
            </w:r>
            <w:r w:rsidRPr="007B3DF1">
              <w:rPr>
                <w:rFonts w:eastAsia="Calibri"/>
                <w:b/>
                <w:sz w:val="24"/>
              </w:rPr>
              <w:t>импровизационного</w:t>
            </w:r>
            <w:r w:rsidRPr="007B3DF1">
              <w:rPr>
                <w:rFonts w:eastAsia="Calibri"/>
                <w:b/>
                <w:spacing w:val="-9"/>
                <w:sz w:val="24"/>
              </w:rPr>
              <w:t xml:space="preserve"> </w:t>
            </w:r>
            <w:r w:rsidRPr="007B3DF1">
              <w:rPr>
                <w:rFonts w:eastAsia="Calibri"/>
                <w:b/>
                <w:spacing w:val="-2"/>
                <w:sz w:val="24"/>
              </w:rPr>
              <w:t>конкурса</w:t>
            </w:r>
          </w:p>
        </w:tc>
      </w:tr>
      <w:tr w:rsidR="001B48C3" w:rsidRPr="007B3DF1" w:rsidTr="008D780B">
        <w:trPr>
          <w:trHeight w:val="1779"/>
        </w:trPr>
        <w:tc>
          <w:tcPr>
            <w:tcW w:w="1555" w:type="pct"/>
            <w:shd w:val="clear" w:color="auto" w:fill="auto"/>
          </w:tcPr>
          <w:p w:rsidR="001B48C3" w:rsidRPr="007B3DF1" w:rsidRDefault="001B48C3" w:rsidP="002B4E06">
            <w:pPr>
              <w:ind w:left="107" w:right="1486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pacing w:val="-2"/>
                <w:sz w:val="24"/>
              </w:rPr>
              <w:t>Требования</w:t>
            </w:r>
            <w:r w:rsidRPr="007B3DF1">
              <w:rPr>
                <w:rFonts w:eastAsia="Calibri"/>
                <w:spacing w:val="40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к</w:t>
            </w:r>
            <w:r w:rsidRPr="007B3DF1">
              <w:rPr>
                <w:rFonts w:eastAsia="Calibri"/>
                <w:spacing w:val="-1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условиям</w:t>
            </w:r>
            <w:r w:rsidRPr="007B3DF1">
              <w:rPr>
                <w:rFonts w:eastAsia="Calibri"/>
                <w:spacing w:val="-1"/>
                <w:sz w:val="24"/>
              </w:rPr>
              <w:t xml:space="preserve"> </w:t>
            </w:r>
            <w:r w:rsidRPr="007B3DF1">
              <w:rPr>
                <w:rFonts w:eastAsia="Calibri"/>
                <w:spacing w:val="-10"/>
                <w:sz w:val="24"/>
              </w:rPr>
              <w:t>и</w:t>
            </w:r>
          </w:p>
          <w:p w:rsidR="001B48C3" w:rsidRPr="007B3DF1" w:rsidRDefault="001B48C3" w:rsidP="002B4E06">
            <w:pPr>
              <w:ind w:left="107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z w:val="24"/>
              </w:rPr>
              <w:t>длительности</w:t>
            </w:r>
            <w:r w:rsidRPr="007B3DF1">
              <w:rPr>
                <w:rFonts w:eastAsia="Calibri"/>
                <w:spacing w:val="-15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 xml:space="preserve">выполнения </w:t>
            </w:r>
            <w:r w:rsidRPr="007B3DF1">
              <w:rPr>
                <w:rFonts w:eastAsia="Calibri"/>
                <w:spacing w:val="-2"/>
                <w:sz w:val="24"/>
              </w:rPr>
              <w:t>задания</w:t>
            </w:r>
          </w:p>
        </w:tc>
        <w:tc>
          <w:tcPr>
            <w:tcW w:w="3445" w:type="pct"/>
            <w:shd w:val="clear" w:color="auto" w:fill="auto"/>
          </w:tcPr>
          <w:p w:rsidR="001B48C3" w:rsidRPr="007B3DF1" w:rsidRDefault="001B48C3" w:rsidP="00444102">
            <w:pPr>
              <w:ind w:left="77" w:right="142"/>
              <w:jc w:val="both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z w:val="24"/>
              </w:rPr>
              <w:t>Выполнение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задания,</w:t>
            </w:r>
            <w:r w:rsidRPr="007B3DF1">
              <w:rPr>
                <w:rFonts w:eastAsia="Calibri"/>
                <w:spacing w:val="-10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процесс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и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представление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результатов осуществляются в присутствии членов жюри.</w:t>
            </w:r>
          </w:p>
          <w:p w:rsidR="001B48C3" w:rsidRPr="007B3DF1" w:rsidRDefault="001B48C3" w:rsidP="00444102">
            <w:pPr>
              <w:ind w:left="77" w:right="142"/>
              <w:jc w:val="both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z w:val="24"/>
              </w:rPr>
              <w:t>Продолжительность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конкурсного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испытания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–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1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час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30 минут, включающая </w:t>
            </w:r>
            <w:r w:rsidRPr="007B3DF1">
              <w:rPr>
                <w:rFonts w:eastAsia="Calibri"/>
                <w:sz w:val="24"/>
              </w:rPr>
              <w:t>время</w:t>
            </w:r>
            <w:r w:rsidRPr="007B3DF1">
              <w:rPr>
                <w:rFonts w:eastAsia="Calibri"/>
                <w:spacing w:val="-5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на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выполнение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задания</w:t>
            </w:r>
            <w:r w:rsidRPr="007B3DF1">
              <w:rPr>
                <w:rFonts w:eastAsia="Calibri"/>
                <w:spacing w:val="-5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в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групповой</w:t>
            </w:r>
            <w:r w:rsidRPr="007B3DF1">
              <w:rPr>
                <w:rFonts w:eastAsia="Calibri"/>
                <w:spacing w:val="-7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командной</w:t>
            </w:r>
            <w:r w:rsidRPr="007B3DF1">
              <w:rPr>
                <w:rFonts w:eastAsia="Calibri"/>
                <w:spacing w:val="-4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работе</w:t>
            </w:r>
            <w:r>
              <w:rPr>
                <w:rFonts w:eastAsia="Calibri"/>
                <w:sz w:val="24"/>
              </w:rPr>
              <w:t xml:space="preserve"> и </w:t>
            </w:r>
            <w:r w:rsidRPr="007B3DF1">
              <w:rPr>
                <w:rFonts w:eastAsia="Calibri"/>
                <w:sz w:val="24"/>
              </w:rPr>
              <w:t xml:space="preserve"> представление</w:t>
            </w:r>
            <w:r>
              <w:rPr>
                <w:rFonts w:eastAsia="Calibri"/>
                <w:sz w:val="24"/>
              </w:rPr>
              <w:t xml:space="preserve"> результатов </w:t>
            </w:r>
            <w:r w:rsidRPr="007B3DF1">
              <w:rPr>
                <w:rFonts w:eastAsia="Calibri"/>
                <w:sz w:val="24"/>
              </w:rPr>
              <w:t>командной</w:t>
            </w:r>
            <w:r w:rsidRPr="007B3DF1">
              <w:rPr>
                <w:rFonts w:eastAsia="Calibri"/>
                <w:spacing w:val="-6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работы</w:t>
            </w:r>
            <w:r w:rsidRPr="007B3DF1">
              <w:rPr>
                <w:rFonts w:eastAsia="Calibri"/>
                <w:spacing w:val="-7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 с учетом вклада</w:t>
            </w:r>
            <w:r w:rsidRPr="007B3DF1">
              <w:rPr>
                <w:rFonts w:eastAsia="Calibri"/>
                <w:sz w:val="24"/>
              </w:rPr>
              <w:t xml:space="preserve"> каждого участника.</w:t>
            </w:r>
          </w:p>
        </w:tc>
      </w:tr>
      <w:tr w:rsidR="001B48C3" w:rsidRPr="007B3DF1" w:rsidTr="008D780B">
        <w:trPr>
          <w:trHeight w:val="1106"/>
        </w:trPr>
        <w:tc>
          <w:tcPr>
            <w:tcW w:w="1555" w:type="pct"/>
            <w:shd w:val="clear" w:color="auto" w:fill="auto"/>
          </w:tcPr>
          <w:p w:rsidR="001B48C3" w:rsidRPr="007B3DF1" w:rsidRDefault="001B48C3" w:rsidP="002B4E06">
            <w:pPr>
              <w:spacing w:line="275" w:lineRule="exact"/>
              <w:ind w:left="107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pacing w:val="-2"/>
                <w:sz w:val="24"/>
              </w:rPr>
              <w:t>Требования</w:t>
            </w:r>
          </w:p>
          <w:p w:rsidR="001B48C3" w:rsidRPr="007B3DF1" w:rsidRDefault="001B48C3" w:rsidP="002B4E06">
            <w:pPr>
              <w:ind w:left="107" w:right="361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z w:val="24"/>
              </w:rPr>
              <w:t>к содержанию конкурсного</w:t>
            </w:r>
            <w:r w:rsidRPr="007B3DF1">
              <w:rPr>
                <w:rFonts w:eastAsia="Calibri"/>
                <w:spacing w:val="-15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испытания</w:t>
            </w:r>
          </w:p>
        </w:tc>
        <w:tc>
          <w:tcPr>
            <w:tcW w:w="3445" w:type="pct"/>
            <w:shd w:val="clear" w:color="auto" w:fill="auto"/>
          </w:tcPr>
          <w:p w:rsidR="001B48C3" w:rsidRPr="007B3DF1" w:rsidRDefault="001B48C3" w:rsidP="00236FF2">
            <w:pPr>
              <w:spacing w:line="276" w:lineRule="exact"/>
              <w:ind w:left="110" w:right="157"/>
              <w:jc w:val="both"/>
              <w:rPr>
                <w:rFonts w:eastAsia="Calibri"/>
                <w:sz w:val="24"/>
              </w:rPr>
            </w:pPr>
            <w:r w:rsidRPr="007B3DF1">
              <w:rPr>
                <w:rFonts w:eastAsia="Calibri"/>
                <w:sz w:val="24"/>
              </w:rPr>
              <w:t>Содержание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конкурсного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испытания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включает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организацию</w:t>
            </w:r>
            <w:r w:rsidRPr="007B3DF1">
              <w:rPr>
                <w:rFonts w:eastAsia="Calibri"/>
                <w:spacing w:val="-8"/>
                <w:sz w:val="24"/>
              </w:rPr>
              <w:t xml:space="preserve"> </w:t>
            </w:r>
            <w:r w:rsidRPr="007B3DF1">
              <w:rPr>
                <w:rFonts w:eastAsia="Calibri"/>
                <w:sz w:val="24"/>
              </w:rPr>
              <w:t>процесса совместной деятельности, выявляющей у участников навыки командообразования, креативности, коммуникации, критического мышления</w:t>
            </w:r>
            <w:r w:rsidR="00236FF2">
              <w:rPr>
                <w:rFonts w:eastAsia="Calibri"/>
                <w:sz w:val="24"/>
              </w:rPr>
              <w:t xml:space="preserve">, </w:t>
            </w:r>
            <w:r w:rsidRPr="007B3DF1">
              <w:rPr>
                <w:rFonts w:eastAsia="Calibri"/>
                <w:sz w:val="24"/>
              </w:rPr>
              <w:t xml:space="preserve"> принятия решений </w:t>
            </w:r>
            <w:r>
              <w:rPr>
                <w:rFonts w:eastAsia="Calibri"/>
                <w:sz w:val="24"/>
              </w:rPr>
              <w:t xml:space="preserve">и </w:t>
            </w:r>
            <w:r w:rsidRPr="007B3DF1">
              <w:rPr>
                <w:rFonts w:eastAsia="Calibri"/>
                <w:sz w:val="24"/>
              </w:rPr>
              <w:t>публичного выступления</w:t>
            </w:r>
            <w:r>
              <w:rPr>
                <w:rFonts w:eastAsia="Calibri"/>
                <w:sz w:val="24"/>
              </w:rPr>
              <w:t>.</w:t>
            </w:r>
          </w:p>
        </w:tc>
      </w:tr>
    </w:tbl>
    <w:p w:rsidR="001B48C3" w:rsidRDefault="001B48C3" w:rsidP="001B48C3">
      <w:pPr>
        <w:ind w:right="216"/>
        <w:jc w:val="center"/>
        <w:rPr>
          <w:b/>
          <w:sz w:val="24"/>
          <w:szCs w:val="24"/>
        </w:rPr>
      </w:pPr>
    </w:p>
    <w:p w:rsidR="001B48C3" w:rsidRPr="0034561D" w:rsidRDefault="001B48C3" w:rsidP="001B48C3">
      <w:pPr>
        <w:ind w:right="216"/>
        <w:jc w:val="center"/>
        <w:rPr>
          <w:b/>
          <w:sz w:val="24"/>
          <w:szCs w:val="24"/>
        </w:rPr>
      </w:pPr>
      <w:r w:rsidRPr="0034561D">
        <w:rPr>
          <w:b/>
          <w:sz w:val="24"/>
          <w:szCs w:val="24"/>
        </w:rPr>
        <w:t>Критерии</w:t>
      </w:r>
      <w:r w:rsidRPr="0034561D">
        <w:rPr>
          <w:b/>
          <w:spacing w:val="-8"/>
          <w:sz w:val="24"/>
          <w:szCs w:val="24"/>
        </w:rPr>
        <w:t xml:space="preserve"> </w:t>
      </w:r>
      <w:r w:rsidRPr="0034561D">
        <w:rPr>
          <w:b/>
          <w:sz w:val="24"/>
          <w:szCs w:val="24"/>
        </w:rPr>
        <w:t>оценки</w:t>
      </w:r>
      <w:r w:rsidR="002B4E06">
        <w:rPr>
          <w:b/>
          <w:sz w:val="24"/>
          <w:szCs w:val="24"/>
        </w:rPr>
        <w:t xml:space="preserve"> </w:t>
      </w:r>
      <w:r w:rsidR="002304C6">
        <w:rPr>
          <w:b/>
          <w:sz w:val="24"/>
          <w:szCs w:val="24"/>
        </w:rPr>
        <w:t xml:space="preserve">командного </w:t>
      </w:r>
      <w:r w:rsidR="002304C6" w:rsidRPr="0034561D">
        <w:rPr>
          <w:b/>
          <w:spacing w:val="-8"/>
          <w:sz w:val="24"/>
          <w:szCs w:val="24"/>
        </w:rPr>
        <w:t>импровизационного</w:t>
      </w:r>
      <w:r w:rsidRPr="0034561D">
        <w:rPr>
          <w:b/>
          <w:spacing w:val="-5"/>
          <w:sz w:val="24"/>
          <w:szCs w:val="24"/>
        </w:rPr>
        <w:t xml:space="preserve"> </w:t>
      </w:r>
      <w:r w:rsidRPr="0034561D">
        <w:rPr>
          <w:b/>
          <w:spacing w:val="-2"/>
          <w:sz w:val="24"/>
          <w:szCs w:val="24"/>
        </w:rPr>
        <w:t>конкурса</w:t>
      </w:r>
    </w:p>
    <w:p w:rsidR="001B48C3" w:rsidRPr="00DC7425" w:rsidRDefault="001B48C3" w:rsidP="001B48C3">
      <w:pPr>
        <w:spacing w:before="45"/>
        <w:jc w:val="center"/>
        <w:rPr>
          <w:b/>
          <w:sz w:val="20"/>
          <w:szCs w:val="28"/>
        </w:rPr>
      </w:pPr>
    </w:p>
    <w:tbl>
      <w:tblPr>
        <w:tblW w:w="4541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687"/>
        <w:gridCol w:w="1675"/>
        <w:gridCol w:w="1866"/>
        <w:gridCol w:w="1986"/>
      </w:tblGrid>
      <w:tr w:rsidR="001B48C3" w:rsidRPr="000F5441" w:rsidTr="00A82F5F">
        <w:trPr>
          <w:trHeight w:val="419"/>
        </w:trPr>
        <w:tc>
          <w:tcPr>
            <w:tcW w:w="290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75" w:lineRule="exact"/>
              <w:ind w:left="7"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№</w:t>
            </w:r>
          </w:p>
        </w:tc>
        <w:tc>
          <w:tcPr>
            <w:tcW w:w="188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Критерий</w:t>
            </w:r>
          </w:p>
        </w:tc>
        <w:tc>
          <w:tcPr>
            <w:tcW w:w="2825" w:type="pct"/>
            <w:gridSpan w:val="3"/>
            <w:shd w:val="clear" w:color="auto" w:fill="auto"/>
          </w:tcPr>
          <w:p w:rsidR="001B48C3" w:rsidRPr="000F5441" w:rsidRDefault="001B48C3" w:rsidP="002B4E06">
            <w:pPr>
              <w:spacing w:line="275" w:lineRule="exact"/>
              <w:ind w:left="7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Баллы</w:t>
            </w:r>
          </w:p>
        </w:tc>
      </w:tr>
      <w:tr w:rsidR="001B48C3" w:rsidRPr="000F5441" w:rsidTr="00A82F5F">
        <w:trPr>
          <w:trHeight w:val="570"/>
        </w:trPr>
        <w:tc>
          <w:tcPr>
            <w:tcW w:w="290" w:type="pct"/>
            <w:vMerge/>
            <w:tcBorders>
              <w:top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85" w:type="pct"/>
            <w:vMerge/>
            <w:tcBorders>
              <w:top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856" w:type="pct"/>
            <w:shd w:val="clear" w:color="auto" w:fill="auto"/>
          </w:tcPr>
          <w:p w:rsidR="001B48C3" w:rsidRPr="000F5441" w:rsidRDefault="001B48C3" w:rsidP="002B4E06">
            <w:pPr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0-</w:t>
            </w:r>
            <w:r w:rsidRPr="000F5441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954" w:type="pct"/>
            <w:shd w:val="clear" w:color="auto" w:fill="auto"/>
          </w:tcPr>
          <w:p w:rsidR="001B48C3" w:rsidRPr="000F5441" w:rsidRDefault="001B48C3" w:rsidP="002B4E06">
            <w:pPr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2-</w:t>
            </w:r>
            <w:r w:rsidRPr="000F5441">
              <w:rPr>
                <w:rFonts w:eastAsia="Calibri"/>
                <w:spacing w:val="-10"/>
                <w:sz w:val="24"/>
              </w:rPr>
              <w:t>3</w:t>
            </w:r>
          </w:p>
        </w:tc>
        <w:tc>
          <w:tcPr>
            <w:tcW w:w="1015" w:type="pct"/>
            <w:shd w:val="clear" w:color="auto" w:fill="auto"/>
          </w:tcPr>
          <w:p w:rsidR="001B48C3" w:rsidRPr="000F5441" w:rsidRDefault="001B48C3" w:rsidP="002B4E06">
            <w:pPr>
              <w:spacing w:line="275" w:lineRule="exact"/>
              <w:ind w:left="9" w:right="3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4</w:t>
            </w:r>
          </w:p>
        </w:tc>
      </w:tr>
      <w:tr w:rsidR="001B48C3" w:rsidRPr="000F5441" w:rsidTr="00A82F5F">
        <w:trPr>
          <w:trHeight w:val="1202"/>
        </w:trPr>
        <w:tc>
          <w:tcPr>
            <w:tcW w:w="290" w:type="pc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1</w:t>
            </w:r>
            <w:r>
              <w:rPr>
                <w:rFonts w:eastAsia="Calibri"/>
                <w:spacing w:val="-5"/>
                <w:sz w:val="24"/>
              </w:rPr>
              <w:t>.</w:t>
            </w:r>
          </w:p>
        </w:tc>
        <w:tc>
          <w:tcPr>
            <w:tcW w:w="1885" w:type="pc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Командообразование: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продуктивно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работать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команде,</w:t>
            </w:r>
          </w:p>
          <w:p w:rsidR="001B48C3" w:rsidRPr="000F5441" w:rsidRDefault="001B48C3" w:rsidP="002B4E06">
            <w:pPr>
              <w:spacing w:line="255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pacing w:val="-2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>ыстраивать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конструктивное</w:t>
            </w:r>
          </w:p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взаимодействие</w:t>
            </w:r>
          </w:p>
        </w:tc>
        <w:tc>
          <w:tcPr>
            <w:tcW w:w="856" w:type="pc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не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1B48C3" w:rsidRPr="000F5441" w:rsidRDefault="001B48C3" w:rsidP="002B4E06">
            <w:pPr>
              <w:spacing w:line="255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недостаточно</w:t>
            </w:r>
          </w:p>
        </w:tc>
        <w:tc>
          <w:tcPr>
            <w:tcW w:w="954" w:type="pc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необходимой/</w:t>
            </w:r>
          </w:p>
          <w:p w:rsidR="001B48C3" w:rsidRPr="000F5441" w:rsidRDefault="001B48C3" w:rsidP="002B4E06">
            <w:pPr>
              <w:spacing w:line="255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достаточной</w:t>
            </w:r>
          </w:p>
          <w:p w:rsidR="001B48C3" w:rsidRPr="000F5441" w:rsidRDefault="001B48C3" w:rsidP="002B4E06">
            <w:pPr>
              <w:spacing w:line="255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мере</w:t>
            </w:r>
          </w:p>
        </w:tc>
        <w:tc>
          <w:tcPr>
            <w:tcW w:w="1015" w:type="pc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864030" w:rsidRPr="000F5441" w:rsidRDefault="001B48C3" w:rsidP="00864030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полной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мере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</w:p>
          <w:p w:rsidR="001B48C3" w:rsidRPr="000F5441" w:rsidRDefault="001B48C3" w:rsidP="002B4E06">
            <w:pPr>
              <w:spacing w:line="255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82"/>
        </w:trPr>
        <w:tc>
          <w:tcPr>
            <w:tcW w:w="290" w:type="pct"/>
            <w:tcBorders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2.</w:t>
            </w:r>
          </w:p>
        </w:tc>
        <w:tc>
          <w:tcPr>
            <w:tcW w:w="188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Креативность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оригинальность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предлагаемых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решений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коммуникативных</w:t>
            </w:r>
            <w:r w:rsidRPr="000F5441">
              <w:rPr>
                <w:rFonts w:eastAsia="Calibri"/>
                <w:spacing w:val="-2"/>
                <w:sz w:val="24"/>
              </w:rPr>
              <w:t xml:space="preserve"> тактик</w:t>
            </w:r>
          </w:p>
        </w:tc>
        <w:tc>
          <w:tcPr>
            <w:tcW w:w="856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не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недостаточно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необходимой/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достаточной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мере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before="1" w:line="261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A82F5F" w:rsidRPr="000F5441" w:rsidRDefault="001B48C3" w:rsidP="00A82F5F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полной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мере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6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51"/>
        </w:trPr>
        <w:tc>
          <w:tcPr>
            <w:tcW w:w="290" w:type="pct"/>
            <w:tcBorders>
              <w:top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1679"/>
        </w:trPr>
        <w:tc>
          <w:tcPr>
            <w:tcW w:w="290" w:type="pc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3.</w:t>
            </w:r>
          </w:p>
        </w:tc>
        <w:tc>
          <w:tcPr>
            <w:tcW w:w="1885" w:type="pct"/>
            <w:shd w:val="clear" w:color="auto" w:fill="auto"/>
          </w:tcPr>
          <w:p w:rsidR="001B48C3" w:rsidRPr="00DC64F9" w:rsidRDefault="001B48C3" w:rsidP="00DC64F9">
            <w:pPr>
              <w:spacing w:line="260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Коммуникации: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владение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техниками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приемами</w:t>
            </w:r>
            <w:r w:rsidRPr="000F5441">
              <w:rPr>
                <w:rFonts w:eastAsia="Calibri"/>
                <w:spacing w:val="-2"/>
                <w:sz w:val="24"/>
              </w:rPr>
              <w:t xml:space="preserve"> общения</w:t>
            </w:r>
            <w:r w:rsidR="001E0777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(слушания,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убеждения)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 w:rsidR="001E0777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вовлечения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деятельность</w:t>
            </w:r>
            <w:r>
              <w:rPr>
                <w:rFonts w:eastAsia="Calibri"/>
                <w:sz w:val="24"/>
              </w:rPr>
              <w:t xml:space="preserve">              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с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учетом</w:t>
            </w:r>
            <w:r w:rsidRPr="000F5441">
              <w:rPr>
                <w:rFonts w:eastAsia="Calibri"/>
                <w:spacing w:val="28"/>
                <w:sz w:val="24"/>
              </w:rPr>
              <w:t xml:space="preserve">  </w:t>
            </w:r>
            <w:r w:rsidRPr="000F5441">
              <w:rPr>
                <w:rFonts w:eastAsia="Calibri"/>
                <w:spacing w:val="-2"/>
                <w:sz w:val="24"/>
              </w:rPr>
              <w:t>индивидуальных</w:t>
            </w:r>
            <w:r w:rsidR="00DC64F9">
              <w:rPr>
                <w:rFonts w:eastAsia="Calibri"/>
                <w:sz w:val="24"/>
              </w:rPr>
              <w:t xml:space="preserve"> о</w:t>
            </w:r>
            <w:r w:rsidRPr="000F5441">
              <w:rPr>
                <w:rFonts w:eastAsia="Calibri"/>
                <w:sz w:val="24"/>
              </w:rPr>
              <w:t>собенностей</w:t>
            </w:r>
            <w:r w:rsidR="001E0777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членов</w:t>
            </w:r>
            <w:r w:rsidR="001E0777"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команды</w:t>
            </w:r>
          </w:p>
        </w:tc>
        <w:tc>
          <w:tcPr>
            <w:tcW w:w="856" w:type="pc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не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недостаточно</w:t>
            </w:r>
          </w:p>
        </w:tc>
        <w:tc>
          <w:tcPr>
            <w:tcW w:w="954" w:type="pc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необходимой/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достаточной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мере</w:t>
            </w:r>
          </w:p>
        </w:tc>
        <w:tc>
          <w:tcPr>
            <w:tcW w:w="1015" w:type="pc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полной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мере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80"/>
        </w:trPr>
        <w:tc>
          <w:tcPr>
            <w:tcW w:w="290" w:type="pct"/>
            <w:tcBorders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4.</w:t>
            </w:r>
          </w:p>
        </w:tc>
        <w:tc>
          <w:tcPr>
            <w:tcW w:w="188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Критическое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мышление: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владение</w:t>
            </w:r>
            <w:r w:rsidRPr="000F5441">
              <w:rPr>
                <w:rFonts w:eastAsia="Calibri"/>
                <w:spacing w:val="-2"/>
                <w:sz w:val="24"/>
              </w:rPr>
              <w:t xml:space="preserve"> навыками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критического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мышления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коллективного </w:t>
            </w:r>
            <w:r w:rsidRPr="000F5441">
              <w:rPr>
                <w:rFonts w:eastAsia="Calibri"/>
                <w:spacing w:val="-2"/>
                <w:sz w:val="24"/>
              </w:rPr>
              <w:t>принятия</w:t>
            </w:r>
          </w:p>
          <w:p w:rsidR="001B48C3" w:rsidRPr="000F5441" w:rsidRDefault="001B48C3" w:rsidP="001E0777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ответственных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решений</w:t>
            </w:r>
            <w:r>
              <w:rPr>
                <w:rFonts w:eastAsia="Calibri"/>
                <w:sz w:val="24"/>
              </w:rPr>
              <w:t xml:space="preserve">  </w:t>
            </w:r>
            <w:r w:rsidR="001E0777">
              <w:rPr>
                <w:rFonts w:eastAsia="Calibri"/>
                <w:sz w:val="24"/>
              </w:rPr>
              <w:t>в</w:t>
            </w:r>
            <w:r>
              <w:rPr>
                <w:rFonts w:eastAsia="Calibri"/>
                <w:sz w:val="24"/>
              </w:rPr>
              <w:t xml:space="preserve">              </w:t>
            </w:r>
            <w:r w:rsidRPr="000F5441">
              <w:rPr>
                <w:rFonts w:eastAsia="Calibri"/>
                <w:sz w:val="24"/>
              </w:rPr>
              <w:t>условиях</w:t>
            </w:r>
            <w:r w:rsidRPr="000F5441">
              <w:rPr>
                <w:rFonts w:eastAsia="Calibri"/>
                <w:spacing w:val="-2"/>
                <w:sz w:val="24"/>
              </w:rPr>
              <w:t xml:space="preserve"> неопределенности</w:t>
            </w:r>
          </w:p>
        </w:tc>
        <w:tc>
          <w:tcPr>
            <w:tcW w:w="856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не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недостаточно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необходимой/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достаточной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мере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864030" w:rsidRPr="000F5441" w:rsidRDefault="001B48C3" w:rsidP="00864030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полной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мере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1"/>
        </w:trPr>
        <w:tc>
          <w:tcPr>
            <w:tcW w:w="290" w:type="pct"/>
            <w:tcBorders>
              <w:top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</w:tr>
      <w:tr w:rsidR="001B48C3" w:rsidRPr="000F5441" w:rsidTr="00A82F5F">
        <w:trPr>
          <w:trHeight w:val="280"/>
        </w:trPr>
        <w:tc>
          <w:tcPr>
            <w:tcW w:w="290" w:type="pct"/>
            <w:tcBorders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5.</w:t>
            </w:r>
          </w:p>
        </w:tc>
        <w:tc>
          <w:tcPr>
            <w:tcW w:w="188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Мастерство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публичного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выступления: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культура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4"/>
                <w:sz w:val="24"/>
              </w:rPr>
              <w:t>речи,</w:t>
            </w:r>
          </w:p>
          <w:p w:rsidR="001B48C3" w:rsidRPr="000F5441" w:rsidRDefault="001B48C3" w:rsidP="002B4E06">
            <w:pPr>
              <w:spacing w:line="256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аргументированность,</w:t>
            </w:r>
          </w:p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эрудированность</w:t>
            </w:r>
          </w:p>
        </w:tc>
        <w:tc>
          <w:tcPr>
            <w:tcW w:w="856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не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недостаточно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владеет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необходимой/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достаточной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мере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1B48C3" w:rsidRPr="000F5441" w:rsidRDefault="001B48C3" w:rsidP="002B4E06">
            <w:pPr>
              <w:spacing w:line="260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владеет</w:t>
            </w:r>
          </w:p>
          <w:p w:rsidR="00864030" w:rsidRPr="000F5441" w:rsidRDefault="001B48C3" w:rsidP="00864030">
            <w:pPr>
              <w:spacing w:line="256" w:lineRule="exact"/>
              <w:ind w:left="10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полной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мере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</w:p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5"/>
        </w:trPr>
        <w:tc>
          <w:tcPr>
            <w:tcW w:w="290" w:type="pct"/>
            <w:tcBorders>
              <w:top w:val="nil"/>
              <w:bottom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6" w:lineRule="exact"/>
              <w:ind w:left="107"/>
              <w:rPr>
                <w:rFonts w:eastAsia="Calibri"/>
                <w:sz w:val="24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271"/>
        </w:trPr>
        <w:tc>
          <w:tcPr>
            <w:tcW w:w="290" w:type="pct"/>
            <w:tcBorders>
              <w:top w:val="nil"/>
            </w:tcBorders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88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8"/>
              <w:rPr>
                <w:rFonts w:eastAsia="Calibri"/>
                <w:sz w:val="24"/>
              </w:rPr>
            </w:pPr>
          </w:p>
        </w:tc>
        <w:tc>
          <w:tcPr>
            <w:tcW w:w="856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B48C3" w:rsidRPr="000F5441" w:rsidRDefault="001B48C3" w:rsidP="002B4E06">
            <w:pPr>
              <w:rPr>
                <w:rFonts w:eastAsia="Calibri"/>
                <w:sz w:val="20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1B48C3" w:rsidRPr="000F5441" w:rsidRDefault="001B48C3" w:rsidP="002B4E06">
            <w:pPr>
              <w:spacing w:line="252" w:lineRule="exact"/>
              <w:ind w:left="107"/>
              <w:rPr>
                <w:rFonts w:eastAsia="Calibri"/>
                <w:sz w:val="24"/>
              </w:rPr>
            </w:pPr>
          </w:p>
        </w:tc>
      </w:tr>
      <w:tr w:rsidR="001B48C3" w:rsidRPr="000F5441" w:rsidTr="00A82F5F">
        <w:trPr>
          <w:trHeight w:val="395"/>
        </w:trPr>
        <w:tc>
          <w:tcPr>
            <w:tcW w:w="5000" w:type="pct"/>
            <w:gridSpan w:val="5"/>
            <w:shd w:val="clear" w:color="auto" w:fill="auto"/>
          </w:tcPr>
          <w:p w:rsidR="001B48C3" w:rsidRPr="00292F3B" w:rsidRDefault="001B48C3" w:rsidP="002B4E06">
            <w:pPr>
              <w:spacing w:line="275" w:lineRule="exact"/>
              <w:ind w:left="9"/>
              <w:jc w:val="center"/>
              <w:rPr>
                <w:rFonts w:eastAsia="Calibri"/>
                <w:b/>
                <w:sz w:val="24"/>
              </w:rPr>
            </w:pPr>
            <w:r w:rsidRPr="00292F3B">
              <w:rPr>
                <w:rFonts w:eastAsia="Calibri"/>
                <w:b/>
                <w:sz w:val="24"/>
              </w:rPr>
              <w:t>Максимальное</w:t>
            </w:r>
            <w:r w:rsidRPr="00292F3B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количество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баллов</w:t>
            </w:r>
            <w:r w:rsidRPr="00292F3B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–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pacing w:val="-5"/>
                <w:sz w:val="24"/>
              </w:rPr>
              <w:t>20</w:t>
            </w:r>
          </w:p>
        </w:tc>
      </w:tr>
    </w:tbl>
    <w:p w:rsidR="001B48C3" w:rsidRDefault="001B48C3" w:rsidP="001B48C3">
      <w:pPr>
        <w:spacing w:after="77" w:line="259" w:lineRule="auto"/>
        <w:ind w:right="1764"/>
        <w:jc w:val="right"/>
        <w:rPr>
          <w:b/>
          <w:sz w:val="27"/>
        </w:rPr>
      </w:pPr>
    </w:p>
    <w:p w:rsidR="001B48C3" w:rsidRPr="005617F0" w:rsidRDefault="001B48C3" w:rsidP="005617F0">
      <w:pPr>
        <w:widowControl/>
        <w:autoSpaceDE/>
        <w:autoSpaceDN/>
        <w:spacing w:line="259" w:lineRule="auto"/>
        <w:ind w:left="1440"/>
        <w:jc w:val="right"/>
        <w:rPr>
          <w:sz w:val="24"/>
          <w:szCs w:val="24"/>
        </w:rPr>
        <w:sectPr w:rsidR="001B48C3" w:rsidRPr="005617F0" w:rsidSect="00E03AD4">
          <w:headerReference w:type="default" r:id="rId13"/>
          <w:pgSz w:w="11920" w:h="16850"/>
          <w:pgMar w:top="860" w:right="580" w:bottom="420" w:left="580" w:header="0" w:footer="222" w:gutter="0"/>
          <w:cols w:space="720"/>
        </w:sectPr>
      </w:pPr>
    </w:p>
    <w:p w:rsidR="00D14BFF" w:rsidRDefault="00D14BFF" w:rsidP="005617F0">
      <w:pPr>
        <w:spacing w:before="64"/>
        <w:jc w:val="right"/>
        <w:rPr>
          <w:sz w:val="24"/>
          <w:szCs w:val="24"/>
        </w:rPr>
      </w:pPr>
      <w:r w:rsidRPr="00B374EF">
        <w:rPr>
          <w:sz w:val="24"/>
          <w:szCs w:val="24"/>
        </w:rPr>
        <w:lastRenderedPageBreak/>
        <w:t>Приложение №</w:t>
      </w:r>
      <w:r w:rsidR="005617F0">
        <w:rPr>
          <w:sz w:val="24"/>
          <w:szCs w:val="24"/>
        </w:rPr>
        <w:t xml:space="preserve"> </w:t>
      </w:r>
      <w:r w:rsidR="005617F0">
        <w:rPr>
          <w:spacing w:val="-2"/>
          <w:sz w:val="24"/>
          <w:szCs w:val="24"/>
        </w:rPr>
        <w:t>6</w:t>
      </w:r>
      <w:r w:rsidRPr="00B374EF">
        <w:rPr>
          <w:sz w:val="24"/>
          <w:szCs w:val="24"/>
        </w:rPr>
        <w:t xml:space="preserve"> к Положению</w:t>
      </w:r>
    </w:p>
    <w:p w:rsidR="005943A3" w:rsidRDefault="0045479B" w:rsidP="00F8481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A0547">
        <w:rPr>
          <w:sz w:val="24"/>
          <w:szCs w:val="24"/>
        </w:rPr>
        <w:t>Второй тур</w:t>
      </w:r>
    </w:p>
    <w:p w:rsidR="00F84811" w:rsidRPr="00F84811" w:rsidRDefault="00F84811" w:rsidP="00F84811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</w:p>
    <w:p w:rsidR="005943A3" w:rsidRPr="001A0547" w:rsidRDefault="005943A3" w:rsidP="00F84811">
      <w:pPr>
        <w:pStyle w:val="a5"/>
        <w:numPr>
          <w:ilvl w:val="0"/>
          <w:numId w:val="34"/>
        </w:numPr>
        <w:tabs>
          <w:tab w:val="left" w:pos="965"/>
          <w:tab w:val="left" w:pos="1559"/>
        </w:tabs>
        <w:rPr>
          <w:b/>
          <w:sz w:val="24"/>
          <w:szCs w:val="24"/>
        </w:rPr>
      </w:pPr>
      <w:r w:rsidRPr="001A0547">
        <w:rPr>
          <w:b/>
          <w:sz w:val="24"/>
          <w:szCs w:val="24"/>
        </w:rPr>
        <w:t>Требования</w:t>
      </w:r>
      <w:r w:rsidRPr="001A0547">
        <w:rPr>
          <w:b/>
          <w:spacing w:val="-7"/>
          <w:sz w:val="24"/>
          <w:szCs w:val="24"/>
        </w:rPr>
        <w:t xml:space="preserve"> </w:t>
      </w:r>
      <w:r w:rsidR="005617F0" w:rsidRPr="001A0547">
        <w:rPr>
          <w:b/>
          <w:sz w:val="24"/>
          <w:szCs w:val="24"/>
        </w:rPr>
        <w:t xml:space="preserve">открытого занятия «Твой путь к самореализации и успеху» </w:t>
      </w:r>
      <w:r w:rsidRPr="001A0547">
        <w:rPr>
          <w:b/>
          <w:sz w:val="24"/>
          <w:szCs w:val="24"/>
        </w:rPr>
        <w:t>и</w:t>
      </w:r>
      <w:r w:rsidRPr="001A0547">
        <w:rPr>
          <w:b/>
          <w:spacing w:val="-7"/>
          <w:sz w:val="24"/>
          <w:szCs w:val="24"/>
        </w:rPr>
        <w:t xml:space="preserve"> </w:t>
      </w:r>
      <w:r w:rsidRPr="001A0547">
        <w:rPr>
          <w:b/>
          <w:sz w:val="24"/>
          <w:szCs w:val="24"/>
        </w:rPr>
        <w:t>критерии</w:t>
      </w:r>
      <w:r w:rsidRPr="001A0547">
        <w:rPr>
          <w:b/>
          <w:spacing w:val="-7"/>
          <w:sz w:val="24"/>
          <w:szCs w:val="24"/>
        </w:rPr>
        <w:t xml:space="preserve"> </w:t>
      </w:r>
      <w:r w:rsidRPr="001A0547">
        <w:rPr>
          <w:b/>
          <w:sz w:val="24"/>
          <w:szCs w:val="24"/>
        </w:rPr>
        <w:t>оценки</w:t>
      </w:r>
      <w:r w:rsidRPr="001A0547">
        <w:rPr>
          <w:b/>
          <w:spacing w:val="-7"/>
          <w:sz w:val="24"/>
          <w:szCs w:val="24"/>
        </w:rPr>
        <w:t xml:space="preserve"> </w:t>
      </w:r>
      <w:r w:rsidRPr="001A0547">
        <w:rPr>
          <w:sz w:val="24"/>
          <w:szCs w:val="24"/>
        </w:rPr>
        <w:t>(для</w:t>
      </w:r>
      <w:r w:rsidRPr="001A0547">
        <w:rPr>
          <w:spacing w:val="-4"/>
          <w:sz w:val="24"/>
          <w:szCs w:val="24"/>
        </w:rPr>
        <w:t xml:space="preserve"> </w:t>
      </w:r>
      <w:r w:rsidRPr="001A0547">
        <w:rPr>
          <w:sz w:val="24"/>
          <w:szCs w:val="24"/>
        </w:rPr>
        <w:t>участников</w:t>
      </w:r>
      <w:r w:rsidRPr="001A0547">
        <w:rPr>
          <w:spacing w:val="-6"/>
          <w:sz w:val="24"/>
          <w:szCs w:val="24"/>
        </w:rPr>
        <w:t xml:space="preserve"> </w:t>
      </w:r>
      <w:r w:rsidRPr="001A0547">
        <w:rPr>
          <w:sz w:val="24"/>
          <w:szCs w:val="24"/>
        </w:rPr>
        <w:t>номинаций,</w:t>
      </w:r>
      <w:r w:rsidRPr="001A0547">
        <w:rPr>
          <w:spacing w:val="-7"/>
          <w:sz w:val="24"/>
          <w:szCs w:val="24"/>
        </w:rPr>
        <w:t xml:space="preserve"> </w:t>
      </w:r>
      <w:r w:rsidRPr="001A0547">
        <w:rPr>
          <w:sz w:val="24"/>
          <w:szCs w:val="24"/>
        </w:rPr>
        <w:t>указанных</w:t>
      </w:r>
      <w:r w:rsidRPr="001A0547">
        <w:rPr>
          <w:spacing w:val="-4"/>
          <w:sz w:val="24"/>
          <w:szCs w:val="24"/>
        </w:rPr>
        <w:t xml:space="preserve"> </w:t>
      </w:r>
      <w:r w:rsidRPr="001A0547">
        <w:rPr>
          <w:sz w:val="24"/>
          <w:szCs w:val="24"/>
        </w:rPr>
        <w:t>в</w:t>
      </w:r>
      <w:r w:rsidRPr="001A0547">
        <w:rPr>
          <w:spacing w:val="-4"/>
          <w:sz w:val="24"/>
          <w:szCs w:val="24"/>
        </w:rPr>
        <w:t xml:space="preserve"> </w:t>
      </w:r>
      <w:r w:rsidRPr="001A0547">
        <w:rPr>
          <w:sz w:val="24"/>
          <w:szCs w:val="24"/>
        </w:rPr>
        <w:t>п.</w:t>
      </w:r>
      <w:r w:rsidRPr="001A0547">
        <w:rPr>
          <w:spacing w:val="-3"/>
          <w:sz w:val="24"/>
          <w:szCs w:val="24"/>
        </w:rPr>
        <w:t xml:space="preserve"> </w:t>
      </w:r>
      <w:r w:rsidRPr="001A0547">
        <w:rPr>
          <w:sz w:val="24"/>
          <w:szCs w:val="24"/>
        </w:rPr>
        <w:t>6.1</w:t>
      </w:r>
      <w:r w:rsidRPr="001A0547">
        <w:rPr>
          <w:spacing w:val="-3"/>
          <w:sz w:val="24"/>
          <w:szCs w:val="24"/>
        </w:rPr>
        <w:t xml:space="preserve"> </w:t>
      </w:r>
      <w:r w:rsidRPr="001A0547">
        <w:rPr>
          <w:sz w:val="24"/>
          <w:szCs w:val="24"/>
        </w:rPr>
        <w:t>–</w:t>
      </w:r>
      <w:r w:rsidRPr="001A0547">
        <w:rPr>
          <w:spacing w:val="-4"/>
          <w:sz w:val="24"/>
          <w:szCs w:val="24"/>
        </w:rPr>
        <w:t xml:space="preserve"> 6.</w:t>
      </w:r>
      <w:r w:rsidR="008E38ED">
        <w:rPr>
          <w:spacing w:val="-4"/>
          <w:sz w:val="24"/>
          <w:szCs w:val="24"/>
        </w:rPr>
        <w:t>3</w:t>
      </w:r>
      <w:r w:rsidRPr="001A0547">
        <w:rPr>
          <w:spacing w:val="-4"/>
          <w:sz w:val="24"/>
          <w:szCs w:val="24"/>
        </w:rPr>
        <w:t>)</w:t>
      </w:r>
    </w:p>
    <w:p w:rsidR="005943A3" w:rsidRPr="001A0547" w:rsidRDefault="005943A3" w:rsidP="005943A3">
      <w:pPr>
        <w:spacing w:before="46"/>
        <w:rPr>
          <w:sz w:val="24"/>
          <w:szCs w:val="24"/>
        </w:rPr>
      </w:pPr>
    </w:p>
    <w:tbl>
      <w:tblPr>
        <w:tblW w:w="51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7372"/>
      </w:tblGrid>
      <w:tr w:rsidR="005943A3" w:rsidRPr="000F5441" w:rsidTr="001A0547">
        <w:trPr>
          <w:trHeight w:val="587"/>
        </w:trPr>
        <w:tc>
          <w:tcPr>
            <w:tcW w:w="5000" w:type="pct"/>
            <w:gridSpan w:val="2"/>
            <w:shd w:val="clear" w:color="auto" w:fill="auto"/>
          </w:tcPr>
          <w:p w:rsidR="005943A3" w:rsidRPr="000F5441" w:rsidRDefault="005943A3" w:rsidP="002B4E06">
            <w:pPr>
              <w:spacing w:before="1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Требования</w:t>
            </w:r>
            <w:r w:rsidRPr="000F5441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открыто</w:t>
            </w:r>
            <w:r w:rsidR="002B4E06">
              <w:rPr>
                <w:rFonts w:eastAsia="Calibri"/>
                <w:b/>
                <w:sz w:val="24"/>
              </w:rPr>
              <w:t>го</w:t>
            </w:r>
            <w:r w:rsidRPr="000F5441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pacing w:val="-2"/>
                <w:sz w:val="24"/>
              </w:rPr>
              <w:t>заняти</w:t>
            </w:r>
            <w:r w:rsidR="002B4E06">
              <w:rPr>
                <w:rFonts w:eastAsia="Calibri"/>
                <w:b/>
                <w:spacing w:val="-2"/>
                <w:sz w:val="24"/>
              </w:rPr>
              <w:t>я</w:t>
            </w:r>
          </w:p>
          <w:p w:rsidR="005943A3" w:rsidRPr="000F5441" w:rsidRDefault="005943A3" w:rsidP="002B4E06">
            <w:pPr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«Твой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путь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к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самореализации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и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успеху»</w:t>
            </w:r>
          </w:p>
        </w:tc>
      </w:tr>
      <w:tr w:rsidR="005943A3" w:rsidRPr="000F5441" w:rsidTr="00BA069E">
        <w:trPr>
          <w:trHeight w:val="3357"/>
        </w:trPr>
        <w:tc>
          <w:tcPr>
            <w:tcW w:w="1178" w:type="pct"/>
            <w:shd w:val="clear" w:color="auto" w:fill="auto"/>
          </w:tcPr>
          <w:p w:rsidR="005943A3" w:rsidRPr="000F5441" w:rsidRDefault="005943A3" w:rsidP="002B4E06">
            <w:pPr>
              <w:ind w:left="147" w:right="122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Общие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требования </w:t>
            </w:r>
            <w:r w:rsidRPr="000F5441">
              <w:rPr>
                <w:rFonts w:eastAsia="Calibri"/>
                <w:spacing w:val="-2"/>
                <w:sz w:val="24"/>
              </w:rPr>
              <w:t>Положения</w:t>
            </w:r>
          </w:p>
        </w:tc>
        <w:tc>
          <w:tcPr>
            <w:tcW w:w="3822" w:type="pct"/>
            <w:shd w:val="clear" w:color="auto" w:fill="auto"/>
          </w:tcPr>
          <w:p w:rsidR="005943A3" w:rsidRPr="000F5441" w:rsidRDefault="005943A3" w:rsidP="00C4160A">
            <w:pPr>
              <w:ind w:left="161" w:right="157"/>
              <w:jc w:val="both"/>
              <w:rPr>
                <w:rFonts w:eastAsia="Calibri"/>
                <w:sz w:val="28"/>
              </w:rPr>
            </w:pPr>
            <w:r w:rsidRPr="000F5441">
              <w:rPr>
                <w:rFonts w:eastAsia="Calibri"/>
                <w:sz w:val="24"/>
              </w:rPr>
              <w:t>Цель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конкурсного</w:t>
            </w:r>
            <w:r w:rsidRPr="000F5441">
              <w:rPr>
                <w:rFonts w:eastAsia="Calibri"/>
                <w:spacing w:val="-1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испытания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–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выявление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профессиональных компетенций и мастерства конкурсанта </w:t>
            </w:r>
            <w:r w:rsidR="00775A57">
              <w:rPr>
                <w:rFonts w:eastAsia="Calibri"/>
                <w:sz w:val="24"/>
              </w:rPr>
              <w:t xml:space="preserve"> в</w:t>
            </w:r>
            <w:r w:rsidR="0045479B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мотивации детей на образовательную деятельность в соответствии с задачами, содержанием и планируемыми результатами обучения по дополнительной общеобразовательной программе</w:t>
            </w:r>
            <w:r w:rsidRPr="000F5441">
              <w:rPr>
                <w:rFonts w:eastAsia="Calibri"/>
                <w:sz w:val="28"/>
              </w:rPr>
              <w:t>.</w:t>
            </w:r>
          </w:p>
          <w:p w:rsidR="005943A3" w:rsidRPr="000F5441" w:rsidRDefault="005943A3" w:rsidP="00C4160A">
            <w:pPr>
              <w:spacing w:line="276" w:lineRule="exact"/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Содержание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 требования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конкурсного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испытания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соотнесены</w:t>
            </w:r>
          </w:p>
          <w:p w:rsidR="005943A3" w:rsidRPr="000F5441" w:rsidRDefault="005943A3" w:rsidP="00C4160A">
            <w:pPr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года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№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652</w:t>
            </w:r>
            <w:r w:rsidR="002B4E06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н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="00775A57">
              <w:rPr>
                <w:rFonts w:eastAsia="Calibri"/>
                <w:spacing w:val="-4"/>
                <w:sz w:val="24"/>
              </w:rPr>
              <w:t>«</w:t>
            </w:r>
            <w:r w:rsidRPr="000F5441">
              <w:rPr>
                <w:rFonts w:eastAsia="Calibri"/>
                <w:sz w:val="24"/>
              </w:rPr>
              <w:t>Об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утверждении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профессионального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стандарта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«Педагог дополнительного образования детей и взрослых».</w:t>
            </w:r>
          </w:p>
          <w:p w:rsidR="005943A3" w:rsidRPr="000F5441" w:rsidRDefault="005943A3" w:rsidP="00C4160A">
            <w:pPr>
              <w:spacing w:line="257" w:lineRule="exact"/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Конкурсное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испытание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проводится по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номинациям.</w:t>
            </w:r>
          </w:p>
        </w:tc>
      </w:tr>
      <w:tr w:rsidR="005943A3" w:rsidRPr="000F5441" w:rsidTr="00BA069E">
        <w:trPr>
          <w:trHeight w:val="2759"/>
        </w:trPr>
        <w:tc>
          <w:tcPr>
            <w:tcW w:w="1178" w:type="pct"/>
            <w:shd w:val="clear" w:color="auto" w:fill="auto"/>
          </w:tcPr>
          <w:p w:rsidR="005943A3" w:rsidRPr="000F5441" w:rsidRDefault="005943A3" w:rsidP="007F5CF8">
            <w:pPr>
              <w:ind w:left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Требования</w:t>
            </w:r>
            <w:r w:rsidRPr="000F5441">
              <w:rPr>
                <w:rFonts w:eastAsia="Calibri"/>
                <w:spacing w:val="4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условиям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="00152A32">
              <w:rPr>
                <w:rFonts w:eastAsia="Calibri"/>
                <w:spacing w:val="-10"/>
                <w:sz w:val="24"/>
              </w:rPr>
              <w:t xml:space="preserve"> проведения </w:t>
            </w:r>
            <w:r w:rsidRPr="000F5441">
              <w:rPr>
                <w:rFonts w:eastAsia="Calibri"/>
                <w:sz w:val="24"/>
              </w:rPr>
              <w:t xml:space="preserve">открытого </w:t>
            </w:r>
            <w:r w:rsidRPr="000F5441">
              <w:rPr>
                <w:rFonts w:eastAsia="Calibri"/>
                <w:spacing w:val="-2"/>
                <w:sz w:val="24"/>
              </w:rPr>
              <w:t>занятия</w:t>
            </w:r>
          </w:p>
        </w:tc>
        <w:tc>
          <w:tcPr>
            <w:tcW w:w="3822" w:type="pct"/>
            <w:shd w:val="clear" w:color="auto" w:fill="auto"/>
          </w:tcPr>
          <w:p w:rsidR="005943A3" w:rsidRPr="000F5441" w:rsidRDefault="005943A3" w:rsidP="00C4160A">
            <w:pPr>
              <w:ind w:left="142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Продолжительность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открытого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занятия</w:t>
            </w:r>
            <w:r w:rsidR="00F84811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–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30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минут.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Превышение регламента не допускается.</w:t>
            </w:r>
          </w:p>
          <w:p w:rsidR="005943A3" w:rsidRPr="000F5441" w:rsidRDefault="005943A3" w:rsidP="00C4160A">
            <w:pPr>
              <w:ind w:left="142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Допускается использование необходимых и целесообразных аудиовизуальных, наглядных, презентационных, информационно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- коммуникативных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средств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обучения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для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достижения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целей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занятия. Конкурсант осуществляет самоанализ проведенного открытого занятия перед членами жюри и отвечает на вопросы (не более 5 минут). Использование подготовленных письменных тезисов самоанализа не допускается.</w:t>
            </w:r>
          </w:p>
          <w:p w:rsidR="005943A3" w:rsidRPr="000F5441" w:rsidRDefault="005943A3" w:rsidP="00C4160A">
            <w:pPr>
              <w:spacing w:line="257" w:lineRule="exact"/>
              <w:ind w:left="142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Оказание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помощи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проведении открытого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занятия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не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предусмотрено.</w:t>
            </w:r>
          </w:p>
        </w:tc>
      </w:tr>
      <w:tr w:rsidR="00C4160A" w:rsidRPr="000F5441" w:rsidTr="00FF3BEA">
        <w:trPr>
          <w:trHeight w:val="3598"/>
        </w:trPr>
        <w:tc>
          <w:tcPr>
            <w:tcW w:w="1178" w:type="pct"/>
            <w:shd w:val="clear" w:color="auto" w:fill="auto"/>
          </w:tcPr>
          <w:p w:rsidR="00C4160A" w:rsidRPr="000F5441" w:rsidRDefault="00C4160A" w:rsidP="002B4E06">
            <w:pPr>
              <w:spacing w:line="275" w:lineRule="exact"/>
              <w:ind w:left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Требования</w:t>
            </w:r>
          </w:p>
          <w:p w:rsidR="00C4160A" w:rsidRPr="00CD58D6" w:rsidRDefault="00C4160A" w:rsidP="00CD58D6">
            <w:pPr>
              <w:spacing w:line="257" w:lineRule="exact"/>
              <w:ind w:left="147"/>
              <w:rPr>
                <w:rFonts w:eastAsia="Calibri"/>
                <w:spacing w:val="-2"/>
                <w:sz w:val="24"/>
              </w:rPr>
            </w:pPr>
            <w:r w:rsidRPr="000F5441">
              <w:rPr>
                <w:rFonts w:eastAsia="Calibri"/>
                <w:sz w:val="24"/>
              </w:rPr>
              <w:t>к содержанию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открытого</w:t>
            </w:r>
            <w:r w:rsidR="00CD58D6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занятия</w:t>
            </w:r>
          </w:p>
        </w:tc>
        <w:tc>
          <w:tcPr>
            <w:tcW w:w="3822" w:type="pct"/>
            <w:shd w:val="clear" w:color="auto" w:fill="auto"/>
          </w:tcPr>
          <w:p w:rsidR="00C4160A" w:rsidRPr="000F5441" w:rsidRDefault="00C4160A" w:rsidP="00C4160A">
            <w:pPr>
              <w:spacing w:line="275" w:lineRule="exact"/>
              <w:ind w:left="142" w:right="157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</w:t>
            </w:r>
            <w:r w:rsidRPr="000F5441">
              <w:rPr>
                <w:rFonts w:eastAsia="Calibri"/>
                <w:sz w:val="24"/>
              </w:rPr>
              <w:t>ткрытое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для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группы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обучающихся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«Твой путь к самореализации и успеху» </w:t>
            </w:r>
            <w:r>
              <w:rPr>
                <w:rFonts w:eastAsia="Calibri"/>
                <w:sz w:val="24"/>
              </w:rPr>
              <w:t xml:space="preserve">  </w:t>
            </w:r>
            <w:r w:rsidRPr="000F5441">
              <w:rPr>
                <w:rFonts w:eastAsia="Calibri"/>
                <w:sz w:val="24"/>
              </w:rPr>
              <w:t>понимается как форма демонстрации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профессионального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мастерства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конкурсанта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условиях регламента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конкурсного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испытания,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публичности,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открытого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</w:t>
            </w:r>
          </w:p>
          <w:p w:rsidR="00C4160A" w:rsidRPr="000F5441" w:rsidRDefault="00C4160A" w:rsidP="00C4160A">
            <w:pPr>
              <w:spacing w:before="1"/>
              <w:ind w:left="142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Конкурсант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проводит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открытое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занятие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своей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программе,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отражая полноту, качество и совокупность выполняемых трудовых функций педагога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дополнительного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образования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детей</w:t>
            </w:r>
            <w:r>
              <w:rPr>
                <w:rFonts w:eastAsia="Calibri"/>
                <w:sz w:val="24"/>
              </w:rPr>
              <w:t>.</w:t>
            </w:r>
          </w:p>
          <w:p w:rsidR="00C4160A" w:rsidRPr="000F5441" w:rsidRDefault="00C4160A" w:rsidP="00C4160A">
            <w:pPr>
              <w:spacing w:line="276" w:lineRule="exact"/>
              <w:ind w:left="142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Содержание и</w:t>
            </w:r>
            <w:r w:rsidRPr="000F5441">
              <w:rPr>
                <w:rFonts w:eastAsia="Calibri"/>
                <w:spacing w:val="2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форма открытого</w:t>
            </w:r>
            <w:r w:rsidRPr="000F5441">
              <w:rPr>
                <w:rFonts w:eastAsia="Calibri"/>
                <w:spacing w:val="2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занятия</w:t>
            </w:r>
            <w:r w:rsidRPr="000F5441">
              <w:rPr>
                <w:rFonts w:eastAsia="Calibri"/>
                <w:spacing w:val="2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конкурсантом определя</w:t>
            </w:r>
            <w:r>
              <w:rPr>
                <w:rFonts w:eastAsia="Calibri"/>
                <w:sz w:val="24"/>
              </w:rPr>
              <w:t>ю</w:t>
            </w:r>
            <w:r w:rsidRPr="000F5441">
              <w:rPr>
                <w:rFonts w:eastAsia="Calibri"/>
                <w:sz w:val="24"/>
              </w:rPr>
              <w:t xml:space="preserve">тся </w:t>
            </w:r>
            <w:r w:rsidRPr="000F5441">
              <w:rPr>
                <w:rFonts w:eastAsia="Calibri"/>
                <w:spacing w:val="-2"/>
                <w:sz w:val="24"/>
              </w:rPr>
              <w:t>самостоятельно.</w:t>
            </w:r>
          </w:p>
        </w:tc>
      </w:tr>
      <w:tr w:rsidR="005943A3" w:rsidRPr="000F5441" w:rsidTr="00BA069E">
        <w:trPr>
          <w:trHeight w:val="551"/>
        </w:trPr>
        <w:tc>
          <w:tcPr>
            <w:tcW w:w="1178" w:type="pct"/>
            <w:shd w:val="clear" w:color="auto" w:fill="auto"/>
          </w:tcPr>
          <w:p w:rsidR="005943A3" w:rsidRPr="000F5441" w:rsidRDefault="005943A3" w:rsidP="002B4E06">
            <w:pPr>
              <w:spacing w:line="275" w:lineRule="exact"/>
              <w:ind w:left="147"/>
              <w:rPr>
                <w:rFonts w:eastAsia="Calibri"/>
                <w:spacing w:val="-2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Порядок формирования</w:t>
            </w:r>
          </w:p>
          <w:p w:rsidR="005943A3" w:rsidRPr="000F5441" w:rsidRDefault="00956836" w:rsidP="002B4E06">
            <w:pPr>
              <w:spacing w:line="275" w:lineRule="exact"/>
              <w:ind w:left="147"/>
              <w:rPr>
                <w:rFonts w:eastAsia="Calibri"/>
                <w:spacing w:val="-2"/>
                <w:sz w:val="24"/>
              </w:rPr>
            </w:pPr>
            <w:r>
              <w:rPr>
                <w:rFonts w:eastAsia="Calibri"/>
                <w:spacing w:val="-2"/>
                <w:sz w:val="24"/>
              </w:rPr>
              <w:t xml:space="preserve">состава </w:t>
            </w:r>
            <w:r w:rsidR="005943A3" w:rsidRPr="000F5441">
              <w:rPr>
                <w:rFonts w:eastAsia="Calibri"/>
                <w:spacing w:val="-2"/>
                <w:sz w:val="24"/>
              </w:rPr>
              <w:t>группы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pacing w:val="-2"/>
                <w:sz w:val="24"/>
              </w:rPr>
              <w:t>детей</w:t>
            </w:r>
            <w:r w:rsidR="00793064">
              <w:rPr>
                <w:rFonts w:eastAsia="Calibri"/>
                <w:spacing w:val="-2"/>
                <w:sz w:val="24"/>
              </w:rPr>
              <w:t xml:space="preserve"> </w:t>
            </w:r>
            <w:r w:rsidR="005943A3" w:rsidRPr="000F5441">
              <w:rPr>
                <w:rFonts w:eastAsia="Calibri"/>
                <w:spacing w:val="-2"/>
                <w:sz w:val="24"/>
              </w:rPr>
              <w:t xml:space="preserve"> для</w:t>
            </w:r>
          </w:p>
          <w:p w:rsidR="005943A3" w:rsidRPr="000F5441" w:rsidRDefault="005943A3" w:rsidP="00793064">
            <w:pPr>
              <w:spacing w:line="275" w:lineRule="exact"/>
              <w:ind w:left="147"/>
              <w:rPr>
                <w:rFonts w:eastAsia="Calibri"/>
                <w:spacing w:val="-2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проведения открытого</w:t>
            </w:r>
            <w:r w:rsidR="00793064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занятия</w:t>
            </w:r>
          </w:p>
        </w:tc>
        <w:tc>
          <w:tcPr>
            <w:tcW w:w="3822" w:type="pct"/>
            <w:shd w:val="clear" w:color="auto" w:fill="auto"/>
          </w:tcPr>
          <w:p w:rsidR="008B7336" w:rsidRDefault="005943A3" w:rsidP="00C4160A">
            <w:pPr>
              <w:spacing w:line="276" w:lineRule="exact"/>
              <w:ind w:left="142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Для участия в качестве участников открытого занятия на конкурсном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испытании привлекается</w:t>
            </w:r>
            <w:r>
              <w:rPr>
                <w:rFonts w:eastAsia="Calibri"/>
                <w:sz w:val="24"/>
              </w:rPr>
              <w:t xml:space="preserve"> группа </w:t>
            </w:r>
            <w:r w:rsidR="00626819">
              <w:rPr>
                <w:rFonts w:eastAsia="Calibri"/>
                <w:sz w:val="24"/>
              </w:rPr>
              <w:t xml:space="preserve">ранее неизвестных </w:t>
            </w:r>
            <w:r w:rsidR="00626819" w:rsidRPr="000F5441">
              <w:rPr>
                <w:rFonts w:eastAsia="Calibri"/>
                <w:sz w:val="24"/>
              </w:rPr>
              <w:t>педагогу</w:t>
            </w:r>
            <w:r w:rsidR="00626819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детей</w:t>
            </w:r>
            <w:r w:rsidRPr="000F5441">
              <w:rPr>
                <w:rFonts w:eastAsia="Calibri"/>
                <w:sz w:val="24"/>
              </w:rPr>
              <w:t xml:space="preserve"> из числа детей образовател</w:t>
            </w:r>
            <w:r>
              <w:rPr>
                <w:rFonts w:eastAsia="Calibri"/>
                <w:sz w:val="24"/>
              </w:rPr>
              <w:t xml:space="preserve">ьных организаций. Группа детей-участников </w:t>
            </w:r>
            <w:r w:rsidRPr="000F5441">
              <w:rPr>
                <w:rFonts w:eastAsia="Calibri"/>
                <w:sz w:val="24"/>
              </w:rPr>
              <w:t>каждого открыто</w:t>
            </w:r>
            <w:r>
              <w:rPr>
                <w:rFonts w:eastAsia="Calibri"/>
                <w:sz w:val="24"/>
              </w:rPr>
              <w:t>го занятия будет</w:t>
            </w:r>
            <w:r>
              <w:rPr>
                <w:rFonts w:eastAsia="Calibri"/>
                <w:sz w:val="24"/>
              </w:rPr>
              <w:tab/>
            </w:r>
            <w:r w:rsidR="008B7336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сформирована в </w:t>
            </w:r>
            <w:r w:rsidRPr="000F5441">
              <w:rPr>
                <w:rFonts w:eastAsia="Calibri"/>
                <w:sz w:val="24"/>
              </w:rPr>
              <w:t>количестве от 8 человек, отобран</w:t>
            </w:r>
            <w:r>
              <w:rPr>
                <w:rFonts w:eastAsia="Calibri"/>
                <w:sz w:val="24"/>
              </w:rPr>
              <w:t xml:space="preserve">а в соответствии с номинациями, </w:t>
            </w:r>
            <w:r w:rsidRPr="000F5441">
              <w:rPr>
                <w:rFonts w:eastAsia="Calibri"/>
                <w:sz w:val="24"/>
              </w:rPr>
              <w:t>техническим заданием конкурсант</w:t>
            </w:r>
            <w:r w:rsidR="008B7336">
              <w:rPr>
                <w:rFonts w:eastAsia="Calibri"/>
                <w:sz w:val="24"/>
              </w:rPr>
              <w:t>ов.</w:t>
            </w:r>
          </w:p>
          <w:p w:rsidR="008B7336" w:rsidRDefault="008B7336" w:rsidP="00C4160A">
            <w:pPr>
              <w:spacing w:line="276" w:lineRule="exact"/>
              <w:ind w:left="142" w:right="157"/>
              <w:jc w:val="both"/>
              <w:rPr>
                <w:rFonts w:eastAsia="Calibri"/>
                <w:sz w:val="24"/>
              </w:rPr>
            </w:pPr>
          </w:p>
          <w:p w:rsidR="002B4E06" w:rsidRPr="000F5441" w:rsidRDefault="005943A3" w:rsidP="00C4160A">
            <w:pPr>
              <w:spacing w:line="276" w:lineRule="exact"/>
              <w:ind w:left="142" w:right="157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</w:t>
            </w:r>
          </w:p>
        </w:tc>
      </w:tr>
    </w:tbl>
    <w:p w:rsidR="005943A3" w:rsidRPr="000324C2" w:rsidRDefault="005943A3" w:rsidP="005943A3">
      <w:pPr>
        <w:rPr>
          <w:vanish/>
        </w:rPr>
      </w:pPr>
    </w:p>
    <w:tbl>
      <w:tblPr>
        <w:tblpPr w:leftFromText="180" w:rightFromText="180" w:vertAnchor="text" w:horzAnchor="margin" w:tblpY="83"/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3521"/>
        <w:gridCol w:w="1582"/>
        <w:gridCol w:w="1703"/>
        <w:gridCol w:w="2373"/>
      </w:tblGrid>
      <w:tr w:rsidR="00BA069E" w:rsidRPr="000F5441" w:rsidTr="00BA069E">
        <w:trPr>
          <w:trHeight w:val="551"/>
        </w:trPr>
        <w:tc>
          <w:tcPr>
            <w:tcW w:w="5000" w:type="pct"/>
            <w:gridSpan w:val="5"/>
            <w:shd w:val="clear" w:color="auto" w:fill="auto"/>
          </w:tcPr>
          <w:p w:rsidR="00BA069E" w:rsidRPr="000F5441" w:rsidRDefault="00BA069E" w:rsidP="00BA069E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lastRenderedPageBreak/>
              <w:t>Критерии</w:t>
            </w:r>
            <w:r w:rsidRPr="000F5441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оценки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открытого</w:t>
            </w:r>
            <w:r w:rsidRPr="000F5441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занятия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«Твой</w:t>
            </w:r>
            <w:r w:rsidRPr="000F5441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путь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к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самореализации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pacing w:val="-2"/>
                <w:sz w:val="24"/>
              </w:rPr>
              <w:t>успеху»</w:t>
            </w:r>
          </w:p>
        </w:tc>
      </w:tr>
      <w:tr w:rsidR="00BA069E" w:rsidRPr="000F5441" w:rsidTr="00BD432A">
        <w:trPr>
          <w:trHeight w:val="421"/>
        </w:trPr>
        <w:tc>
          <w:tcPr>
            <w:tcW w:w="283" w:type="pct"/>
            <w:vMerge w:val="restart"/>
            <w:shd w:val="clear" w:color="auto" w:fill="auto"/>
          </w:tcPr>
          <w:p w:rsidR="00BA069E" w:rsidRPr="000F5441" w:rsidRDefault="00BA069E" w:rsidP="00BA069E">
            <w:pPr>
              <w:spacing w:line="275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№</w:t>
            </w:r>
          </w:p>
        </w:tc>
        <w:tc>
          <w:tcPr>
            <w:tcW w:w="1843" w:type="pct"/>
            <w:vMerge w:val="restart"/>
            <w:shd w:val="clear" w:color="auto" w:fill="auto"/>
          </w:tcPr>
          <w:p w:rsidR="00BA069E" w:rsidRPr="000F5441" w:rsidRDefault="00BA069E" w:rsidP="00BA069E">
            <w:pPr>
              <w:spacing w:line="275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Критерий</w:t>
            </w:r>
          </w:p>
        </w:tc>
        <w:tc>
          <w:tcPr>
            <w:tcW w:w="2874" w:type="pct"/>
            <w:gridSpan w:val="3"/>
            <w:shd w:val="clear" w:color="auto" w:fill="auto"/>
          </w:tcPr>
          <w:p w:rsidR="00BA069E" w:rsidRPr="000F5441" w:rsidRDefault="00BA069E" w:rsidP="00BA069E">
            <w:pPr>
              <w:spacing w:line="275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Баллы</w:t>
            </w:r>
          </w:p>
        </w:tc>
      </w:tr>
      <w:tr w:rsidR="00BA069E" w:rsidRPr="000F5441" w:rsidTr="00BD432A">
        <w:trPr>
          <w:trHeight w:val="275"/>
        </w:trPr>
        <w:tc>
          <w:tcPr>
            <w:tcW w:w="283" w:type="pct"/>
            <w:vMerge/>
            <w:tcBorders>
              <w:top w:val="nil"/>
            </w:tcBorders>
            <w:shd w:val="clear" w:color="auto" w:fill="auto"/>
          </w:tcPr>
          <w:p w:rsidR="00BA069E" w:rsidRPr="000F5441" w:rsidRDefault="00BA069E" w:rsidP="00BA069E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43" w:type="pct"/>
            <w:vMerge/>
            <w:tcBorders>
              <w:top w:val="nil"/>
            </w:tcBorders>
            <w:shd w:val="clear" w:color="auto" w:fill="auto"/>
          </w:tcPr>
          <w:p w:rsidR="00BA069E" w:rsidRPr="000F5441" w:rsidRDefault="00BA069E" w:rsidP="00BA069E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720" w:type="pct"/>
            <w:shd w:val="clear" w:color="auto" w:fill="auto"/>
          </w:tcPr>
          <w:p w:rsidR="00BA069E" w:rsidRPr="000F5441" w:rsidRDefault="00BA069E" w:rsidP="00BA069E">
            <w:pPr>
              <w:spacing w:line="256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0-</w:t>
            </w:r>
            <w:r w:rsidRPr="000F5441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904" w:type="pct"/>
            <w:shd w:val="clear" w:color="auto" w:fill="auto"/>
          </w:tcPr>
          <w:p w:rsidR="00BA069E" w:rsidRPr="000F5441" w:rsidRDefault="00BA069E" w:rsidP="00BA069E">
            <w:pPr>
              <w:spacing w:line="256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2-</w:t>
            </w:r>
            <w:r w:rsidRPr="000F5441">
              <w:rPr>
                <w:rFonts w:eastAsia="Calibri"/>
                <w:spacing w:val="-10"/>
                <w:sz w:val="24"/>
              </w:rPr>
              <w:t>3</w:t>
            </w:r>
          </w:p>
        </w:tc>
        <w:tc>
          <w:tcPr>
            <w:tcW w:w="1251" w:type="pct"/>
            <w:shd w:val="clear" w:color="auto" w:fill="auto"/>
          </w:tcPr>
          <w:p w:rsidR="00BA069E" w:rsidRPr="000F5441" w:rsidRDefault="00BA069E" w:rsidP="00BA069E">
            <w:pPr>
              <w:spacing w:line="256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4-</w:t>
            </w:r>
            <w:r w:rsidRPr="000F5441">
              <w:rPr>
                <w:rFonts w:eastAsia="Calibri"/>
                <w:spacing w:val="-10"/>
                <w:sz w:val="24"/>
              </w:rPr>
              <w:t>5</w:t>
            </w:r>
          </w:p>
        </w:tc>
      </w:tr>
      <w:tr w:rsidR="00D14BFF" w:rsidRPr="000F5441" w:rsidTr="00BD432A">
        <w:trPr>
          <w:trHeight w:val="1839"/>
        </w:trPr>
        <w:tc>
          <w:tcPr>
            <w:tcW w:w="283" w:type="pc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1.</w:t>
            </w:r>
          </w:p>
        </w:tc>
        <w:tc>
          <w:tcPr>
            <w:tcW w:w="1843" w:type="pc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вовлечь</w:t>
            </w:r>
            <w:r w:rsidRPr="000F5441">
              <w:rPr>
                <w:rFonts w:eastAsia="Calibri"/>
                <w:spacing w:val="-2"/>
                <w:sz w:val="24"/>
              </w:rPr>
              <w:t xml:space="preserve"> участников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открытого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занятия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конструктивный</w:t>
            </w:r>
            <w:r w:rsidRPr="000F5441">
              <w:rPr>
                <w:rFonts w:eastAsia="Calibri"/>
                <w:spacing w:val="-2"/>
                <w:sz w:val="24"/>
              </w:rPr>
              <w:t xml:space="preserve"> диалог,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создать </w:t>
            </w:r>
            <w:r w:rsidRPr="000F5441">
              <w:rPr>
                <w:rFonts w:eastAsia="Calibri"/>
                <w:spacing w:val="-2"/>
                <w:sz w:val="24"/>
              </w:rPr>
              <w:t>благоприятный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психологический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климат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достичь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планируемого</w:t>
            </w:r>
          </w:p>
          <w:p w:rsidR="00D14BFF" w:rsidRPr="000F5441" w:rsidRDefault="00D14BFF" w:rsidP="00BA069E">
            <w:pPr>
              <w:spacing w:line="252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результата</w:t>
            </w:r>
          </w:p>
        </w:tc>
        <w:tc>
          <w:tcPr>
            <w:tcW w:w="720" w:type="pct"/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firstLine="10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не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D14BFF" w:rsidRPr="00BF3DAE" w:rsidRDefault="00D14BFF" w:rsidP="00BA069E">
            <w:pPr>
              <w:spacing w:line="256" w:lineRule="exact"/>
              <w:ind w:firstLine="10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D14BFF" w:rsidRPr="00BF3DAE" w:rsidRDefault="00D14BFF" w:rsidP="00BA069E">
            <w:pPr>
              <w:spacing w:line="256" w:lineRule="exact"/>
              <w:ind w:firstLine="10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04" w:type="pct"/>
            <w:tcBorders>
              <w:bottom w:val="single" w:sz="4" w:space="0" w:color="000000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D14BFF" w:rsidRPr="00BF3DAE" w:rsidRDefault="00D14BFF" w:rsidP="00BA069E">
            <w:pPr>
              <w:spacing w:line="256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D14BFF" w:rsidRPr="00BF3DAE" w:rsidRDefault="00D14BFF" w:rsidP="00BA069E">
            <w:pPr>
              <w:spacing w:line="256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D14BFF" w:rsidRPr="00BF3DAE" w:rsidRDefault="00D14BFF" w:rsidP="00BA069E">
            <w:pPr>
              <w:spacing w:line="256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51" w:type="pct"/>
            <w:tcBorders>
              <w:bottom w:val="single" w:sz="4" w:space="0" w:color="000000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firstLine="8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D14BFF" w:rsidRPr="00BF3DAE" w:rsidRDefault="00D14BFF" w:rsidP="00BA069E">
            <w:pPr>
              <w:spacing w:line="256" w:lineRule="exact"/>
              <w:ind w:firstLine="8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в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полной</w:t>
            </w:r>
            <w:r w:rsidRPr="00BF3DAE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мере</w:t>
            </w:r>
            <w:r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 xml:space="preserve">/ 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>достиг</w:t>
            </w:r>
          </w:p>
          <w:p w:rsidR="00D14BFF" w:rsidRPr="00BF3DAE" w:rsidRDefault="00D14BFF" w:rsidP="00BA069E">
            <w:pPr>
              <w:spacing w:line="256" w:lineRule="exact"/>
              <w:ind w:firstLine="8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D14BFF" w:rsidRPr="00BF3DAE" w:rsidRDefault="00D14BFF" w:rsidP="00BA069E">
            <w:pPr>
              <w:spacing w:line="256" w:lineRule="exact"/>
              <w:ind w:firstLine="8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D14BFF" w:rsidRPr="00BF3DAE" w:rsidRDefault="00D14BFF" w:rsidP="00BA069E">
            <w:pPr>
              <w:spacing w:line="256" w:lineRule="exact"/>
              <w:ind w:firstLine="8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D14BFF" w:rsidRPr="000F5441" w:rsidTr="00BD432A">
        <w:trPr>
          <w:trHeight w:val="1422"/>
        </w:trPr>
        <w:tc>
          <w:tcPr>
            <w:tcW w:w="28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2.</w:t>
            </w:r>
          </w:p>
        </w:tc>
        <w:tc>
          <w:tcPr>
            <w:tcW w:w="184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представить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педагогически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обоснованные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эффективные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формы,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методы,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средства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и </w:t>
            </w:r>
            <w:r w:rsidRPr="000F5441">
              <w:rPr>
                <w:rFonts w:eastAsia="Calibri"/>
                <w:spacing w:val="-2"/>
                <w:sz w:val="24"/>
              </w:rPr>
              <w:t>приемы</w:t>
            </w:r>
          </w:p>
          <w:p w:rsidR="00D14BFF" w:rsidRPr="000F5441" w:rsidRDefault="00D14BFF" w:rsidP="00BA069E">
            <w:pPr>
              <w:spacing w:line="256" w:lineRule="exact"/>
              <w:ind w:left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обучения и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воспитания</w:t>
            </w:r>
          </w:p>
          <w:p w:rsidR="00D14BFF" w:rsidRPr="000F5441" w:rsidRDefault="003911EE" w:rsidP="00BA069E">
            <w:pPr>
              <w:spacing w:line="252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</w:t>
            </w:r>
            <w:r w:rsidR="00D14BFF" w:rsidRPr="000F5441">
              <w:rPr>
                <w:rFonts w:eastAsia="Calibri"/>
                <w:sz w:val="24"/>
              </w:rPr>
              <w:t>детей</w:t>
            </w:r>
            <w:r w:rsidR="00D14BFF"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="00D14BFF" w:rsidRPr="000F5441">
              <w:rPr>
                <w:rFonts w:eastAsia="Calibri"/>
                <w:sz w:val="24"/>
              </w:rPr>
              <w:t>в</w:t>
            </w:r>
            <w:r w:rsidR="00D14BFF"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="00D14BFF" w:rsidRPr="000F5441">
              <w:rPr>
                <w:rFonts w:eastAsia="Calibri"/>
                <w:sz w:val="24"/>
              </w:rPr>
              <w:t>рамках</w:t>
            </w:r>
            <w:r w:rsidR="00D14BFF"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="00D14BFF" w:rsidRPr="000F5441">
              <w:rPr>
                <w:rFonts w:eastAsia="Calibri"/>
                <w:spacing w:val="-5"/>
                <w:sz w:val="24"/>
              </w:rPr>
              <w:t>ДОП</w:t>
            </w:r>
          </w:p>
        </w:tc>
        <w:tc>
          <w:tcPr>
            <w:tcW w:w="72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firstLine="10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не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D14BFF" w:rsidRPr="00BF3DAE" w:rsidRDefault="00D14BFF" w:rsidP="00BA069E">
            <w:pPr>
              <w:spacing w:line="256" w:lineRule="exact"/>
              <w:ind w:firstLine="10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D14BFF" w:rsidRPr="00BF3DAE" w:rsidRDefault="00D14BFF" w:rsidP="00BA069E">
            <w:pPr>
              <w:spacing w:line="256" w:lineRule="exact"/>
              <w:ind w:firstLine="10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04" w:type="pct"/>
            <w:tcBorders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D14BFF" w:rsidRPr="00BF3DAE" w:rsidRDefault="00D14BFF" w:rsidP="00BA069E">
            <w:pPr>
              <w:spacing w:line="256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D14BFF" w:rsidRPr="00BF3DAE" w:rsidRDefault="00D14BFF" w:rsidP="00BA069E">
            <w:pPr>
              <w:spacing w:line="256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D14BFF" w:rsidRPr="00BF3DAE" w:rsidRDefault="00D14BFF" w:rsidP="00BA069E">
            <w:pPr>
              <w:spacing w:line="256" w:lineRule="exact"/>
              <w:ind w:left="71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51" w:type="pct"/>
            <w:tcBorders>
              <w:bottom w:val="nil"/>
            </w:tcBorders>
            <w:shd w:val="clear" w:color="auto" w:fill="auto"/>
          </w:tcPr>
          <w:p w:rsidR="00D14BFF" w:rsidRPr="00BF3DAE" w:rsidRDefault="009B4D59" w:rsidP="009B4D59">
            <w:pPr>
              <w:spacing w:line="260" w:lineRule="exact"/>
              <w:ind w:left="13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в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полной</w:t>
            </w:r>
            <w:r w:rsidR="00D14BFF" w:rsidRPr="00BF3DAE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мере</w:t>
            </w:r>
            <w:r w:rsidR="00D14BFF"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D14BFF" w:rsidRPr="00BF3DAE" w:rsidRDefault="00D14BFF" w:rsidP="009B4D59">
            <w:pPr>
              <w:spacing w:line="256" w:lineRule="exact"/>
              <w:ind w:left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D14BFF" w:rsidRPr="00BF3DAE" w:rsidRDefault="00D14BFF" w:rsidP="009B4D59">
            <w:pPr>
              <w:spacing w:line="256" w:lineRule="exact"/>
              <w:ind w:left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D14BFF" w:rsidRPr="000F5441" w:rsidTr="00BD432A">
        <w:trPr>
          <w:trHeight w:val="275"/>
        </w:trPr>
        <w:tc>
          <w:tcPr>
            <w:tcW w:w="283" w:type="pct"/>
            <w:vMerge/>
            <w:shd w:val="clear" w:color="auto" w:fill="auto"/>
          </w:tcPr>
          <w:p w:rsidR="00D14BFF" w:rsidRPr="000F5441" w:rsidRDefault="00D14BFF" w:rsidP="00BA069E">
            <w:pPr>
              <w:rPr>
                <w:rFonts w:eastAsia="Calibri"/>
                <w:sz w:val="20"/>
              </w:rPr>
            </w:pPr>
          </w:p>
        </w:tc>
        <w:tc>
          <w:tcPr>
            <w:tcW w:w="1843" w:type="pct"/>
            <w:vMerge/>
            <w:shd w:val="clear" w:color="auto" w:fill="auto"/>
          </w:tcPr>
          <w:p w:rsidR="00D14BFF" w:rsidRPr="000F5441" w:rsidRDefault="00D14BFF" w:rsidP="00BA069E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20" w:type="pct"/>
            <w:vMerge/>
            <w:tcBorders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nil"/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4BFF" w:rsidRPr="000F5441" w:rsidTr="00BD432A">
        <w:trPr>
          <w:trHeight w:val="271"/>
        </w:trPr>
        <w:tc>
          <w:tcPr>
            <w:tcW w:w="283" w:type="pct"/>
            <w:vMerge/>
            <w:shd w:val="clear" w:color="auto" w:fill="auto"/>
          </w:tcPr>
          <w:p w:rsidR="00D14BFF" w:rsidRPr="000F5441" w:rsidRDefault="00D14BFF" w:rsidP="00BA069E">
            <w:pPr>
              <w:rPr>
                <w:rFonts w:eastAsia="Calibri"/>
                <w:sz w:val="20"/>
              </w:rPr>
            </w:pPr>
          </w:p>
        </w:tc>
        <w:tc>
          <w:tcPr>
            <w:tcW w:w="1843" w:type="pct"/>
            <w:vMerge/>
            <w:shd w:val="clear" w:color="auto" w:fill="auto"/>
          </w:tcPr>
          <w:p w:rsidR="00D14BFF" w:rsidRPr="000F5441" w:rsidRDefault="00D14BFF" w:rsidP="00BA069E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20" w:type="pct"/>
            <w:tcBorders>
              <w:top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4BFF" w:rsidRPr="000F5441" w:rsidTr="00BD432A">
        <w:trPr>
          <w:trHeight w:val="1708"/>
        </w:trPr>
        <w:tc>
          <w:tcPr>
            <w:tcW w:w="28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3.</w:t>
            </w:r>
          </w:p>
        </w:tc>
        <w:tc>
          <w:tcPr>
            <w:tcW w:w="184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представить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эффективные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практики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методического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сопровождения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профориентации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обучающихся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5"/>
                <w:sz w:val="24"/>
              </w:rPr>
              <w:t>при</w:t>
            </w:r>
          </w:p>
          <w:p w:rsidR="00D14BFF" w:rsidRPr="000F5441" w:rsidRDefault="00D14BFF" w:rsidP="00BA069E">
            <w:pPr>
              <w:spacing w:line="252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реализации</w:t>
            </w:r>
            <w:r w:rsidRPr="000F5441">
              <w:rPr>
                <w:rFonts w:eastAsia="Calibri"/>
                <w:spacing w:val="2"/>
                <w:sz w:val="24"/>
              </w:rPr>
              <w:t xml:space="preserve"> </w:t>
            </w:r>
            <w:r w:rsidRPr="000F5441">
              <w:rPr>
                <w:rFonts w:eastAsia="Calibri"/>
                <w:spacing w:val="-5"/>
                <w:sz w:val="24"/>
              </w:rPr>
              <w:t>ДОП</w:t>
            </w:r>
          </w:p>
        </w:tc>
        <w:tc>
          <w:tcPr>
            <w:tcW w:w="72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не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D14BFF" w:rsidRPr="00BF3DAE" w:rsidRDefault="00D14BFF" w:rsidP="00BA069E">
            <w:pPr>
              <w:spacing w:line="256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D14BFF" w:rsidRPr="00BF3DAE" w:rsidRDefault="00D14BFF" w:rsidP="00BA069E">
            <w:pPr>
              <w:spacing w:line="256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04" w:type="pct"/>
            <w:tcBorders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51" w:type="pct"/>
            <w:tcBorders>
              <w:bottom w:val="nil"/>
            </w:tcBorders>
            <w:shd w:val="clear" w:color="auto" w:fill="auto"/>
          </w:tcPr>
          <w:p w:rsidR="00D14BFF" w:rsidRDefault="009B4D59" w:rsidP="009B4D59">
            <w:pPr>
              <w:spacing w:line="260" w:lineRule="exact"/>
              <w:ind w:firstLine="13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в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полной</w:t>
            </w:r>
            <w:r w:rsidR="00D14BFF" w:rsidRPr="00BF3DAE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мере</w:t>
            </w:r>
            <w:r w:rsidR="00D14BFF"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 xml:space="preserve">/ </w:t>
            </w:r>
          </w:p>
          <w:p w:rsidR="00D14BFF" w:rsidRPr="00BF3DAE" w:rsidRDefault="00D14BFF" w:rsidP="009B4D59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 w:rsidR="009B4D59">
              <w:rPr>
                <w:rFonts w:eastAsia="Calibri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D14BFF" w:rsidRPr="00BF3DAE" w:rsidRDefault="00D14BFF" w:rsidP="00BA069E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D14BFF" w:rsidRPr="00BF3DAE" w:rsidRDefault="00D14BFF" w:rsidP="00BA069E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D14BFF" w:rsidRPr="000F5441" w:rsidTr="00BD432A">
        <w:trPr>
          <w:trHeight w:val="51"/>
        </w:trPr>
        <w:tc>
          <w:tcPr>
            <w:tcW w:w="283" w:type="pct"/>
            <w:vMerge/>
            <w:shd w:val="clear" w:color="auto" w:fill="auto"/>
          </w:tcPr>
          <w:p w:rsidR="00D14BFF" w:rsidRPr="000F5441" w:rsidRDefault="00D14BFF" w:rsidP="00BA069E">
            <w:pPr>
              <w:rPr>
                <w:rFonts w:eastAsia="Calibri"/>
                <w:sz w:val="20"/>
              </w:rPr>
            </w:pPr>
          </w:p>
        </w:tc>
        <w:tc>
          <w:tcPr>
            <w:tcW w:w="1843" w:type="pct"/>
            <w:vMerge/>
            <w:shd w:val="clear" w:color="auto" w:fill="auto"/>
          </w:tcPr>
          <w:p w:rsidR="00D14BFF" w:rsidRPr="000F5441" w:rsidRDefault="00D14BFF" w:rsidP="00BA069E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4BFF" w:rsidRPr="000F5441" w:rsidTr="00BD432A">
        <w:trPr>
          <w:trHeight w:val="1565"/>
        </w:trPr>
        <w:tc>
          <w:tcPr>
            <w:tcW w:w="283" w:type="pc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4.</w:t>
            </w:r>
          </w:p>
        </w:tc>
        <w:tc>
          <w:tcPr>
            <w:tcW w:w="1843" w:type="pc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firstLine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дифференцировать</w:t>
            </w:r>
          </w:p>
          <w:p w:rsidR="00D14BFF" w:rsidRPr="000F5441" w:rsidRDefault="00D14BFF" w:rsidP="00BA069E">
            <w:pPr>
              <w:spacing w:line="256" w:lineRule="exact"/>
              <w:ind w:firstLine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предъявлять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4"/>
                <w:sz w:val="24"/>
              </w:rPr>
              <w:t>новые</w:t>
            </w:r>
          </w:p>
          <w:p w:rsidR="00D14BFF" w:rsidRPr="000F5441" w:rsidRDefault="00D14BFF" w:rsidP="00BA069E">
            <w:pPr>
              <w:spacing w:line="256" w:lineRule="exact"/>
              <w:ind w:firstLine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профессиональные</w:t>
            </w:r>
          </w:p>
          <w:p w:rsidR="00D14BFF" w:rsidRPr="000F5441" w:rsidRDefault="00D14BFF" w:rsidP="00BA069E">
            <w:pPr>
              <w:spacing w:line="256" w:lineRule="exact"/>
              <w:ind w:left="142" w:hanging="3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компетенции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по </w:t>
            </w:r>
            <w:r>
              <w:rPr>
                <w:rFonts w:eastAsia="Calibri"/>
                <w:sz w:val="24"/>
              </w:rPr>
              <w:t xml:space="preserve">  </w:t>
            </w:r>
            <w:r w:rsidRPr="000F5441">
              <w:rPr>
                <w:rFonts w:eastAsia="Calibri"/>
                <w:spacing w:val="-2"/>
                <w:sz w:val="24"/>
              </w:rPr>
              <w:t>внедрению</w:t>
            </w:r>
          </w:p>
          <w:p w:rsidR="00D14BFF" w:rsidRPr="000F5441" w:rsidRDefault="00D14BFF" w:rsidP="00BA069E">
            <w:pPr>
              <w:spacing w:line="256" w:lineRule="exact"/>
              <w:ind w:firstLine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новых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форм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обучение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D14BFF" w:rsidRPr="000F5441" w:rsidRDefault="00D14BFF" w:rsidP="00BA069E">
            <w:pPr>
              <w:spacing w:line="252" w:lineRule="exact"/>
              <w:ind w:firstLine="10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воспитание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детей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по </w:t>
            </w:r>
            <w:r w:rsidRPr="000F5441">
              <w:rPr>
                <w:rFonts w:eastAsia="Calibri"/>
                <w:spacing w:val="-5"/>
                <w:sz w:val="24"/>
              </w:rPr>
              <w:t>ДОП</w:t>
            </w:r>
          </w:p>
        </w:tc>
        <w:tc>
          <w:tcPr>
            <w:tcW w:w="720" w:type="pct"/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не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D14BFF" w:rsidRPr="00BF3DAE" w:rsidRDefault="00D14BFF" w:rsidP="00BA069E">
            <w:pPr>
              <w:spacing w:line="256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D14BFF" w:rsidRPr="00BF3DAE" w:rsidRDefault="00D14BFF" w:rsidP="00BA069E">
            <w:pPr>
              <w:spacing w:line="256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04" w:type="pct"/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51" w:type="pct"/>
            <w:shd w:val="clear" w:color="auto" w:fill="auto"/>
          </w:tcPr>
          <w:p w:rsidR="00D14BFF" w:rsidRPr="00BF3DAE" w:rsidRDefault="009B4D59" w:rsidP="009B4D59">
            <w:pPr>
              <w:spacing w:line="260" w:lineRule="exact"/>
              <w:ind w:left="13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в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полной</w:t>
            </w:r>
            <w:r w:rsidR="00D14BFF" w:rsidRPr="00BF3DAE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мере</w:t>
            </w:r>
            <w:r w:rsidR="00D14BFF"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 xml:space="preserve">/ 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D14BFF" w:rsidRPr="00BF3DAE" w:rsidRDefault="00D14BFF" w:rsidP="00BA069E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D14BFF" w:rsidRPr="00BF3DAE" w:rsidRDefault="00D14BFF" w:rsidP="00BA069E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D14BFF" w:rsidRPr="000F5441" w:rsidTr="00BD432A">
        <w:trPr>
          <w:trHeight w:val="1708"/>
        </w:trPr>
        <w:tc>
          <w:tcPr>
            <w:tcW w:w="28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5.</w:t>
            </w:r>
          </w:p>
        </w:tc>
        <w:tc>
          <w:tcPr>
            <w:tcW w:w="184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0F5441" w:rsidRDefault="00D14BFF" w:rsidP="00BA069E">
            <w:pPr>
              <w:spacing w:line="260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обеспечить</w:t>
            </w:r>
          </w:p>
          <w:p w:rsidR="00D14BFF" w:rsidRPr="000F5441" w:rsidRDefault="00D14BFF" w:rsidP="009B4D59">
            <w:pPr>
              <w:spacing w:line="256" w:lineRule="exact"/>
              <w:ind w:left="142" w:hanging="23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целостность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 w:rsidR="009B4D59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завершённость</w:t>
            </w:r>
            <w:r w:rsidRPr="000F5441">
              <w:rPr>
                <w:rFonts w:eastAsia="Calibri"/>
                <w:spacing w:val="-2"/>
                <w:sz w:val="24"/>
              </w:rPr>
              <w:t xml:space="preserve"> открытого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занятия,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оригинальность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формы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его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проведения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D14BFF" w:rsidRPr="000F5441" w:rsidRDefault="00D14BFF" w:rsidP="00BA069E">
            <w:pPr>
              <w:spacing w:line="256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получение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обратной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4"/>
                <w:sz w:val="24"/>
              </w:rPr>
              <w:t>связи</w:t>
            </w:r>
          </w:p>
          <w:p w:rsidR="00D14BFF" w:rsidRPr="000F5441" w:rsidRDefault="00D14BFF" w:rsidP="00BA069E">
            <w:pPr>
              <w:spacing w:line="252" w:lineRule="exact"/>
              <w:ind w:firstLine="119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от </w:t>
            </w:r>
            <w:r w:rsidRPr="000F5441">
              <w:rPr>
                <w:rFonts w:eastAsia="Calibri"/>
                <w:spacing w:val="-2"/>
                <w:sz w:val="24"/>
              </w:rPr>
              <w:t>участников</w:t>
            </w:r>
          </w:p>
        </w:tc>
        <w:tc>
          <w:tcPr>
            <w:tcW w:w="72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не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D14BFF" w:rsidRPr="00BF3DAE" w:rsidRDefault="00D14BFF" w:rsidP="00BA069E">
            <w:pPr>
              <w:spacing w:line="256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D14BFF" w:rsidRPr="00BF3DAE" w:rsidRDefault="00D14BFF" w:rsidP="00BA069E">
            <w:pPr>
              <w:spacing w:line="256" w:lineRule="exact"/>
              <w:ind w:firstLine="9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04" w:type="pct"/>
            <w:tcBorders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spacing w:line="260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>умеет</w:t>
            </w:r>
            <w:r w:rsidRPr="00BF3DAE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BF3DAE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D14BFF" w:rsidRPr="00BF3DAE" w:rsidRDefault="00D14BFF" w:rsidP="00BA069E">
            <w:pPr>
              <w:spacing w:line="256" w:lineRule="exact"/>
              <w:ind w:left="113" w:firstLine="14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51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BFF" w:rsidRPr="00BF3DAE" w:rsidRDefault="009B4D59" w:rsidP="009B4D59">
            <w:pPr>
              <w:spacing w:line="260" w:lineRule="exact"/>
              <w:ind w:left="13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в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полной</w:t>
            </w:r>
            <w:r w:rsidR="00D14BFF" w:rsidRPr="00BF3DAE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>мере</w:t>
            </w:r>
            <w:r w:rsidR="00D14BFF" w:rsidRPr="00BF3DAE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z w:val="20"/>
                <w:szCs w:val="20"/>
              </w:rPr>
              <w:t xml:space="preserve">/ 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14BFF" w:rsidRPr="00BF3DAE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D14BFF" w:rsidRPr="00BF3DAE" w:rsidRDefault="00D14BFF" w:rsidP="00BA069E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D14BFF" w:rsidRPr="00BF3DAE" w:rsidRDefault="00D14BFF" w:rsidP="00BA069E">
            <w:pPr>
              <w:spacing w:line="256" w:lineRule="exact"/>
              <w:ind w:firstLine="139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D14BFF" w:rsidRPr="000F5441" w:rsidTr="00BD432A">
        <w:trPr>
          <w:trHeight w:val="271"/>
        </w:trPr>
        <w:tc>
          <w:tcPr>
            <w:tcW w:w="283" w:type="pct"/>
            <w:vMerge/>
            <w:tcBorders>
              <w:bottom w:val="nil"/>
            </w:tcBorders>
            <w:shd w:val="clear" w:color="auto" w:fill="auto"/>
          </w:tcPr>
          <w:p w:rsidR="00D14BFF" w:rsidRPr="000F5441" w:rsidRDefault="00D14BFF" w:rsidP="00BA069E">
            <w:pPr>
              <w:rPr>
                <w:rFonts w:eastAsia="Calibri"/>
                <w:sz w:val="20"/>
              </w:rPr>
            </w:pPr>
          </w:p>
        </w:tc>
        <w:tc>
          <w:tcPr>
            <w:tcW w:w="1843" w:type="pct"/>
            <w:vMerge/>
            <w:tcBorders>
              <w:bottom w:val="nil"/>
            </w:tcBorders>
            <w:shd w:val="clear" w:color="auto" w:fill="auto"/>
          </w:tcPr>
          <w:p w:rsidR="00D14BFF" w:rsidRPr="000F5441" w:rsidRDefault="00D14BFF" w:rsidP="00BA069E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20" w:type="pct"/>
            <w:vMerge/>
            <w:tcBorders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ind w:left="113" w:hanging="11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1" w:type="pct"/>
            <w:vMerge/>
            <w:tcBorders>
              <w:bottom w:val="nil"/>
            </w:tcBorders>
            <w:shd w:val="clear" w:color="auto" w:fill="auto"/>
          </w:tcPr>
          <w:p w:rsidR="00D14BFF" w:rsidRPr="00BF3DAE" w:rsidRDefault="00D14BFF" w:rsidP="00BA069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A069E" w:rsidRPr="000F5441" w:rsidTr="00BD432A">
        <w:trPr>
          <w:trHeight w:val="1657"/>
        </w:trPr>
        <w:tc>
          <w:tcPr>
            <w:tcW w:w="283" w:type="pct"/>
            <w:shd w:val="clear" w:color="auto" w:fill="auto"/>
          </w:tcPr>
          <w:p w:rsidR="00BA069E" w:rsidRPr="000F5441" w:rsidRDefault="00BA069E" w:rsidP="00BA069E">
            <w:pPr>
              <w:spacing w:before="1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6.</w:t>
            </w:r>
          </w:p>
        </w:tc>
        <w:tc>
          <w:tcPr>
            <w:tcW w:w="1843" w:type="pct"/>
            <w:shd w:val="clear" w:color="auto" w:fill="auto"/>
          </w:tcPr>
          <w:p w:rsidR="00BA069E" w:rsidRPr="000F5441" w:rsidRDefault="00BA069E" w:rsidP="00B93AE9">
            <w:pPr>
              <w:spacing w:line="270" w:lineRule="atLeast"/>
              <w:ind w:left="133" w:right="24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 анализировать открытое занятие для установления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соответствия содержания, методов и средств поставленным целям и задачам</w:t>
            </w:r>
          </w:p>
        </w:tc>
        <w:tc>
          <w:tcPr>
            <w:tcW w:w="720" w:type="pct"/>
            <w:shd w:val="clear" w:color="auto" w:fill="auto"/>
          </w:tcPr>
          <w:p w:rsidR="00BA069E" w:rsidRPr="00D14BFF" w:rsidRDefault="00BA069E" w:rsidP="00D14BFF">
            <w:pPr>
              <w:spacing w:before="1"/>
              <w:ind w:left="142" w:right="296"/>
              <w:rPr>
                <w:rFonts w:eastAsia="Calibri"/>
                <w:sz w:val="20"/>
                <w:szCs w:val="20"/>
              </w:rPr>
            </w:pPr>
            <w:r w:rsidRPr="00D14BFF">
              <w:rPr>
                <w:rFonts w:eastAsia="Calibri"/>
                <w:sz w:val="20"/>
                <w:szCs w:val="20"/>
              </w:rPr>
              <w:t xml:space="preserve">не умеет / </w:t>
            </w:r>
            <w:r w:rsidRPr="00D14BFF">
              <w:rPr>
                <w:rFonts w:eastAsia="Calibri"/>
                <w:spacing w:val="-2"/>
                <w:sz w:val="20"/>
                <w:szCs w:val="20"/>
              </w:rPr>
              <w:t>умеет недостаточно</w:t>
            </w:r>
          </w:p>
        </w:tc>
        <w:tc>
          <w:tcPr>
            <w:tcW w:w="904" w:type="pct"/>
            <w:shd w:val="clear" w:color="auto" w:fill="auto"/>
          </w:tcPr>
          <w:p w:rsidR="00BA069E" w:rsidRPr="00BF3DAE" w:rsidRDefault="00BA069E" w:rsidP="00BA069E">
            <w:pPr>
              <w:spacing w:before="1"/>
              <w:ind w:left="113" w:right="296" w:firstLine="28"/>
              <w:rPr>
                <w:rFonts w:eastAsia="Calibri"/>
                <w:sz w:val="20"/>
                <w:szCs w:val="20"/>
              </w:rPr>
            </w:pPr>
            <w:r w:rsidRPr="00BF3DAE">
              <w:rPr>
                <w:rFonts w:eastAsia="Calibri"/>
                <w:sz w:val="20"/>
                <w:szCs w:val="20"/>
              </w:rPr>
              <w:t xml:space="preserve">умеет в </w:t>
            </w:r>
            <w:r w:rsidRPr="00BF3DAE">
              <w:rPr>
                <w:rFonts w:eastAsia="Calibri"/>
                <w:spacing w:val="-2"/>
                <w:sz w:val="20"/>
                <w:szCs w:val="20"/>
              </w:rPr>
              <w:t xml:space="preserve">необходимой/ достаточной </w:t>
            </w:r>
            <w:r w:rsidRPr="00BF3DAE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51" w:type="pct"/>
            <w:shd w:val="clear" w:color="auto" w:fill="auto"/>
          </w:tcPr>
          <w:p w:rsidR="00BA069E" w:rsidRPr="00BF3DAE" w:rsidRDefault="009B4D59" w:rsidP="009B4D59">
            <w:pPr>
              <w:spacing w:before="1"/>
              <w:ind w:left="13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BA069E" w:rsidRPr="00BF3DAE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BA069E" w:rsidRPr="00BF3DAE">
              <w:rPr>
                <w:rFonts w:eastAsia="Calibri"/>
                <w:sz w:val="20"/>
                <w:szCs w:val="20"/>
              </w:rPr>
              <w:t>в</w:t>
            </w:r>
            <w:r w:rsidR="00BA069E" w:rsidRPr="00BF3DAE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="00BA069E" w:rsidRPr="00BF3DAE">
              <w:rPr>
                <w:rFonts w:eastAsia="Calibri"/>
                <w:sz w:val="20"/>
                <w:szCs w:val="20"/>
              </w:rPr>
              <w:t>полной</w:t>
            </w:r>
            <w:r w:rsidR="00BA069E" w:rsidRPr="00BF3DAE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="00BA069E" w:rsidRPr="00BF3DAE">
              <w:rPr>
                <w:rFonts w:eastAsia="Calibri"/>
                <w:sz w:val="20"/>
                <w:szCs w:val="20"/>
              </w:rPr>
              <w:t>мере</w:t>
            </w:r>
            <w:r w:rsidR="00BA069E" w:rsidRPr="00BF3DAE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="00BA069E" w:rsidRPr="00BF3DAE">
              <w:rPr>
                <w:rFonts w:eastAsia="Calibri"/>
                <w:sz w:val="20"/>
                <w:szCs w:val="20"/>
              </w:rPr>
              <w:t>/</w:t>
            </w:r>
            <w:r w:rsidR="00BA069E" w:rsidRPr="00BF3DAE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="00BA069E" w:rsidRPr="00BF3DAE">
              <w:rPr>
                <w:rFonts w:eastAsia="Calibri"/>
                <w:sz w:val="20"/>
                <w:szCs w:val="20"/>
              </w:rPr>
              <w:t xml:space="preserve">достиг </w:t>
            </w:r>
            <w:r w:rsidR="00BA069E" w:rsidRPr="00BF3DAE">
              <w:rPr>
                <w:rFonts w:eastAsia="Calibri"/>
                <w:spacing w:val="-2"/>
                <w:sz w:val="20"/>
                <w:szCs w:val="20"/>
              </w:rPr>
              <w:t>совершенства профессионального мастерства</w:t>
            </w:r>
          </w:p>
        </w:tc>
      </w:tr>
      <w:tr w:rsidR="00BA069E" w:rsidRPr="000F5441" w:rsidTr="00BA069E">
        <w:trPr>
          <w:trHeight w:val="395"/>
        </w:trPr>
        <w:tc>
          <w:tcPr>
            <w:tcW w:w="5000" w:type="pct"/>
            <w:gridSpan w:val="5"/>
            <w:shd w:val="clear" w:color="auto" w:fill="auto"/>
          </w:tcPr>
          <w:p w:rsidR="00BA069E" w:rsidRPr="00292F3B" w:rsidRDefault="00BA069E" w:rsidP="00BA069E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292F3B">
              <w:rPr>
                <w:rFonts w:eastAsia="Calibri"/>
                <w:b/>
                <w:sz w:val="24"/>
              </w:rPr>
              <w:t>Максимальное</w:t>
            </w:r>
            <w:r w:rsidRPr="00292F3B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количество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баллов</w:t>
            </w:r>
            <w:r w:rsidRPr="00292F3B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–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pacing w:val="-5"/>
                <w:sz w:val="24"/>
              </w:rPr>
              <w:t>30</w:t>
            </w:r>
          </w:p>
        </w:tc>
      </w:tr>
    </w:tbl>
    <w:p w:rsidR="00BA069E" w:rsidRDefault="00BA069E" w:rsidP="00940814">
      <w:pPr>
        <w:tabs>
          <w:tab w:val="left" w:pos="1134"/>
        </w:tabs>
        <w:spacing w:line="322" w:lineRule="exact"/>
        <w:jc w:val="both"/>
        <w:rPr>
          <w:b/>
          <w:sz w:val="28"/>
        </w:rPr>
      </w:pPr>
    </w:p>
    <w:p w:rsidR="00BA069E" w:rsidRDefault="00BA069E">
      <w:pPr>
        <w:rPr>
          <w:b/>
          <w:sz w:val="28"/>
        </w:rPr>
      </w:pPr>
      <w:r>
        <w:rPr>
          <w:b/>
          <w:sz w:val="28"/>
        </w:rPr>
        <w:br w:type="page"/>
      </w:r>
    </w:p>
    <w:p w:rsidR="00284DCC" w:rsidRPr="002211FB" w:rsidRDefault="005943A3" w:rsidP="002211FB">
      <w:pPr>
        <w:pStyle w:val="a5"/>
        <w:numPr>
          <w:ilvl w:val="0"/>
          <w:numId w:val="34"/>
        </w:numPr>
        <w:jc w:val="center"/>
        <w:rPr>
          <w:b/>
          <w:sz w:val="24"/>
          <w:szCs w:val="24"/>
        </w:rPr>
      </w:pPr>
      <w:r w:rsidRPr="002211FB">
        <w:rPr>
          <w:b/>
          <w:sz w:val="24"/>
          <w:szCs w:val="24"/>
        </w:rPr>
        <w:lastRenderedPageBreak/>
        <w:t>Требования</w:t>
      </w:r>
      <w:r w:rsidRPr="002211FB">
        <w:rPr>
          <w:b/>
          <w:spacing w:val="-7"/>
          <w:sz w:val="24"/>
          <w:szCs w:val="24"/>
        </w:rPr>
        <w:t xml:space="preserve"> </w:t>
      </w:r>
      <w:r w:rsidR="002211FB">
        <w:rPr>
          <w:b/>
          <w:sz w:val="24"/>
          <w:szCs w:val="24"/>
        </w:rPr>
        <w:t xml:space="preserve"> </w:t>
      </w:r>
      <w:r w:rsidR="002211FB" w:rsidRPr="002211FB">
        <w:rPr>
          <w:b/>
          <w:sz w:val="24"/>
          <w:szCs w:val="24"/>
        </w:rPr>
        <w:t xml:space="preserve">открытого мастер-класса «Твой путь к самореализации и успеху» </w:t>
      </w:r>
      <w:r w:rsidRPr="002211FB">
        <w:rPr>
          <w:b/>
          <w:sz w:val="24"/>
          <w:szCs w:val="24"/>
        </w:rPr>
        <w:t>и</w:t>
      </w:r>
      <w:r w:rsidRPr="002211FB">
        <w:rPr>
          <w:b/>
          <w:spacing w:val="-7"/>
          <w:sz w:val="24"/>
          <w:szCs w:val="24"/>
        </w:rPr>
        <w:t xml:space="preserve"> </w:t>
      </w:r>
      <w:r w:rsidRPr="002211FB">
        <w:rPr>
          <w:b/>
          <w:sz w:val="24"/>
          <w:szCs w:val="24"/>
        </w:rPr>
        <w:t>критерии</w:t>
      </w:r>
      <w:r w:rsidRPr="002211FB">
        <w:rPr>
          <w:b/>
          <w:spacing w:val="-7"/>
          <w:sz w:val="24"/>
          <w:szCs w:val="24"/>
        </w:rPr>
        <w:t xml:space="preserve"> </w:t>
      </w:r>
      <w:r w:rsidRPr="002211FB">
        <w:rPr>
          <w:b/>
          <w:sz w:val="24"/>
          <w:szCs w:val="24"/>
        </w:rPr>
        <w:t>оценки</w:t>
      </w:r>
      <w:r w:rsidRPr="002211FB">
        <w:rPr>
          <w:b/>
          <w:spacing w:val="-7"/>
          <w:sz w:val="24"/>
          <w:szCs w:val="24"/>
        </w:rPr>
        <w:t xml:space="preserve"> </w:t>
      </w:r>
    </w:p>
    <w:p w:rsidR="005943A3" w:rsidRDefault="005943A3" w:rsidP="00284DCC">
      <w:pPr>
        <w:jc w:val="center"/>
        <w:rPr>
          <w:spacing w:val="-4"/>
          <w:sz w:val="24"/>
          <w:szCs w:val="24"/>
        </w:rPr>
      </w:pPr>
      <w:r w:rsidRPr="001A0547">
        <w:rPr>
          <w:sz w:val="24"/>
          <w:szCs w:val="24"/>
        </w:rPr>
        <w:t>(для</w:t>
      </w:r>
      <w:r w:rsidRPr="001A0547">
        <w:rPr>
          <w:spacing w:val="-4"/>
          <w:sz w:val="24"/>
          <w:szCs w:val="24"/>
        </w:rPr>
        <w:t xml:space="preserve"> </w:t>
      </w:r>
      <w:r w:rsidRPr="001A0547">
        <w:rPr>
          <w:sz w:val="24"/>
          <w:szCs w:val="24"/>
        </w:rPr>
        <w:t>участников</w:t>
      </w:r>
      <w:r w:rsidRPr="001A0547">
        <w:rPr>
          <w:spacing w:val="-7"/>
          <w:sz w:val="24"/>
          <w:szCs w:val="24"/>
        </w:rPr>
        <w:t xml:space="preserve"> </w:t>
      </w:r>
      <w:r w:rsidRPr="001A0547">
        <w:rPr>
          <w:sz w:val="24"/>
          <w:szCs w:val="24"/>
        </w:rPr>
        <w:t>номинации,</w:t>
      </w:r>
      <w:r w:rsidRPr="001A0547">
        <w:rPr>
          <w:spacing w:val="-7"/>
          <w:sz w:val="24"/>
          <w:szCs w:val="24"/>
        </w:rPr>
        <w:t xml:space="preserve"> </w:t>
      </w:r>
      <w:r w:rsidRPr="001A0547">
        <w:rPr>
          <w:sz w:val="24"/>
          <w:szCs w:val="24"/>
        </w:rPr>
        <w:t>указанны</w:t>
      </w:r>
      <w:r w:rsidR="002211FB">
        <w:rPr>
          <w:sz w:val="24"/>
          <w:szCs w:val="24"/>
        </w:rPr>
        <w:t>х</w:t>
      </w:r>
      <w:r w:rsidRPr="001A0547">
        <w:rPr>
          <w:spacing w:val="-16"/>
          <w:sz w:val="24"/>
          <w:szCs w:val="24"/>
        </w:rPr>
        <w:t xml:space="preserve"> </w:t>
      </w:r>
      <w:r w:rsidRPr="001A0547">
        <w:rPr>
          <w:sz w:val="24"/>
          <w:szCs w:val="24"/>
        </w:rPr>
        <w:t>в</w:t>
      </w:r>
      <w:r w:rsidRPr="001A0547">
        <w:rPr>
          <w:spacing w:val="-4"/>
          <w:sz w:val="24"/>
          <w:szCs w:val="24"/>
        </w:rPr>
        <w:t xml:space="preserve"> </w:t>
      </w:r>
      <w:r w:rsidRPr="001A0547">
        <w:rPr>
          <w:sz w:val="24"/>
          <w:szCs w:val="24"/>
        </w:rPr>
        <w:t>п.</w:t>
      </w:r>
      <w:r w:rsidRPr="001A0547">
        <w:rPr>
          <w:spacing w:val="-3"/>
          <w:sz w:val="24"/>
          <w:szCs w:val="24"/>
        </w:rPr>
        <w:t xml:space="preserve"> </w:t>
      </w:r>
      <w:r w:rsidRPr="001A0547">
        <w:rPr>
          <w:spacing w:val="-4"/>
          <w:sz w:val="24"/>
          <w:szCs w:val="24"/>
        </w:rPr>
        <w:t>6.</w:t>
      </w:r>
      <w:r w:rsidR="0044444A">
        <w:rPr>
          <w:spacing w:val="-4"/>
          <w:sz w:val="24"/>
          <w:szCs w:val="24"/>
        </w:rPr>
        <w:t>4</w:t>
      </w:r>
      <w:r w:rsidRPr="001A0547">
        <w:rPr>
          <w:spacing w:val="-4"/>
          <w:sz w:val="24"/>
          <w:szCs w:val="24"/>
        </w:rPr>
        <w:t>)</w:t>
      </w:r>
    </w:p>
    <w:p w:rsidR="005C56AE" w:rsidRPr="001A0547" w:rsidRDefault="005C56AE" w:rsidP="00284DCC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43"/>
      </w:tblGrid>
      <w:tr w:rsidR="005943A3" w:rsidRPr="000F5441" w:rsidTr="0023753B">
        <w:trPr>
          <w:trHeight w:val="551"/>
        </w:trPr>
        <w:tc>
          <w:tcPr>
            <w:tcW w:w="5000" w:type="pct"/>
            <w:gridSpan w:val="2"/>
            <w:shd w:val="clear" w:color="auto" w:fill="auto"/>
          </w:tcPr>
          <w:p w:rsidR="005943A3" w:rsidRDefault="005943A3" w:rsidP="0023753B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Требования</w:t>
            </w:r>
            <w:r w:rsidRPr="000F5441">
              <w:rPr>
                <w:rFonts w:eastAsia="Calibri"/>
                <w:b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открыто</w:t>
            </w:r>
            <w:r w:rsidR="00B93AE9">
              <w:rPr>
                <w:rFonts w:eastAsia="Calibri"/>
                <w:b/>
                <w:sz w:val="24"/>
              </w:rPr>
              <w:t>го</w:t>
            </w:r>
            <w:r w:rsidRPr="000F5441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мастер-</w:t>
            </w:r>
            <w:r w:rsidRPr="000F5441">
              <w:rPr>
                <w:rFonts w:eastAsia="Calibri"/>
                <w:b/>
                <w:spacing w:val="-2"/>
                <w:sz w:val="24"/>
              </w:rPr>
              <w:t>класс</w:t>
            </w:r>
            <w:r w:rsidR="00B93AE9">
              <w:rPr>
                <w:rFonts w:eastAsia="Calibri"/>
                <w:b/>
                <w:spacing w:val="-2"/>
                <w:sz w:val="24"/>
              </w:rPr>
              <w:t>а</w:t>
            </w:r>
            <w:r>
              <w:rPr>
                <w:rFonts w:eastAsia="Calibri"/>
                <w:b/>
                <w:sz w:val="24"/>
              </w:rPr>
              <w:t xml:space="preserve"> </w:t>
            </w:r>
          </w:p>
          <w:p w:rsidR="005943A3" w:rsidRPr="000F5441" w:rsidRDefault="005943A3" w:rsidP="0023753B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t>«Твой</w:t>
            </w:r>
            <w:r w:rsidRPr="000F5441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путь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к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самореализации</w:t>
            </w:r>
            <w:r w:rsidRPr="000F5441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и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успеху»</w:t>
            </w:r>
          </w:p>
        </w:tc>
      </w:tr>
      <w:tr w:rsidR="005943A3" w:rsidRPr="000F5441" w:rsidTr="00226706">
        <w:trPr>
          <w:trHeight w:val="1379"/>
        </w:trPr>
        <w:tc>
          <w:tcPr>
            <w:tcW w:w="1508" w:type="pct"/>
            <w:shd w:val="clear" w:color="auto" w:fill="auto"/>
          </w:tcPr>
          <w:p w:rsidR="005943A3" w:rsidRPr="000F5441" w:rsidRDefault="005943A3" w:rsidP="00BA069E">
            <w:pPr>
              <w:ind w:left="147" w:right="884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Общие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требования </w:t>
            </w:r>
            <w:r w:rsidRPr="000F5441">
              <w:rPr>
                <w:rFonts w:eastAsia="Calibri"/>
                <w:spacing w:val="-2"/>
                <w:sz w:val="24"/>
              </w:rPr>
              <w:t>Положения</w:t>
            </w:r>
          </w:p>
        </w:tc>
        <w:tc>
          <w:tcPr>
            <w:tcW w:w="3492" w:type="pct"/>
            <w:shd w:val="clear" w:color="auto" w:fill="auto"/>
          </w:tcPr>
          <w:p w:rsidR="005943A3" w:rsidRPr="000F5441" w:rsidRDefault="002309E0" w:rsidP="002309E0">
            <w:pPr>
              <w:spacing w:line="276" w:lineRule="exact"/>
              <w:ind w:left="161" w:right="150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Цель</w:t>
            </w:r>
            <w:r w:rsidR="005943A3"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конкурсного</w:t>
            </w:r>
            <w:r w:rsidR="005943A3"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испытания</w:t>
            </w:r>
            <w:r w:rsidR="005943A3"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–</w:t>
            </w:r>
            <w:r w:rsidR="005943A3"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выявление</w:t>
            </w:r>
            <w:r w:rsidR="005943A3"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профессиональных</w:t>
            </w:r>
            <w:r w:rsidR="005943A3"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="005943A3" w:rsidRPr="000F5441">
              <w:rPr>
                <w:rFonts w:eastAsia="Calibri"/>
                <w:sz w:val="24"/>
              </w:rPr>
              <w:t>знаний, компетенций и мастерства конкурсанта по организационно</w:t>
            </w:r>
            <w:r w:rsidR="00BA069E">
              <w:rPr>
                <w:rFonts w:eastAsia="Calibri"/>
                <w:sz w:val="24"/>
              </w:rPr>
              <w:t>-</w:t>
            </w:r>
            <w:r w:rsidR="005943A3" w:rsidRPr="000F5441">
              <w:rPr>
                <w:rFonts w:eastAsia="Calibri"/>
                <w:sz w:val="24"/>
              </w:rPr>
              <w:t xml:space="preserve">методическому сопровождению образовательной деятельности наставляемых и/или развитию профессиональных компетенций </w:t>
            </w:r>
            <w:r w:rsidR="005943A3" w:rsidRPr="000F5441">
              <w:rPr>
                <w:rFonts w:eastAsia="Calibri"/>
                <w:spacing w:val="-2"/>
                <w:sz w:val="24"/>
              </w:rPr>
              <w:t>наставляемых.</w:t>
            </w:r>
          </w:p>
        </w:tc>
      </w:tr>
      <w:tr w:rsidR="005943A3" w:rsidRPr="000F5441" w:rsidTr="0023753B">
        <w:trPr>
          <w:trHeight w:val="3311"/>
        </w:trPr>
        <w:tc>
          <w:tcPr>
            <w:tcW w:w="1412" w:type="pct"/>
            <w:shd w:val="clear" w:color="auto" w:fill="auto"/>
          </w:tcPr>
          <w:p w:rsidR="005943A3" w:rsidRPr="000F5441" w:rsidRDefault="005943A3" w:rsidP="005B4BE1">
            <w:pPr>
              <w:spacing w:before="1"/>
              <w:ind w:left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Требования</w:t>
            </w:r>
            <w:r w:rsidRPr="000F5441">
              <w:rPr>
                <w:rFonts w:eastAsia="Calibri"/>
                <w:spacing w:val="4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условиям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="00211706">
              <w:rPr>
                <w:rFonts w:eastAsia="Calibri"/>
                <w:spacing w:val="-10"/>
                <w:sz w:val="24"/>
              </w:rPr>
              <w:t>проведения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открытого </w:t>
            </w:r>
            <w:r w:rsidR="004A5EE6">
              <w:rPr>
                <w:rFonts w:eastAsia="Calibri"/>
                <w:spacing w:val="-2"/>
                <w:sz w:val="24"/>
              </w:rPr>
              <w:t>мастер-класса</w:t>
            </w:r>
          </w:p>
        </w:tc>
        <w:tc>
          <w:tcPr>
            <w:tcW w:w="3588" w:type="pct"/>
            <w:shd w:val="clear" w:color="auto" w:fill="auto"/>
          </w:tcPr>
          <w:p w:rsidR="005943A3" w:rsidRPr="000F5441" w:rsidRDefault="005943A3" w:rsidP="002309E0">
            <w:pPr>
              <w:spacing w:before="1"/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Продолжительность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мастер-класса</w:t>
            </w:r>
            <w:r w:rsidR="00F66DA1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pacing w:val="-9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–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30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минут.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Превышение регламента не допускается.</w:t>
            </w:r>
          </w:p>
          <w:p w:rsidR="005943A3" w:rsidRPr="000F5441" w:rsidRDefault="005943A3" w:rsidP="002309E0">
            <w:pPr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Допускается использование необходимых и целесообразных аудиовизуальных, наглядных, презентационных, информационно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- коммуникативных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средств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обучения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для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достижения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целей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мастер- </w:t>
            </w:r>
            <w:r w:rsidRPr="000F5441">
              <w:rPr>
                <w:rFonts w:eastAsia="Calibri"/>
                <w:spacing w:val="-2"/>
                <w:sz w:val="24"/>
              </w:rPr>
              <w:t>класса.</w:t>
            </w:r>
          </w:p>
          <w:p w:rsidR="005943A3" w:rsidRPr="000F5441" w:rsidRDefault="005943A3" w:rsidP="002309E0">
            <w:pPr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Конкурсант</w:t>
            </w:r>
            <w:r w:rsidRPr="000F5441">
              <w:rPr>
                <w:rFonts w:eastAsia="Calibri"/>
                <w:spacing w:val="-1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осуществляет</w:t>
            </w:r>
            <w:r w:rsidRPr="000F5441">
              <w:rPr>
                <w:rFonts w:eastAsia="Calibri"/>
                <w:spacing w:val="-1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самоанализ</w:t>
            </w:r>
            <w:r w:rsidRPr="000F5441">
              <w:rPr>
                <w:rFonts w:eastAsia="Calibri"/>
                <w:spacing w:val="-9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проведенного</w:t>
            </w:r>
            <w:r w:rsidRPr="000F5441">
              <w:rPr>
                <w:rFonts w:eastAsia="Calibri"/>
                <w:spacing w:val="-1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мастер-класса перед членами жюри и отвечает на вопросы (не более 5 минут).</w:t>
            </w:r>
          </w:p>
          <w:p w:rsidR="005943A3" w:rsidRPr="000F5441" w:rsidRDefault="005943A3" w:rsidP="002309E0">
            <w:pPr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Использование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подготовленных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письменных</w:t>
            </w:r>
            <w:r w:rsidRPr="000F5441">
              <w:rPr>
                <w:rFonts w:eastAsia="Calibri"/>
                <w:spacing w:val="-10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тезисов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самоанализа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не </w:t>
            </w:r>
            <w:r w:rsidRPr="000F5441">
              <w:rPr>
                <w:rFonts w:eastAsia="Calibri"/>
                <w:spacing w:val="-2"/>
                <w:sz w:val="24"/>
              </w:rPr>
              <w:t>допускается.</w:t>
            </w:r>
          </w:p>
          <w:p w:rsidR="005943A3" w:rsidRPr="000F5441" w:rsidRDefault="005943A3" w:rsidP="002309E0">
            <w:pPr>
              <w:spacing w:line="270" w:lineRule="atLeast"/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Оказание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помощи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проведении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открытого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мастер-класса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не </w:t>
            </w:r>
            <w:r w:rsidRPr="000F5441">
              <w:rPr>
                <w:rFonts w:eastAsia="Calibri"/>
                <w:spacing w:val="-2"/>
                <w:sz w:val="24"/>
              </w:rPr>
              <w:t>предусмотрено.</w:t>
            </w:r>
          </w:p>
        </w:tc>
      </w:tr>
      <w:tr w:rsidR="00226706" w:rsidRPr="000F5441" w:rsidTr="00FF3BEA">
        <w:trPr>
          <w:trHeight w:val="3322"/>
        </w:trPr>
        <w:tc>
          <w:tcPr>
            <w:tcW w:w="1412" w:type="pct"/>
            <w:shd w:val="clear" w:color="auto" w:fill="auto"/>
          </w:tcPr>
          <w:p w:rsidR="00226706" w:rsidRPr="000F5441" w:rsidRDefault="00226706" w:rsidP="00BA069E">
            <w:pPr>
              <w:spacing w:line="275" w:lineRule="exact"/>
              <w:ind w:left="14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Требования</w:t>
            </w:r>
          </w:p>
          <w:p w:rsidR="00226706" w:rsidRPr="000F5441" w:rsidRDefault="00226706" w:rsidP="00BA069E">
            <w:pPr>
              <w:ind w:left="147" w:right="234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содержанию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открытого </w:t>
            </w:r>
            <w:r w:rsidRPr="000F5441">
              <w:rPr>
                <w:rFonts w:eastAsia="Calibri"/>
                <w:spacing w:val="-2"/>
                <w:sz w:val="24"/>
              </w:rPr>
              <w:t>мастер-класса</w:t>
            </w:r>
          </w:p>
        </w:tc>
        <w:tc>
          <w:tcPr>
            <w:tcW w:w="3588" w:type="pct"/>
            <w:shd w:val="clear" w:color="auto" w:fill="auto"/>
          </w:tcPr>
          <w:p w:rsidR="00226706" w:rsidRPr="000F5441" w:rsidRDefault="00226706" w:rsidP="002309E0">
            <w:pPr>
              <w:spacing w:line="276" w:lineRule="exact"/>
              <w:ind w:left="161" w:right="150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Мастер-класс – форма демонстрации профессионального мастерства конкурсанта в условиях регламента конкурсного испытания, публичности, открытого участия, трансляции отобранных методических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средств,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технологий,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приемов,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практик,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техник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т.д.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на соответствие требованиям и критериям конкурсного испытания, оцениваемое жюри в режиме реального времени и присутствия.</w:t>
            </w:r>
          </w:p>
          <w:p w:rsidR="00226706" w:rsidRPr="000F5441" w:rsidRDefault="00226706" w:rsidP="002309E0">
            <w:pPr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Конкурсант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проводит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мастер-класс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соответствии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планом (программой) наставничества, отражая полноту, качество и совокупность работы с наставляемыми.</w:t>
            </w:r>
          </w:p>
          <w:p w:rsidR="00226706" w:rsidRPr="000F5441" w:rsidRDefault="00226706" w:rsidP="005B4BE1">
            <w:pPr>
              <w:spacing w:line="270" w:lineRule="atLeast"/>
              <w:ind w:left="161" w:right="157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Содержание</w:t>
            </w:r>
            <w:r w:rsidRPr="000F5441">
              <w:rPr>
                <w:rFonts w:eastAsia="Calibri"/>
                <w:spacing w:val="-9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форма</w:t>
            </w:r>
            <w:r w:rsidRPr="000F5441">
              <w:rPr>
                <w:rFonts w:eastAsia="Calibri"/>
                <w:spacing w:val="-9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мастер-класса</w:t>
            </w:r>
            <w:r w:rsidRPr="000F5441">
              <w:rPr>
                <w:rFonts w:eastAsia="Calibri"/>
                <w:spacing w:val="-9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конкурсантом</w:t>
            </w:r>
            <w:r w:rsidRPr="000F5441">
              <w:rPr>
                <w:rFonts w:eastAsia="Calibri"/>
                <w:spacing w:val="-9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определя</w:t>
            </w:r>
            <w:r w:rsidR="005B4BE1">
              <w:rPr>
                <w:rFonts w:eastAsia="Calibri"/>
                <w:sz w:val="24"/>
              </w:rPr>
              <w:t>ю</w:t>
            </w:r>
            <w:r w:rsidRPr="000F5441">
              <w:rPr>
                <w:rFonts w:eastAsia="Calibri"/>
                <w:sz w:val="24"/>
              </w:rPr>
              <w:t xml:space="preserve">тся </w:t>
            </w:r>
            <w:r w:rsidRPr="000F5441">
              <w:rPr>
                <w:rFonts w:eastAsia="Calibri"/>
                <w:spacing w:val="-2"/>
                <w:sz w:val="24"/>
              </w:rPr>
              <w:t>самостоятельно.</w:t>
            </w:r>
          </w:p>
        </w:tc>
      </w:tr>
      <w:tr w:rsidR="005943A3" w:rsidRPr="000F5441" w:rsidTr="00226706">
        <w:trPr>
          <w:trHeight w:val="2483"/>
        </w:trPr>
        <w:tc>
          <w:tcPr>
            <w:tcW w:w="1508" w:type="pct"/>
            <w:shd w:val="clear" w:color="auto" w:fill="auto"/>
          </w:tcPr>
          <w:p w:rsidR="005943A3" w:rsidRPr="000F5441" w:rsidRDefault="005943A3" w:rsidP="006A5C62">
            <w:pPr>
              <w:ind w:left="147" w:right="127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Порядок формирования состава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фокус-группы</w:t>
            </w:r>
            <w:r w:rsidRPr="000F5441">
              <w:rPr>
                <w:rFonts w:eastAsia="Calibri"/>
                <w:spacing w:val="-1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для проведения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</w:t>
            </w:r>
            <w:r w:rsidRPr="000F5441">
              <w:rPr>
                <w:rFonts w:eastAsia="Calibri"/>
                <w:spacing w:val="-2"/>
                <w:sz w:val="24"/>
              </w:rPr>
              <w:t>класса</w:t>
            </w:r>
          </w:p>
        </w:tc>
        <w:tc>
          <w:tcPr>
            <w:tcW w:w="3492" w:type="pct"/>
            <w:shd w:val="clear" w:color="auto" w:fill="auto"/>
          </w:tcPr>
          <w:p w:rsidR="005943A3" w:rsidRPr="000F5441" w:rsidRDefault="005943A3" w:rsidP="005E2CC6">
            <w:pPr>
              <w:spacing w:line="276" w:lineRule="exact"/>
              <w:ind w:left="161" w:right="93"/>
              <w:jc w:val="both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Для участия в качестве участников мастер-класса на конкурсном испытании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привлекается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группа</w:t>
            </w:r>
            <w:r w:rsidRPr="000F5441">
              <w:rPr>
                <w:rFonts w:eastAsia="Calibri"/>
                <w:spacing w:val="-8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студентов,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обучающихся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 (или) педагог</w:t>
            </w:r>
            <w:r w:rsidR="003911EE">
              <w:rPr>
                <w:rFonts w:eastAsia="Calibri"/>
                <w:sz w:val="24"/>
              </w:rPr>
              <w:t>ов</w:t>
            </w:r>
            <w:r w:rsidRPr="000F5441">
              <w:rPr>
                <w:rFonts w:eastAsia="Calibri"/>
                <w:sz w:val="24"/>
              </w:rPr>
              <w:t xml:space="preserve"> сферы дополнительного образования </w:t>
            </w:r>
            <w:r w:rsidR="002309E0">
              <w:rPr>
                <w:rFonts w:eastAsia="Calibri"/>
                <w:sz w:val="24"/>
              </w:rPr>
              <w:t>города</w:t>
            </w:r>
            <w:r w:rsidRPr="000F5441">
              <w:rPr>
                <w:rFonts w:eastAsia="Calibri"/>
                <w:sz w:val="24"/>
              </w:rPr>
              <w:t>, в котором проходит конкурс. Группа участников каждого мастер-класса будет сформирована в количестве 8 человек.</w:t>
            </w:r>
          </w:p>
        </w:tc>
      </w:tr>
    </w:tbl>
    <w:p w:rsidR="005943A3" w:rsidRPr="00DC7425" w:rsidRDefault="005943A3" w:rsidP="005943A3">
      <w:pPr>
        <w:rPr>
          <w:sz w:val="20"/>
        </w:rPr>
        <w:sectPr w:rsidR="005943A3" w:rsidRPr="00DC7425" w:rsidSect="00BA069E">
          <w:headerReference w:type="default" r:id="rId14"/>
          <w:pgSz w:w="11910" w:h="16840"/>
          <w:pgMar w:top="709" w:right="850" w:bottom="1134" w:left="1701" w:header="0" w:footer="0" w:gutter="0"/>
          <w:cols w:space="720"/>
          <w:docGrid w:linePitch="354"/>
        </w:sectPr>
      </w:pP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3134"/>
        <w:gridCol w:w="1438"/>
        <w:gridCol w:w="1778"/>
        <w:gridCol w:w="2280"/>
      </w:tblGrid>
      <w:tr w:rsidR="005943A3" w:rsidRPr="000F5441" w:rsidTr="004C137F">
        <w:trPr>
          <w:trHeight w:val="419"/>
        </w:trPr>
        <w:tc>
          <w:tcPr>
            <w:tcW w:w="5000" w:type="pct"/>
            <w:gridSpan w:val="5"/>
            <w:shd w:val="clear" w:color="auto" w:fill="auto"/>
          </w:tcPr>
          <w:p w:rsidR="005943A3" w:rsidRPr="000F5441" w:rsidRDefault="005943A3" w:rsidP="0023753B">
            <w:pPr>
              <w:spacing w:line="275" w:lineRule="exact"/>
              <w:jc w:val="center"/>
              <w:rPr>
                <w:rFonts w:eastAsia="Calibri"/>
                <w:b/>
                <w:sz w:val="24"/>
              </w:rPr>
            </w:pPr>
            <w:r w:rsidRPr="000F5441">
              <w:rPr>
                <w:rFonts w:eastAsia="Calibri"/>
                <w:b/>
                <w:sz w:val="24"/>
              </w:rPr>
              <w:lastRenderedPageBreak/>
              <w:t>Критерии</w:t>
            </w:r>
            <w:r w:rsidRPr="000F5441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оценки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мастер-класса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«Твой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путь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к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самореализации</w:t>
            </w:r>
            <w:r w:rsidRPr="000F5441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z w:val="24"/>
              </w:rPr>
              <w:t>и</w:t>
            </w:r>
            <w:r w:rsidRPr="000F5441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b/>
                <w:spacing w:val="-2"/>
                <w:sz w:val="24"/>
              </w:rPr>
              <w:t>успеху»</w:t>
            </w:r>
          </w:p>
        </w:tc>
      </w:tr>
      <w:tr w:rsidR="005943A3" w:rsidRPr="000F5441" w:rsidTr="004C137F">
        <w:trPr>
          <w:trHeight w:val="422"/>
        </w:trPr>
        <w:tc>
          <w:tcPr>
            <w:tcW w:w="374" w:type="pct"/>
            <w:vMerge w:val="restart"/>
            <w:shd w:val="clear" w:color="auto" w:fill="auto"/>
          </w:tcPr>
          <w:p w:rsidR="005943A3" w:rsidRPr="000F5441" w:rsidRDefault="005943A3" w:rsidP="0023753B">
            <w:pPr>
              <w:spacing w:before="1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10"/>
                <w:sz w:val="24"/>
              </w:rPr>
              <w:t>№</w:t>
            </w:r>
          </w:p>
        </w:tc>
        <w:tc>
          <w:tcPr>
            <w:tcW w:w="1680" w:type="pct"/>
            <w:vMerge w:val="restart"/>
            <w:shd w:val="clear" w:color="auto" w:fill="auto"/>
          </w:tcPr>
          <w:p w:rsidR="005943A3" w:rsidRPr="000F5441" w:rsidRDefault="005943A3" w:rsidP="0023753B">
            <w:pPr>
              <w:spacing w:before="1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Критерий</w:t>
            </w:r>
          </w:p>
        </w:tc>
        <w:tc>
          <w:tcPr>
            <w:tcW w:w="2946" w:type="pct"/>
            <w:gridSpan w:val="3"/>
            <w:shd w:val="clear" w:color="auto" w:fill="auto"/>
          </w:tcPr>
          <w:p w:rsidR="005943A3" w:rsidRPr="000F5441" w:rsidRDefault="005943A3" w:rsidP="0023753B">
            <w:pPr>
              <w:spacing w:before="1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4"/>
                <w:sz w:val="24"/>
              </w:rPr>
              <w:t>Баллы</w:t>
            </w:r>
          </w:p>
        </w:tc>
      </w:tr>
      <w:tr w:rsidR="005943A3" w:rsidRPr="000F5441" w:rsidTr="00885EC6">
        <w:trPr>
          <w:trHeight w:val="398"/>
        </w:trPr>
        <w:tc>
          <w:tcPr>
            <w:tcW w:w="374" w:type="pct"/>
            <w:vMerge/>
            <w:tcBorders>
              <w:top w:val="nil"/>
            </w:tcBorders>
            <w:shd w:val="clear" w:color="auto" w:fill="auto"/>
          </w:tcPr>
          <w:p w:rsidR="005943A3" w:rsidRPr="000F5441" w:rsidRDefault="005943A3" w:rsidP="0023753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80" w:type="pct"/>
            <w:vMerge/>
            <w:tcBorders>
              <w:top w:val="nil"/>
            </w:tcBorders>
            <w:shd w:val="clear" w:color="auto" w:fill="auto"/>
          </w:tcPr>
          <w:p w:rsidR="005943A3" w:rsidRPr="000F5441" w:rsidRDefault="005943A3" w:rsidP="0023753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771" w:type="pct"/>
            <w:shd w:val="clear" w:color="auto" w:fill="auto"/>
          </w:tcPr>
          <w:p w:rsidR="005943A3" w:rsidRPr="000F5441" w:rsidRDefault="005943A3" w:rsidP="0023753B">
            <w:pPr>
              <w:spacing w:line="275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0-</w:t>
            </w:r>
            <w:r w:rsidRPr="000F5441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953" w:type="pct"/>
            <w:shd w:val="clear" w:color="auto" w:fill="auto"/>
          </w:tcPr>
          <w:p w:rsidR="005943A3" w:rsidRPr="000F5441" w:rsidRDefault="005943A3" w:rsidP="0023753B">
            <w:pPr>
              <w:spacing w:line="275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2-</w:t>
            </w:r>
            <w:r w:rsidRPr="000F5441">
              <w:rPr>
                <w:rFonts w:eastAsia="Calibri"/>
                <w:spacing w:val="-10"/>
                <w:sz w:val="24"/>
              </w:rPr>
              <w:t>3</w:t>
            </w:r>
          </w:p>
        </w:tc>
        <w:tc>
          <w:tcPr>
            <w:tcW w:w="1222" w:type="pct"/>
            <w:shd w:val="clear" w:color="auto" w:fill="auto"/>
          </w:tcPr>
          <w:p w:rsidR="005943A3" w:rsidRPr="000F5441" w:rsidRDefault="005943A3" w:rsidP="0023753B">
            <w:pPr>
              <w:spacing w:line="275" w:lineRule="exact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4-</w:t>
            </w:r>
            <w:r w:rsidRPr="000F5441">
              <w:rPr>
                <w:rFonts w:eastAsia="Calibri"/>
                <w:spacing w:val="-10"/>
                <w:sz w:val="24"/>
              </w:rPr>
              <w:t>5</w:t>
            </w:r>
          </w:p>
        </w:tc>
      </w:tr>
      <w:tr w:rsidR="004B07C8" w:rsidRPr="00224070" w:rsidTr="004C137F">
        <w:trPr>
          <w:trHeight w:val="280"/>
        </w:trPr>
        <w:tc>
          <w:tcPr>
            <w:tcW w:w="374" w:type="pct"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1.</w:t>
            </w:r>
          </w:p>
        </w:tc>
        <w:tc>
          <w:tcPr>
            <w:tcW w:w="1680" w:type="pct"/>
            <w:vMerge w:val="restart"/>
            <w:shd w:val="clear" w:color="auto" w:fill="auto"/>
          </w:tcPr>
          <w:p w:rsidR="004B07C8" w:rsidRPr="000F5441" w:rsidRDefault="004B07C8" w:rsidP="006A5C62">
            <w:pPr>
              <w:spacing w:line="260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Понимание </w:t>
            </w:r>
            <w:r w:rsidRPr="000F5441">
              <w:rPr>
                <w:rFonts w:eastAsia="Calibri"/>
                <w:spacing w:val="-2"/>
                <w:sz w:val="24"/>
              </w:rPr>
              <w:t>основных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тенденций,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приоритетных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задач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современных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технологий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воспитании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4B07C8" w:rsidRPr="000F5441" w:rsidRDefault="004B07C8" w:rsidP="006A5C62">
            <w:pPr>
              <w:spacing w:line="252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обучении </w:t>
            </w:r>
            <w:r w:rsidRPr="000F5441">
              <w:rPr>
                <w:rFonts w:eastAsia="Calibri"/>
                <w:spacing w:val="-2"/>
                <w:sz w:val="24"/>
              </w:rPr>
              <w:t>детей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</w:t>
            </w:r>
            <w:r w:rsidRPr="00224070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="00226706">
              <w:rPr>
                <w:rFonts w:eastAsia="Calibri"/>
                <w:sz w:val="20"/>
                <w:szCs w:val="20"/>
              </w:rPr>
              <w:t>выявлено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226706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выявлено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53" w:type="pct"/>
            <w:vMerge w:val="restart"/>
            <w:shd w:val="clear" w:color="auto" w:fill="auto"/>
          </w:tcPr>
          <w:p w:rsidR="004B07C8" w:rsidRPr="00224070" w:rsidRDefault="00226706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выявлено</w:t>
            </w:r>
            <w:r w:rsidR="004B07C8" w:rsidRPr="00224070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необходимой</w:t>
            </w:r>
            <w:r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21" w:type="pct"/>
            <w:vMerge w:val="restart"/>
            <w:shd w:val="clear" w:color="auto" w:fill="auto"/>
          </w:tcPr>
          <w:p w:rsidR="004B07C8" w:rsidRPr="00224070" w:rsidRDefault="00737CD9" w:rsidP="004C137F">
            <w:pPr>
              <w:spacing w:line="260" w:lineRule="exact"/>
              <w:ind w:left="63" w:firstLine="2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 xml:space="preserve">выявлено </w:t>
            </w:r>
            <w:r w:rsidR="004B07C8" w:rsidRPr="00224070">
              <w:rPr>
                <w:rFonts w:eastAsia="Calibri"/>
                <w:sz w:val="20"/>
                <w:szCs w:val="20"/>
              </w:rPr>
              <w:t>в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полной</w:t>
            </w:r>
            <w:r w:rsidR="004B07C8"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мере</w:t>
            </w:r>
            <w:r w:rsidR="004B07C8" w:rsidRPr="00224070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4B07C8" w:rsidP="004C137F">
            <w:pPr>
              <w:spacing w:line="256" w:lineRule="exact"/>
              <w:ind w:left="63" w:firstLine="28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владеет</w:t>
            </w:r>
            <w:r w:rsidRPr="00224070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в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 xml:space="preserve">полной </w:t>
            </w: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  <w:p w:rsidR="004B07C8" w:rsidRPr="00224070" w:rsidRDefault="004B07C8" w:rsidP="00672E7E">
            <w:pPr>
              <w:spacing w:line="256" w:lineRule="exact"/>
              <w:ind w:left="96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как</w:t>
            </w:r>
            <w:r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лидер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компетенции</w:t>
            </w:r>
          </w:p>
        </w:tc>
      </w:tr>
      <w:tr w:rsidR="004B07C8" w:rsidRPr="00224070" w:rsidTr="004C137F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4C137F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4C137F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tcBorders>
              <w:bottom w:val="nil"/>
            </w:tcBorders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4C137F">
        <w:trPr>
          <w:trHeight w:val="271"/>
        </w:trPr>
        <w:tc>
          <w:tcPr>
            <w:tcW w:w="374" w:type="pct"/>
            <w:tcBorders>
              <w:top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tcBorders>
              <w:top w:val="nil"/>
            </w:tcBorders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4C137F">
        <w:trPr>
          <w:trHeight w:val="280"/>
        </w:trPr>
        <w:tc>
          <w:tcPr>
            <w:tcW w:w="374" w:type="pct"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2.</w:t>
            </w:r>
          </w:p>
        </w:tc>
        <w:tc>
          <w:tcPr>
            <w:tcW w:w="1680" w:type="pct"/>
            <w:vMerge w:val="restart"/>
            <w:shd w:val="clear" w:color="auto" w:fill="auto"/>
          </w:tcPr>
          <w:p w:rsidR="004B07C8" w:rsidRPr="000F5441" w:rsidRDefault="004B07C8" w:rsidP="006A5C62">
            <w:pPr>
              <w:spacing w:line="260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вовлечь</w:t>
            </w:r>
            <w:r w:rsidRPr="000F5441">
              <w:rPr>
                <w:rFonts w:eastAsia="Calibri"/>
                <w:spacing w:val="-2"/>
                <w:sz w:val="24"/>
              </w:rPr>
              <w:t xml:space="preserve"> участников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мастер-класса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в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конструктивный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диалог,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создать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благоприятный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психологический</w:t>
            </w:r>
            <w:r w:rsidRPr="000F5441">
              <w:rPr>
                <w:rFonts w:eastAsia="Calibri"/>
                <w:spacing w:val="-7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климат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достичь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планируемого</w:t>
            </w:r>
          </w:p>
          <w:p w:rsidR="004B07C8" w:rsidRPr="000F5441" w:rsidRDefault="004B07C8" w:rsidP="006A5C62">
            <w:pPr>
              <w:spacing w:line="252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результата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53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21" w:type="pct"/>
            <w:vMerge w:val="restart"/>
            <w:shd w:val="clear" w:color="auto" w:fill="auto"/>
          </w:tcPr>
          <w:p w:rsidR="004B07C8" w:rsidRDefault="004B07C8" w:rsidP="00224070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z w:val="20"/>
                <w:szCs w:val="20"/>
              </w:rPr>
              <w:t xml:space="preserve"> в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полной</w:t>
            </w:r>
            <w:r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мере/</w:t>
            </w:r>
          </w:p>
          <w:p w:rsidR="004B07C8" w:rsidRPr="00224070" w:rsidRDefault="004B07C8" w:rsidP="00224070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885EC6" w:rsidRPr="00224070" w:rsidTr="00951C69">
        <w:trPr>
          <w:trHeight w:val="1416"/>
        </w:trPr>
        <w:tc>
          <w:tcPr>
            <w:tcW w:w="374" w:type="pct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85EC6" w:rsidRPr="000F5441" w:rsidRDefault="00885EC6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5EC6" w:rsidRPr="000F5441" w:rsidRDefault="00885EC6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5EC6" w:rsidRPr="00224070" w:rsidRDefault="00885EC6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5EC6" w:rsidRPr="00224070" w:rsidRDefault="00885EC6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5EC6" w:rsidRPr="00224070" w:rsidRDefault="00885EC6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885EC6" w:rsidRPr="00224070" w:rsidTr="00885EC6">
        <w:trPr>
          <w:trHeight w:val="116"/>
        </w:trPr>
        <w:tc>
          <w:tcPr>
            <w:tcW w:w="374" w:type="pct"/>
            <w:vMerge/>
            <w:shd w:val="clear" w:color="auto" w:fill="auto"/>
          </w:tcPr>
          <w:p w:rsidR="00885EC6" w:rsidRPr="000F5441" w:rsidRDefault="00885EC6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885EC6" w:rsidRPr="000F5441" w:rsidRDefault="00885EC6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885EC6" w:rsidRPr="00224070" w:rsidRDefault="00885EC6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885EC6" w:rsidRPr="00224070" w:rsidRDefault="00885EC6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</w:tcBorders>
            <w:shd w:val="clear" w:color="auto" w:fill="auto"/>
          </w:tcPr>
          <w:p w:rsidR="00885EC6" w:rsidRPr="00224070" w:rsidRDefault="00885EC6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885EC6">
        <w:trPr>
          <w:trHeight w:val="280"/>
        </w:trPr>
        <w:tc>
          <w:tcPr>
            <w:tcW w:w="374" w:type="pct"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3.</w:t>
            </w:r>
          </w:p>
        </w:tc>
        <w:tc>
          <w:tcPr>
            <w:tcW w:w="1680" w:type="pct"/>
            <w:vMerge w:val="restart"/>
            <w:shd w:val="clear" w:color="auto" w:fill="auto"/>
          </w:tcPr>
          <w:p w:rsidR="004B07C8" w:rsidRPr="000F5441" w:rsidRDefault="004B07C8" w:rsidP="004C137F">
            <w:pPr>
              <w:spacing w:line="260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6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отрефлексировать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 w:rsidR="004C137F"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представить</w:t>
            </w:r>
            <w:r w:rsidR="004C137F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эффективные</w:t>
            </w:r>
          </w:p>
          <w:p w:rsidR="004B07C8" w:rsidRPr="000F5441" w:rsidRDefault="004B07C8" w:rsidP="006A5C62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практики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наставничества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53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22" w:type="pct"/>
            <w:vMerge w:val="restart"/>
            <w:shd w:val="clear" w:color="auto" w:fill="auto"/>
          </w:tcPr>
          <w:p w:rsidR="004B07C8" w:rsidRDefault="004B07C8" w:rsidP="00224070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в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полной</w:t>
            </w:r>
            <w:r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мере</w:t>
            </w:r>
            <w:r w:rsidRPr="00224070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/</w:t>
            </w:r>
          </w:p>
          <w:p w:rsidR="004B07C8" w:rsidRPr="00224070" w:rsidRDefault="004B07C8" w:rsidP="00224070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д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остиг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4B07C8" w:rsidRPr="00224070" w:rsidTr="00885EC6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885EC6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885EC6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771" w:type="pct"/>
            <w:vMerge/>
            <w:tcBorders>
              <w:bottom w:val="nil"/>
            </w:tcBorders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885EC6">
        <w:trPr>
          <w:trHeight w:val="43"/>
        </w:trPr>
        <w:tc>
          <w:tcPr>
            <w:tcW w:w="374" w:type="pct"/>
            <w:tcBorders>
              <w:top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tcBorders>
              <w:top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771" w:type="pct"/>
            <w:tcBorders>
              <w:top w:val="nil"/>
            </w:tcBorders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2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39798E" w:rsidRPr="00224070" w:rsidTr="00885EC6">
        <w:trPr>
          <w:trHeight w:val="2279"/>
        </w:trPr>
        <w:tc>
          <w:tcPr>
            <w:tcW w:w="374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9798E" w:rsidRPr="000F5441" w:rsidRDefault="0039798E" w:rsidP="0023753B">
            <w:pPr>
              <w:spacing w:before="1" w:line="261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4.</w:t>
            </w:r>
          </w:p>
        </w:tc>
        <w:tc>
          <w:tcPr>
            <w:tcW w:w="168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9798E" w:rsidRPr="000F5441" w:rsidRDefault="0039798E" w:rsidP="006A5C62">
            <w:pPr>
              <w:spacing w:before="1" w:line="261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представить</w:t>
            </w:r>
          </w:p>
          <w:p w:rsidR="0039798E" w:rsidRPr="000F5441" w:rsidRDefault="0039798E" w:rsidP="004C137F">
            <w:pPr>
              <w:spacing w:line="256" w:lineRule="exact"/>
              <w:ind w:left="158"/>
              <w:rPr>
                <w:rFonts w:eastAsia="Calibri"/>
                <w:sz w:val="24"/>
              </w:rPr>
            </w:pPr>
            <w:r>
              <w:rPr>
                <w:rFonts w:eastAsia="Calibri"/>
                <w:spacing w:val="-2"/>
                <w:sz w:val="24"/>
              </w:rPr>
              <w:t>п</w:t>
            </w:r>
            <w:r w:rsidRPr="000F5441">
              <w:rPr>
                <w:rFonts w:eastAsia="Calibri"/>
                <w:spacing w:val="-2"/>
                <w:sz w:val="24"/>
              </w:rPr>
              <w:t>едагогически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обоснованные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39798E" w:rsidRPr="000F5441" w:rsidRDefault="0039798E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эффективные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формы,</w:t>
            </w:r>
          </w:p>
          <w:p w:rsidR="0039798E" w:rsidRPr="000F5441" w:rsidRDefault="0039798E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методы,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средства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 xml:space="preserve">и </w:t>
            </w:r>
            <w:r w:rsidRPr="000F5441">
              <w:rPr>
                <w:rFonts w:eastAsia="Calibri"/>
                <w:spacing w:val="-2"/>
                <w:sz w:val="24"/>
              </w:rPr>
              <w:t>приемы</w:t>
            </w:r>
          </w:p>
          <w:p w:rsidR="0039798E" w:rsidRPr="000F5441" w:rsidRDefault="0039798E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обучения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 воспитания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5"/>
                <w:sz w:val="24"/>
              </w:rPr>
              <w:t>для</w:t>
            </w:r>
          </w:p>
          <w:p w:rsidR="0039798E" w:rsidRPr="000F5441" w:rsidRDefault="0039798E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применения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наставляемыми</w:t>
            </w:r>
          </w:p>
          <w:p w:rsidR="0039798E" w:rsidRPr="000F5441" w:rsidRDefault="0039798E" w:rsidP="006A5C62">
            <w:pPr>
              <w:spacing w:line="255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в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их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профессиональной</w:t>
            </w:r>
          </w:p>
          <w:p w:rsidR="0039798E" w:rsidRPr="000F5441" w:rsidRDefault="0039798E" w:rsidP="006A5C62">
            <w:pPr>
              <w:spacing w:line="250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2"/>
                <w:sz w:val="24"/>
              </w:rPr>
              <w:t>деятельности</w:t>
            </w:r>
          </w:p>
        </w:tc>
        <w:tc>
          <w:tcPr>
            <w:tcW w:w="771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9798E" w:rsidRPr="00224070" w:rsidRDefault="0039798E" w:rsidP="00235659">
            <w:pPr>
              <w:spacing w:before="1" w:line="261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5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9798E" w:rsidRPr="00224070" w:rsidRDefault="0039798E" w:rsidP="00235659">
            <w:pPr>
              <w:spacing w:before="1" w:line="261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22" w:type="pct"/>
            <w:tcBorders>
              <w:bottom w:val="single" w:sz="4" w:space="0" w:color="000000"/>
            </w:tcBorders>
            <w:shd w:val="clear" w:color="auto" w:fill="auto"/>
          </w:tcPr>
          <w:p w:rsidR="0039798E" w:rsidRDefault="0039798E" w:rsidP="00224070">
            <w:pPr>
              <w:spacing w:before="1" w:line="261" w:lineRule="exact"/>
              <w:ind w:firstLine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в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полной</w:t>
            </w:r>
            <w:r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мере</w:t>
            </w:r>
            <w:r w:rsidRPr="00224070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 xml:space="preserve">/ </w:t>
            </w:r>
          </w:p>
          <w:p w:rsidR="0039798E" w:rsidRPr="00224070" w:rsidRDefault="0039798E" w:rsidP="004C137F">
            <w:pPr>
              <w:spacing w:before="1" w:line="261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39798E" w:rsidRPr="00224070" w:rsidRDefault="0039798E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39798E" w:rsidRPr="00224070" w:rsidTr="0039798E">
        <w:trPr>
          <w:trHeight w:val="51"/>
        </w:trPr>
        <w:tc>
          <w:tcPr>
            <w:tcW w:w="374" w:type="pct"/>
            <w:vMerge/>
            <w:shd w:val="clear" w:color="auto" w:fill="auto"/>
          </w:tcPr>
          <w:p w:rsidR="0039798E" w:rsidRPr="000F5441" w:rsidRDefault="0039798E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39798E" w:rsidRPr="000F5441" w:rsidRDefault="0039798E" w:rsidP="0023753B">
            <w:pPr>
              <w:spacing w:line="250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39798E" w:rsidRPr="00224070" w:rsidRDefault="0039798E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39798E" w:rsidRPr="00224070" w:rsidRDefault="0039798E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</w:tcBorders>
            <w:shd w:val="clear" w:color="auto" w:fill="auto"/>
          </w:tcPr>
          <w:p w:rsidR="0039798E" w:rsidRPr="00224070" w:rsidRDefault="0039798E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282"/>
        </w:trPr>
        <w:tc>
          <w:tcPr>
            <w:tcW w:w="374" w:type="pct"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spacing w:before="1" w:line="261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5.</w:t>
            </w:r>
          </w:p>
        </w:tc>
        <w:tc>
          <w:tcPr>
            <w:tcW w:w="1680" w:type="pct"/>
            <w:vMerge w:val="restart"/>
            <w:shd w:val="clear" w:color="auto" w:fill="auto"/>
          </w:tcPr>
          <w:p w:rsidR="004B07C8" w:rsidRPr="000F5441" w:rsidRDefault="004B07C8" w:rsidP="006A5C62">
            <w:pPr>
              <w:spacing w:before="1" w:line="261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обеспечить</w:t>
            </w:r>
          </w:p>
          <w:p w:rsidR="004B07C8" w:rsidRPr="000F5441" w:rsidRDefault="004B07C8" w:rsidP="004B07C8">
            <w:pPr>
              <w:spacing w:line="256" w:lineRule="exact"/>
              <w:ind w:left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целостность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завершённость</w:t>
            </w:r>
            <w:r w:rsidRPr="000F5441">
              <w:rPr>
                <w:rFonts w:eastAsia="Calibri"/>
                <w:spacing w:val="-2"/>
                <w:sz w:val="24"/>
              </w:rPr>
              <w:t xml:space="preserve"> мастер-</w:t>
            </w:r>
            <w:r w:rsidRPr="000F5441">
              <w:rPr>
                <w:rFonts w:eastAsia="Calibri"/>
                <w:sz w:val="24"/>
              </w:rPr>
              <w:t>класса,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оригинальность</w:t>
            </w:r>
          </w:p>
          <w:p w:rsidR="004B07C8" w:rsidRPr="000F5441" w:rsidRDefault="004B07C8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формы</w:t>
            </w:r>
            <w:r w:rsidRPr="000F5441">
              <w:rPr>
                <w:rFonts w:eastAsia="Calibri"/>
                <w:spacing w:val="-5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его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проведения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4B07C8" w:rsidRPr="000F5441" w:rsidRDefault="004B07C8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получение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обратной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4"/>
                <w:sz w:val="24"/>
              </w:rPr>
              <w:t>связи</w:t>
            </w:r>
          </w:p>
          <w:p w:rsidR="004B07C8" w:rsidRPr="000F5441" w:rsidRDefault="004B07C8" w:rsidP="006A5C62">
            <w:pPr>
              <w:spacing w:line="252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 xml:space="preserve">от </w:t>
            </w:r>
            <w:r w:rsidRPr="000F5441">
              <w:rPr>
                <w:rFonts w:eastAsia="Calibri"/>
                <w:spacing w:val="-2"/>
                <w:sz w:val="24"/>
              </w:rPr>
              <w:t>участников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before="1" w:line="261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53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before="1" w:line="261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22" w:type="pct"/>
            <w:vMerge w:val="restart"/>
            <w:shd w:val="clear" w:color="auto" w:fill="auto"/>
          </w:tcPr>
          <w:p w:rsidR="004B07C8" w:rsidRPr="00224070" w:rsidRDefault="004C137F" w:rsidP="004C137F">
            <w:pPr>
              <w:spacing w:before="1" w:line="261" w:lineRule="exact"/>
              <w:ind w:left="187" w:firstLine="7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в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полной</w:t>
            </w:r>
            <w:r w:rsidR="004B07C8"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мере</w:t>
            </w:r>
            <w:r w:rsidR="004B07C8" w:rsidRPr="00224070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 xml:space="preserve">/ 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4B07C8" w:rsidRPr="00224070" w:rsidRDefault="004B07C8" w:rsidP="004C137F">
            <w:pPr>
              <w:spacing w:line="256" w:lineRule="exact"/>
              <w:ind w:left="187" w:firstLine="35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4B07C8" w:rsidRPr="00224070" w:rsidRDefault="004B07C8" w:rsidP="004C137F">
            <w:pPr>
              <w:spacing w:line="256" w:lineRule="exact"/>
              <w:ind w:left="187" w:firstLine="35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4B07C8" w:rsidRPr="00224070" w:rsidTr="0039798E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51"/>
        </w:trPr>
        <w:tc>
          <w:tcPr>
            <w:tcW w:w="374" w:type="pct"/>
            <w:tcBorders>
              <w:top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224070" w:rsidRDefault="004B07C8" w:rsidP="00235659">
            <w:pPr>
              <w:ind w:firstLine="171"/>
              <w:rPr>
                <w:rFonts w:eastAsia="Calibri"/>
                <w:sz w:val="20"/>
                <w:szCs w:val="20"/>
              </w:rPr>
            </w:pPr>
          </w:p>
        </w:tc>
      </w:tr>
      <w:tr w:rsidR="004B07C8" w:rsidRPr="00224070" w:rsidTr="0039798E">
        <w:trPr>
          <w:trHeight w:val="280"/>
        </w:trPr>
        <w:tc>
          <w:tcPr>
            <w:tcW w:w="374" w:type="pct"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spacing w:line="260" w:lineRule="exact"/>
              <w:ind w:right="2"/>
              <w:jc w:val="center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pacing w:val="-5"/>
                <w:sz w:val="24"/>
              </w:rPr>
              <w:t>6.</w:t>
            </w:r>
          </w:p>
        </w:tc>
        <w:tc>
          <w:tcPr>
            <w:tcW w:w="1680" w:type="pct"/>
            <w:vMerge w:val="restart"/>
            <w:shd w:val="clear" w:color="auto" w:fill="auto"/>
          </w:tcPr>
          <w:p w:rsidR="004B07C8" w:rsidRPr="000F5441" w:rsidRDefault="004B07C8" w:rsidP="006A5C62">
            <w:pPr>
              <w:spacing w:line="260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Умение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анализировать</w:t>
            </w:r>
          </w:p>
          <w:p w:rsidR="004B07C8" w:rsidRPr="000F5441" w:rsidRDefault="004B07C8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открытый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мастер-класс</w:t>
            </w:r>
            <w:r w:rsidRPr="000F5441">
              <w:rPr>
                <w:rFonts w:eastAsia="Calibri"/>
                <w:spacing w:val="-2"/>
                <w:sz w:val="24"/>
              </w:rPr>
              <w:t xml:space="preserve"> </w:t>
            </w:r>
            <w:r w:rsidRPr="000F5441">
              <w:rPr>
                <w:rFonts w:eastAsia="Calibri"/>
                <w:spacing w:val="-5"/>
                <w:sz w:val="24"/>
              </w:rPr>
              <w:t>для</w:t>
            </w:r>
          </w:p>
          <w:p w:rsidR="004B07C8" w:rsidRPr="000F5441" w:rsidRDefault="004B07C8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установления</w:t>
            </w:r>
            <w:r w:rsidRPr="000F5441">
              <w:rPr>
                <w:rFonts w:eastAsia="Calibri"/>
                <w:spacing w:val="-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соответствия</w:t>
            </w:r>
          </w:p>
          <w:p w:rsidR="004B07C8" w:rsidRPr="000F5441" w:rsidRDefault="004B07C8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содержания,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методов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pacing w:val="-10"/>
                <w:sz w:val="24"/>
              </w:rPr>
              <w:t>и</w:t>
            </w:r>
          </w:p>
          <w:p w:rsidR="004B07C8" w:rsidRPr="000F5441" w:rsidRDefault="004B07C8" w:rsidP="006A5C62">
            <w:pPr>
              <w:spacing w:line="256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средств</w:t>
            </w:r>
            <w:r w:rsidRPr="000F5441">
              <w:rPr>
                <w:rFonts w:eastAsia="Calibri"/>
                <w:spacing w:val="-4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поставленным</w:t>
            </w:r>
          </w:p>
          <w:p w:rsidR="004B07C8" w:rsidRPr="000F5441" w:rsidRDefault="004B07C8" w:rsidP="006A5C62">
            <w:pPr>
              <w:spacing w:line="252" w:lineRule="exact"/>
              <w:ind w:firstLine="175"/>
              <w:rPr>
                <w:rFonts w:eastAsia="Calibri"/>
                <w:sz w:val="24"/>
              </w:rPr>
            </w:pPr>
            <w:r w:rsidRPr="000F5441">
              <w:rPr>
                <w:rFonts w:eastAsia="Calibri"/>
                <w:sz w:val="24"/>
              </w:rPr>
              <w:t>целям</w:t>
            </w:r>
            <w:r w:rsidRPr="000F5441">
              <w:rPr>
                <w:rFonts w:eastAsia="Calibri"/>
                <w:spacing w:val="-3"/>
                <w:sz w:val="24"/>
              </w:rPr>
              <w:t xml:space="preserve"> </w:t>
            </w:r>
            <w:r w:rsidRPr="000F5441">
              <w:rPr>
                <w:rFonts w:eastAsia="Calibri"/>
                <w:sz w:val="24"/>
              </w:rPr>
              <w:t>и</w:t>
            </w:r>
            <w:r w:rsidRPr="000F5441">
              <w:rPr>
                <w:rFonts w:eastAsia="Calibri"/>
                <w:spacing w:val="1"/>
                <w:sz w:val="24"/>
              </w:rPr>
              <w:t xml:space="preserve"> </w:t>
            </w:r>
            <w:r w:rsidRPr="000F5441">
              <w:rPr>
                <w:rFonts w:eastAsia="Calibri"/>
                <w:spacing w:val="-2"/>
                <w:sz w:val="24"/>
              </w:rPr>
              <w:t>задачам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не</w:t>
            </w:r>
            <w:r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/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умеет</w:t>
            </w:r>
          </w:p>
          <w:p w:rsidR="004B07C8" w:rsidRPr="00224070" w:rsidRDefault="004B07C8" w:rsidP="00235659">
            <w:pPr>
              <w:spacing w:line="256" w:lineRule="exact"/>
              <w:ind w:firstLine="171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недостаточно</w:t>
            </w:r>
          </w:p>
        </w:tc>
        <w:tc>
          <w:tcPr>
            <w:tcW w:w="953" w:type="pct"/>
            <w:vMerge w:val="restart"/>
            <w:shd w:val="clear" w:color="auto" w:fill="auto"/>
          </w:tcPr>
          <w:p w:rsidR="004B07C8" w:rsidRPr="00224070" w:rsidRDefault="004B07C8" w:rsidP="00235659">
            <w:pPr>
              <w:spacing w:line="260" w:lineRule="exact"/>
              <w:ind w:firstLine="105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z w:val="20"/>
                <w:szCs w:val="20"/>
              </w:rPr>
              <w:t>умеет</w:t>
            </w:r>
            <w:r w:rsidRPr="00224070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4070">
              <w:rPr>
                <w:rFonts w:eastAsia="Calibri"/>
                <w:spacing w:val="-10"/>
                <w:sz w:val="20"/>
                <w:szCs w:val="20"/>
              </w:rPr>
              <w:t>в</w:t>
            </w:r>
          </w:p>
          <w:p w:rsidR="004B07C8" w:rsidRPr="00224070" w:rsidRDefault="004B07C8" w:rsidP="00235659">
            <w:pPr>
              <w:spacing w:line="256" w:lineRule="exact"/>
              <w:ind w:left="105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необходимой/</w:t>
            </w:r>
          </w:p>
          <w:p w:rsidR="004B07C8" w:rsidRPr="00224070" w:rsidRDefault="004B07C8" w:rsidP="00235659">
            <w:pPr>
              <w:spacing w:line="256" w:lineRule="exact"/>
              <w:ind w:left="105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достаточной</w:t>
            </w:r>
          </w:p>
          <w:p w:rsidR="004B07C8" w:rsidRPr="00224070" w:rsidRDefault="004B07C8" w:rsidP="00235659">
            <w:pPr>
              <w:spacing w:line="256" w:lineRule="exact"/>
              <w:ind w:left="105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4"/>
                <w:sz w:val="20"/>
                <w:szCs w:val="20"/>
              </w:rPr>
              <w:t>мере</w:t>
            </w:r>
          </w:p>
        </w:tc>
        <w:tc>
          <w:tcPr>
            <w:tcW w:w="1222" w:type="pct"/>
            <w:vMerge w:val="restart"/>
            <w:shd w:val="clear" w:color="auto" w:fill="auto"/>
          </w:tcPr>
          <w:p w:rsidR="004B07C8" w:rsidRPr="00224070" w:rsidRDefault="004C137F" w:rsidP="005E0ED9">
            <w:pPr>
              <w:spacing w:line="260" w:lineRule="exact"/>
              <w:ind w:left="18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у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>меет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в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полной</w:t>
            </w:r>
            <w:r w:rsidR="004B07C8" w:rsidRPr="00224070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>мере</w:t>
            </w:r>
            <w:r w:rsidR="004B07C8" w:rsidRPr="00224070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z w:val="20"/>
                <w:szCs w:val="20"/>
              </w:rPr>
              <w:t xml:space="preserve">/ 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>достиг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4B07C8" w:rsidRPr="00224070">
              <w:rPr>
                <w:rFonts w:eastAsia="Calibri"/>
                <w:spacing w:val="-2"/>
                <w:sz w:val="20"/>
                <w:szCs w:val="20"/>
              </w:rPr>
              <w:t>совершенства</w:t>
            </w:r>
          </w:p>
          <w:p w:rsidR="004B07C8" w:rsidRPr="00224070" w:rsidRDefault="004B07C8" w:rsidP="005E0ED9">
            <w:pPr>
              <w:spacing w:line="256" w:lineRule="exact"/>
              <w:ind w:left="187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профессионального</w:t>
            </w:r>
          </w:p>
          <w:p w:rsidR="004B07C8" w:rsidRPr="00224070" w:rsidRDefault="004B07C8" w:rsidP="005E0ED9">
            <w:pPr>
              <w:spacing w:line="256" w:lineRule="exact"/>
              <w:ind w:left="187"/>
              <w:rPr>
                <w:rFonts w:eastAsia="Calibri"/>
                <w:sz w:val="20"/>
                <w:szCs w:val="20"/>
              </w:rPr>
            </w:pPr>
            <w:r w:rsidRPr="00224070">
              <w:rPr>
                <w:rFonts w:eastAsia="Calibri"/>
                <w:spacing w:val="-2"/>
                <w:sz w:val="20"/>
                <w:szCs w:val="20"/>
              </w:rPr>
              <w:t>мастерства</w:t>
            </w:r>
          </w:p>
        </w:tc>
      </w:tr>
      <w:tr w:rsidR="004B07C8" w:rsidRPr="000F5441" w:rsidTr="0039798E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</w:tr>
      <w:tr w:rsidR="004B07C8" w:rsidRPr="000F5441" w:rsidTr="0039798E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</w:tr>
      <w:tr w:rsidR="004B07C8" w:rsidRPr="000F5441" w:rsidTr="0039798E">
        <w:trPr>
          <w:trHeight w:val="276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953" w:type="pct"/>
            <w:vMerge/>
            <w:tcBorders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</w:tr>
      <w:tr w:rsidR="004B07C8" w:rsidRPr="000F5441" w:rsidTr="0039798E">
        <w:trPr>
          <w:trHeight w:val="275"/>
        </w:trPr>
        <w:tc>
          <w:tcPr>
            <w:tcW w:w="374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6" w:lineRule="exact"/>
              <w:rPr>
                <w:rFonts w:eastAsia="Calibri"/>
                <w:sz w:val="24"/>
              </w:rPr>
            </w:pPr>
          </w:p>
        </w:tc>
      </w:tr>
      <w:tr w:rsidR="004B07C8" w:rsidRPr="000F5441" w:rsidTr="0039798E">
        <w:trPr>
          <w:trHeight w:val="271"/>
        </w:trPr>
        <w:tc>
          <w:tcPr>
            <w:tcW w:w="374" w:type="pct"/>
            <w:tcBorders>
              <w:top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680" w:type="pct"/>
            <w:vMerge/>
            <w:shd w:val="clear" w:color="auto" w:fill="auto"/>
          </w:tcPr>
          <w:p w:rsidR="004B07C8" w:rsidRPr="000F5441" w:rsidRDefault="004B07C8" w:rsidP="0023753B">
            <w:pPr>
              <w:spacing w:line="252" w:lineRule="exact"/>
              <w:rPr>
                <w:rFonts w:eastAsia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953" w:type="pct"/>
            <w:tcBorders>
              <w:top w:val="nil"/>
            </w:tcBorders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  <w:tc>
          <w:tcPr>
            <w:tcW w:w="1222" w:type="pct"/>
            <w:vMerge/>
            <w:shd w:val="clear" w:color="auto" w:fill="auto"/>
          </w:tcPr>
          <w:p w:rsidR="004B07C8" w:rsidRPr="000F5441" w:rsidRDefault="004B07C8" w:rsidP="0023753B">
            <w:pPr>
              <w:rPr>
                <w:rFonts w:eastAsia="Calibri"/>
                <w:sz w:val="20"/>
              </w:rPr>
            </w:pPr>
          </w:p>
        </w:tc>
      </w:tr>
      <w:tr w:rsidR="005943A3" w:rsidRPr="000F5441" w:rsidTr="004C137F">
        <w:trPr>
          <w:trHeight w:val="292"/>
        </w:trPr>
        <w:tc>
          <w:tcPr>
            <w:tcW w:w="5000" w:type="pct"/>
            <w:gridSpan w:val="5"/>
            <w:shd w:val="clear" w:color="auto" w:fill="auto"/>
          </w:tcPr>
          <w:p w:rsidR="005943A3" w:rsidRPr="00292F3B" w:rsidRDefault="005943A3" w:rsidP="0023753B">
            <w:pPr>
              <w:spacing w:line="272" w:lineRule="exact"/>
              <w:jc w:val="center"/>
              <w:rPr>
                <w:rFonts w:eastAsia="Calibri"/>
                <w:b/>
                <w:sz w:val="24"/>
              </w:rPr>
            </w:pPr>
            <w:r w:rsidRPr="00292F3B">
              <w:rPr>
                <w:rFonts w:eastAsia="Calibri"/>
                <w:b/>
                <w:sz w:val="24"/>
              </w:rPr>
              <w:t>Максимальное</w:t>
            </w:r>
            <w:r w:rsidRPr="00292F3B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количество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баллов</w:t>
            </w:r>
            <w:r w:rsidRPr="00292F3B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z w:val="24"/>
              </w:rPr>
              <w:t>–</w:t>
            </w:r>
            <w:r w:rsidRPr="00292F3B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292F3B">
              <w:rPr>
                <w:rFonts w:eastAsia="Calibri"/>
                <w:b/>
                <w:spacing w:val="-5"/>
                <w:sz w:val="24"/>
              </w:rPr>
              <w:t>30</w:t>
            </w:r>
          </w:p>
        </w:tc>
      </w:tr>
    </w:tbl>
    <w:p w:rsidR="00224070" w:rsidRDefault="00224070" w:rsidP="00224070">
      <w:pPr>
        <w:tabs>
          <w:tab w:val="left" w:pos="1276"/>
        </w:tabs>
        <w:ind w:left="709"/>
        <w:jc w:val="both"/>
        <w:rPr>
          <w:b/>
          <w:sz w:val="28"/>
        </w:rPr>
      </w:pPr>
    </w:p>
    <w:p w:rsidR="00224070" w:rsidRDefault="00224070">
      <w:pPr>
        <w:rPr>
          <w:b/>
          <w:sz w:val="28"/>
        </w:rPr>
      </w:pPr>
      <w:r>
        <w:rPr>
          <w:b/>
          <w:sz w:val="28"/>
        </w:rPr>
        <w:br w:type="page"/>
      </w:r>
    </w:p>
    <w:p w:rsidR="00F82205" w:rsidRPr="00AA1B3A" w:rsidRDefault="00F82205" w:rsidP="003E1D78">
      <w:pPr>
        <w:spacing w:before="75"/>
        <w:jc w:val="right"/>
        <w:rPr>
          <w:sz w:val="24"/>
          <w:szCs w:val="24"/>
        </w:rPr>
      </w:pPr>
      <w:r w:rsidRPr="00AA1B3A">
        <w:rPr>
          <w:sz w:val="24"/>
          <w:szCs w:val="24"/>
        </w:rPr>
        <w:lastRenderedPageBreak/>
        <w:t>Приложение №</w:t>
      </w:r>
      <w:r w:rsidRPr="00AA1B3A">
        <w:rPr>
          <w:spacing w:val="-4"/>
          <w:sz w:val="24"/>
          <w:szCs w:val="24"/>
        </w:rPr>
        <w:t xml:space="preserve"> </w:t>
      </w:r>
      <w:r w:rsidR="00B60122">
        <w:rPr>
          <w:sz w:val="24"/>
          <w:szCs w:val="24"/>
        </w:rPr>
        <w:t>7</w:t>
      </w:r>
      <w:r w:rsidRPr="00AA1B3A">
        <w:rPr>
          <w:sz w:val="24"/>
          <w:szCs w:val="24"/>
        </w:rPr>
        <w:t xml:space="preserve"> к</w:t>
      </w:r>
      <w:r w:rsidRPr="00AA1B3A">
        <w:rPr>
          <w:spacing w:val="1"/>
          <w:sz w:val="24"/>
          <w:szCs w:val="24"/>
        </w:rPr>
        <w:t xml:space="preserve"> </w:t>
      </w:r>
      <w:r w:rsidRPr="00AA1B3A">
        <w:rPr>
          <w:sz w:val="24"/>
          <w:szCs w:val="24"/>
        </w:rPr>
        <w:t>Положению</w:t>
      </w:r>
      <w:r w:rsidRPr="00AA1B3A">
        <w:rPr>
          <w:spacing w:val="1"/>
          <w:sz w:val="24"/>
          <w:szCs w:val="24"/>
        </w:rPr>
        <w:t xml:space="preserve"> </w:t>
      </w:r>
    </w:p>
    <w:p w:rsidR="00F82205" w:rsidRPr="0043790F" w:rsidRDefault="00F82205" w:rsidP="00F82205">
      <w:pPr>
        <w:pStyle w:val="11"/>
        <w:tabs>
          <w:tab w:val="left" w:pos="1029"/>
        </w:tabs>
        <w:spacing w:before="1" w:line="273" w:lineRule="auto"/>
        <w:ind w:left="994" w:right="810"/>
        <w:jc w:val="right"/>
      </w:pPr>
    </w:p>
    <w:p w:rsidR="00F82205" w:rsidRPr="003E1D78" w:rsidRDefault="003E1D78" w:rsidP="00DE3BB1">
      <w:pPr>
        <w:pStyle w:val="11"/>
        <w:tabs>
          <w:tab w:val="left" w:pos="142"/>
        </w:tabs>
        <w:spacing w:before="1" w:line="273" w:lineRule="auto"/>
        <w:ind w:left="142" w:right="13"/>
        <w:jc w:val="center"/>
        <w:rPr>
          <w:w w:val="105"/>
          <w:sz w:val="24"/>
          <w:szCs w:val="24"/>
        </w:rPr>
      </w:pPr>
      <w:r w:rsidRPr="003E1D78">
        <w:rPr>
          <w:sz w:val="24"/>
          <w:szCs w:val="24"/>
        </w:rPr>
        <w:t>Требования</w:t>
      </w:r>
      <w:r w:rsidRPr="003E1D78">
        <w:rPr>
          <w:spacing w:val="-7"/>
          <w:sz w:val="24"/>
          <w:szCs w:val="24"/>
        </w:rPr>
        <w:t xml:space="preserve"> </w:t>
      </w:r>
      <w:r w:rsidRPr="003E1D78">
        <w:rPr>
          <w:sz w:val="24"/>
          <w:szCs w:val="24"/>
        </w:rPr>
        <w:t>конкурсно</w:t>
      </w:r>
      <w:r w:rsidR="000F570B">
        <w:rPr>
          <w:sz w:val="24"/>
          <w:szCs w:val="24"/>
        </w:rPr>
        <w:t>го</w:t>
      </w:r>
      <w:r w:rsidRPr="003E1D78">
        <w:rPr>
          <w:spacing w:val="-3"/>
          <w:sz w:val="24"/>
          <w:szCs w:val="24"/>
        </w:rPr>
        <w:t xml:space="preserve"> </w:t>
      </w:r>
      <w:r w:rsidRPr="003E1D78">
        <w:rPr>
          <w:sz w:val="24"/>
          <w:szCs w:val="24"/>
        </w:rPr>
        <w:t>испытани</w:t>
      </w:r>
      <w:r w:rsidR="000F570B">
        <w:rPr>
          <w:sz w:val="24"/>
          <w:szCs w:val="24"/>
        </w:rPr>
        <w:t>я</w:t>
      </w:r>
      <w:r w:rsidRPr="003E1D78">
        <w:rPr>
          <w:sz w:val="24"/>
          <w:szCs w:val="24"/>
        </w:rPr>
        <w:t xml:space="preserve"> «Высшая Лига дополнительного образования детей»  и критерии оценки</w:t>
      </w:r>
      <w:r w:rsidR="00F75553" w:rsidRPr="003E1D78">
        <w:rPr>
          <w:sz w:val="24"/>
          <w:szCs w:val="24"/>
        </w:rPr>
        <w:t xml:space="preserve"> </w:t>
      </w:r>
    </w:p>
    <w:p w:rsidR="00AA1B3A" w:rsidRPr="00A134DE" w:rsidRDefault="00AA1B3A" w:rsidP="005F575A">
      <w:pPr>
        <w:pStyle w:val="11"/>
        <w:tabs>
          <w:tab w:val="left" w:pos="1029"/>
        </w:tabs>
        <w:spacing w:before="1" w:line="273" w:lineRule="auto"/>
        <w:ind w:left="994" w:right="810"/>
        <w:jc w:val="center"/>
        <w:rPr>
          <w:b w:val="0"/>
          <w:sz w:val="24"/>
          <w:szCs w:val="24"/>
        </w:rPr>
      </w:pPr>
    </w:p>
    <w:tbl>
      <w:tblPr>
        <w:tblStyle w:val="TableNormal"/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8080"/>
      </w:tblGrid>
      <w:tr w:rsidR="005C2683" w:rsidRPr="00A134DE" w:rsidTr="00D7276D">
        <w:trPr>
          <w:trHeight w:val="762"/>
          <w:jc w:val="center"/>
        </w:trPr>
        <w:tc>
          <w:tcPr>
            <w:tcW w:w="9968" w:type="dxa"/>
            <w:gridSpan w:val="2"/>
          </w:tcPr>
          <w:p w:rsidR="005C2683" w:rsidRPr="00A134DE" w:rsidRDefault="00F75553" w:rsidP="00824B46">
            <w:pPr>
              <w:pStyle w:val="TableParagraph"/>
              <w:spacing w:before="1"/>
              <w:ind w:left="429" w:right="424"/>
              <w:jc w:val="center"/>
              <w:rPr>
                <w:b/>
                <w:sz w:val="24"/>
                <w:szCs w:val="24"/>
              </w:rPr>
            </w:pPr>
            <w:r w:rsidRPr="00A134DE">
              <w:rPr>
                <w:b/>
                <w:sz w:val="24"/>
                <w:szCs w:val="24"/>
              </w:rPr>
              <w:t>Требования</w:t>
            </w:r>
            <w:r w:rsidRPr="00A134D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134DE">
              <w:rPr>
                <w:b/>
                <w:sz w:val="24"/>
                <w:szCs w:val="24"/>
              </w:rPr>
              <w:t>конкурсно</w:t>
            </w:r>
            <w:r w:rsidR="00824B46">
              <w:rPr>
                <w:b/>
                <w:sz w:val="24"/>
                <w:szCs w:val="24"/>
              </w:rPr>
              <w:t>го</w:t>
            </w:r>
            <w:r w:rsidRPr="00A134D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134DE">
              <w:rPr>
                <w:b/>
                <w:sz w:val="24"/>
                <w:szCs w:val="24"/>
              </w:rPr>
              <w:t>испытани</w:t>
            </w:r>
            <w:r w:rsidR="00824B46">
              <w:rPr>
                <w:b/>
                <w:sz w:val="24"/>
                <w:szCs w:val="24"/>
              </w:rPr>
              <w:t>я</w:t>
            </w:r>
            <w:r w:rsidR="00CB7436" w:rsidRPr="00A134DE">
              <w:rPr>
                <w:b/>
                <w:sz w:val="24"/>
                <w:szCs w:val="24"/>
              </w:rPr>
              <w:t xml:space="preserve"> </w:t>
            </w:r>
            <w:r w:rsidRPr="00A134DE">
              <w:rPr>
                <w:b/>
                <w:sz w:val="24"/>
                <w:szCs w:val="24"/>
              </w:rPr>
              <w:t>«Высшая Лига дополнительного образования детей»</w:t>
            </w:r>
            <w:r w:rsidR="00845F6A">
              <w:rPr>
                <w:b/>
                <w:sz w:val="24"/>
                <w:szCs w:val="24"/>
              </w:rPr>
              <w:t xml:space="preserve"> </w:t>
            </w:r>
            <w:r w:rsidRPr="00A134DE">
              <w:rPr>
                <w:b/>
                <w:sz w:val="24"/>
                <w:szCs w:val="24"/>
              </w:rPr>
              <w:t xml:space="preserve"> – </w:t>
            </w:r>
            <w:r w:rsidR="00845F6A">
              <w:rPr>
                <w:b/>
                <w:sz w:val="24"/>
                <w:szCs w:val="24"/>
              </w:rPr>
              <w:t xml:space="preserve"> </w:t>
            </w:r>
            <w:r w:rsidRPr="00A134DE">
              <w:rPr>
                <w:b/>
                <w:sz w:val="24"/>
                <w:szCs w:val="24"/>
              </w:rPr>
              <w:t xml:space="preserve">профессиональный диалог </w:t>
            </w:r>
            <w:r w:rsidR="005F575A" w:rsidRPr="00A134DE">
              <w:rPr>
                <w:b/>
                <w:sz w:val="24"/>
                <w:szCs w:val="24"/>
              </w:rPr>
              <w:t>с представителями профессионального сообщества</w:t>
            </w:r>
          </w:p>
        </w:tc>
      </w:tr>
      <w:tr w:rsidR="005C2683" w:rsidTr="00D7276D">
        <w:trPr>
          <w:trHeight w:val="1269"/>
          <w:jc w:val="center"/>
        </w:trPr>
        <w:tc>
          <w:tcPr>
            <w:tcW w:w="1888" w:type="dxa"/>
          </w:tcPr>
          <w:p w:rsidR="005C2683" w:rsidRDefault="00F75553" w:rsidP="004E38D0">
            <w:pPr>
              <w:pStyle w:val="TableParagraph"/>
              <w:ind w:left="142" w:hanging="24"/>
              <w:rPr>
                <w:sz w:val="24"/>
              </w:rPr>
            </w:pPr>
            <w:r w:rsidRPr="00304B6A">
              <w:rPr>
                <w:sz w:val="24"/>
                <w:szCs w:val="24"/>
              </w:rPr>
              <w:t xml:space="preserve">Требования к условиям </w:t>
            </w:r>
            <w:r w:rsidR="00304B6A" w:rsidRPr="00304B6A">
              <w:rPr>
                <w:sz w:val="24"/>
                <w:szCs w:val="24"/>
              </w:rPr>
              <w:t xml:space="preserve">   </w:t>
            </w:r>
            <w:r w:rsidRPr="00304B6A">
              <w:rPr>
                <w:sz w:val="24"/>
                <w:szCs w:val="24"/>
              </w:rPr>
              <w:t>выполнения задания</w:t>
            </w:r>
          </w:p>
        </w:tc>
        <w:tc>
          <w:tcPr>
            <w:tcW w:w="8080" w:type="dxa"/>
          </w:tcPr>
          <w:p w:rsidR="003E059C" w:rsidRDefault="00F22CA7" w:rsidP="00F22CA7">
            <w:pPr>
              <w:pStyle w:val="TableParagraph"/>
              <w:ind w:right="121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75553" w:rsidRPr="00F82205">
              <w:rPr>
                <w:sz w:val="24"/>
                <w:szCs w:val="24"/>
              </w:rPr>
              <w:t>Общая</w:t>
            </w:r>
            <w:r w:rsidR="00F75553" w:rsidRPr="00F82205">
              <w:rPr>
                <w:spacing w:val="1"/>
                <w:sz w:val="24"/>
                <w:szCs w:val="24"/>
              </w:rPr>
              <w:t xml:space="preserve"> </w:t>
            </w:r>
            <w:r w:rsidR="00F75553" w:rsidRPr="00F82205">
              <w:rPr>
                <w:sz w:val="24"/>
                <w:szCs w:val="24"/>
              </w:rPr>
              <w:t>продолжительность</w:t>
            </w:r>
            <w:r w:rsidR="00F75553" w:rsidRPr="00F82205">
              <w:rPr>
                <w:spacing w:val="1"/>
                <w:sz w:val="24"/>
                <w:szCs w:val="24"/>
              </w:rPr>
              <w:t xml:space="preserve"> </w:t>
            </w:r>
            <w:r w:rsidR="00F75553" w:rsidRPr="00F82205">
              <w:rPr>
                <w:sz w:val="24"/>
                <w:szCs w:val="24"/>
              </w:rPr>
              <w:t>конкурсного</w:t>
            </w:r>
            <w:r w:rsidR="00F75553" w:rsidRPr="00F82205">
              <w:rPr>
                <w:spacing w:val="1"/>
                <w:sz w:val="24"/>
                <w:szCs w:val="24"/>
              </w:rPr>
              <w:t xml:space="preserve"> </w:t>
            </w:r>
            <w:r w:rsidR="00F75553" w:rsidRPr="00F82205">
              <w:rPr>
                <w:sz w:val="24"/>
                <w:szCs w:val="24"/>
              </w:rPr>
              <w:t>испытания</w:t>
            </w:r>
            <w:r w:rsidR="00F75553" w:rsidRPr="00F82205">
              <w:rPr>
                <w:spacing w:val="1"/>
                <w:sz w:val="24"/>
                <w:szCs w:val="24"/>
              </w:rPr>
              <w:t xml:space="preserve"> </w:t>
            </w:r>
            <w:r w:rsidR="003E1D78">
              <w:rPr>
                <w:sz w:val="24"/>
                <w:szCs w:val="24"/>
              </w:rPr>
              <w:t>–</w:t>
            </w:r>
            <w:r w:rsidR="00F75553" w:rsidRPr="00F82205">
              <w:rPr>
                <w:spacing w:val="1"/>
                <w:sz w:val="24"/>
                <w:szCs w:val="24"/>
              </w:rPr>
              <w:t xml:space="preserve"> </w:t>
            </w:r>
            <w:r w:rsidR="003E1D78">
              <w:rPr>
                <w:sz w:val="24"/>
                <w:szCs w:val="24"/>
              </w:rPr>
              <w:t>1 час</w:t>
            </w:r>
            <w:r w:rsidR="00F75553" w:rsidRPr="00F82205">
              <w:rPr>
                <w:sz w:val="24"/>
                <w:szCs w:val="24"/>
              </w:rPr>
              <w:t>.</w:t>
            </w:r>
            <w:r w:rsidR="00F75553" w:rsidRPr="00F82205">
              <w:rPr>
                <w:spacing w:val="1"/>
                <w:sz w:val="24"/>
                <w:szCs w:val="24"/>
              </w:rPr>
              <w:t xml:space="preserve"> </w:t>
            </w:r>
          </w:p>
          <w:p w:rsidR="005C2683" w:rsidRPr="00F82205" w:rsidRDefault="00F75553" w:rsidP="00F22CA7">
            <w:pPr>
              <w:pStyle w:val="TableParagraph"/>
              <w:ind w:left="113" w:right="121"/>
              <w:jc w:val="both"/>
              <w:rPr>
                <w:sz w:val="24"/>
                <w:szCs w:val="24"/>
              </w:rPr>
            </w:pPr>
            <w:r w:rsidRPr="00F82205">
              <w:rPr>
                <w:sz w:val="24"/>
                <w:szCs w:val="24"/>
              </w:rPr>
              <w:t>Тема</w:t>
            </w:r>
            <w:r w:rsidRPr="00F82205">
              <w:rPr>
                <w:spacing w:val="1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конкурсного испытания определяется оргкомитетом Конкурса и доводится</w:t>
            </w:r>
            <w:r w:rsidRPr="00F82205">
              <w:rPr>
                <w:spacing w:val="1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до</w:t>
            </w:r>
            <w:r w:rsidRPr="00F82205">
              <w:rPr>
                <w:spacing w:val="7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участников</w:t>
            </w:r>
            <w:r w:rsidRPr="00F82205">
              <w:rPr>
                <w:spacing w:val="6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очного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этапа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Конкурса</w:t>
            </w:r>
            <w:r w:rsidRPr="00F82205">
              <w:rPr>
                <w:spacing w:val="4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не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позднее,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чем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за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="00304B6A">
              <w:rPr>
                <w:sz w:val="24"/>
                <w:szCs w:val="24"/>
              </w:rPr>
              <w:t>7</w:t>
            </w:r>
            <w:r w:rsidRPr="00F82205">
              <w:rPr>
                <w:spacing w:val="4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дней</w:t>
            </w:r>
            <w:r w:rsidRPr="00F82205">
              <w:rPr>
                <w:spacing w:val="6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до</w:t>
            </w:r>
            <w:r w:rsidRPr="00F82205">
              <w:rPr>
                <w:spacing w:val="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начала</w:t>
            </w:r>
            <w:r w:rsidR="003E059C">
              <w:rPr>
                <w:sz w:val="24"/>
                <w:szCs w:val="24"/>
              </w:rPr>
              <w:t xml:space="preserve"> </w:t>
            </w:r>
            <w:r w:rsidRPr="00F82205">
              <w:rPr>
                <w:spacing w:val="-3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Конкурса.</w:t>
            </w:r>
          </w:p>
        </w:tc>
      </w:tr>
      <w:tr w:rsidR="005C2683" w:rsidTr="00D7276D">
        <w:trPr>
          <w:trHeight w:val="953"/>
          <w:jc w:val="center"/>
        </w:trPr>
        <w:tc>
          <w:tcPr>
            <w:tcW w:w="1888" w:type="dxa"/>
          </w:tcPr>
          <w:p w:rsidR="005C2683" w:rsidRDefault="00F75553" w:rsidP="004E38D0">
            <w:pPr>
              <w:pStyle w:val="TableParagraph"/>
              <w:ind w:left="142" w:hanging="24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5C2683" w:rsidRDefault="00F75553" w:rsidP="004E38D0">
            <w:pPr>
              <w:pStyle w:val="TableParagraph"/>
              <w:ind w:left="142" w:hanging="24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8080" w:type="dxa"/>
          </w:tcPr>
          <w:p w:rsidR="005C2683" w:rsidRPr="00F82205" w:rsidRDefault="00F75553" w:rsidP="00F22CA7">
            <w:pPr>
              <w:pStyle w:val="TableParagraph"/>
              <w:ind w:left="113" w:right="250"/>
              <w:rPr>
                <w:sz w:val="24"/>
                <w:szCs w:val="24"/>
              </w:rPr>
            </w:pPr>
            <w:r w:rsidRPr="00F82205">
              <w:rPr>
                <w:sz w:val="24"/>
                <w:szCs w:val="24"/>
              </w:rPr>
              <w:t>Конкурсанты</w:t>
            </w:r>
            <w:r w:rsidRPr="00F82205">
              <w:rPr>
                <w:spacing w:val="46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формулируют</w:t>
            </w:r>
            <w:r w:rsidRPr="00F82205">
              <w:rPr>
                <w:spacing w:val="50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свои</w:t>
            </w:r>
            <w:r w:rsidRPr="00F82205">
              <w:rPr>
                <w:spacing w:val="47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профессиональные</w:t>
            </w:r>
            <w:r w:rsidRPr="00F82205">
              <w:rPr>
                <w:spacing w:val="4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взгляды,</w:t>
            </w:r>
            <w:r w:rsidR="00F22CA7">
              <w:rPr>
                <w:sz w:val="24"/>
                <w:szCs w:val="24"/>
              </w:rPr>
              <w:t xml:space="preserve"> </w:t>
            </w:r>
            <w:r w:rsidRPr="00F82205">
              <w:rPr>
                <w:spacing w:val="-57"/>
                <w:sz w:val="24"/>
                <w:szCs w:val="24"/>
              </w:rPr>
              <w:t xml:space="preserve"> </w:t>
            </w:r>
            <w:r w:rsidR="00F22CA7">
              <w:rPr>
                <w:spacing w:val="-57"/>
                <w:sz w:val="24"/>
                <w:szCs w:val="24"/>
              </w:rPr>
              <w:t xml:space="preserve">  </w:t>
            </w:r>
            <w:r w:rsidRPr="00F82205">
              <w:rPr>
                <w:sz w:val="24"/>
                <w:szCs w:val="24"/>
              </w:rPr>
              <w:t>ценности,</w:t>
            </w:r>
            <w:r w:rsidRPr="00F82205">
              <w:rPr>
                <w:spacing w:val="12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позиции</w:t>
            </w:r>
            <w:r w:rsidRPr="00F82205">
              <w:rPr>
                <w:spacing w:val="1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в</w:t>
            </w:r>
            <w:r w:rsidRPr="00F82205">
              <w:rPr>
                <w:spacing w:val="11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свободной</w:t>
            </w:r>
            <w:r w:rsidRPr="00F82205">
              <w:rPr>
                <w:spacing w:val="15"/>
                <w:sz w:val="24"/>
                <w:szCs w:val="24"/>
              </w:rPr>
              <w:t xml:space="preserve"> </w:t>
            </w:r>
            <w:r w:rsidRPr="00F82205">
              <w:rPr>
                <w:sz w:val="24"/>
                <w:szCs w:val="24"/>
              </w:rPr>
              <w:t>дискуссии</w:t>
            </w:r>
            <w:r w:rsidR="00B512C1" w:rsidRPr="00B330AB">
              <w:rPr>
                <w:w w:val="105"/>
                <w:sz w:val="24"/>
                <w:szCs w:val="24"/>
              </w:rPr>
              <w:t xml:space="preserve"> с</w:t>
            </w:r>
            <w:r w:rsidR="00B512C1">
              <w:rPr>
                <w:w w:val="105"/>
                <w:sz w:val="24"/>
                <w:szCs w:val="24"/>
              </w:rPr>
              <w:t xml:space="preserve"> представителями профессионального сообщества</w:t>
            </w:r>
            <w:r w:rsidR="00F22CA7">
              <w:rPr>
                <w:w w:val="105"/>
                <w:sz w:val="24"/>
                <w:szCs w:val="24"/>
              </w:rPr>
              <w:t xml:space="preserve"> по актуальным вопросам развития сферы дополнительного образования.</w:t>
            </w:r>
          </w:p>
        </w:tc>
      </w:tr>
    </w:tbl>
    <w:p w:rsidR="007465A4" w:rsidRDefault="007465A4" w:rsidP="007465A4">
      <w:pPr>
        <w:spacing w:line="276" w:lineRule="auto"/>
        <w:contextualSpacing/>
        <w:rPr>
          <w:sz w:val="27"/>
          <w:szCs w:val="27"/>
        </w:rPr>
      </w:pPr>
    </w:p>
    <w:tbl>
      <w:tblPr>
        <w:tblStyle w:val="TableNormal"/>
        <w:tblpPr w:leftFromText="180" w:rightFromText="180" w:vertAnchor="text" w:horzAnchor="margin" w:tblpX="-463" w:tblpY="147"/>
        <w:tblW w:w="10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84"/>
        <w:gridCol w:w="1002"/>
        <w:gridCol w:w="1225"/>
        <w:gridCol w:w="851"/>
        <w:gridCol w:w="1275"/>
        <w:gridCol w:w="1427"/>
        <w:gridCol w:w="1232"/>
      </w:tblGrid>
      <w:tr w:rsidR="007465A4" w:rsidRPr="00CA3FCA" w:rsidTr="004F6C96">
        <w:trPr>
          <w:trHeight w:val="699"/>
        </w:trPr>
        <w:tc>
          <w:tcPr>
            <w:tcW w:w="10168" w:type="dxa"/>
            <w:gridSpan w:val="8"/>
          </w:tcPr>
          <w:p w:rsidR="007465A4" w:rsidRPr="00A134DE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134DE">
              <w:rPr>
                <w:b/>
                <w:sz w:val="24"/>
                <w:szCs w:val="24"/>
              </w:rPr>
              <w:t>Критерии конкурсно</w:t>
            </w:r>
            <w:r w:rsidR="00300EE7">
              <w:rPr>
                <w:b/>
                <w:sz w:val="24"/>
                <w:szCs w:val="24"/>
              </w:rPr>
              <w:t>го</w:t>
            </w:r>
            <w:r w:rsidRPr="00A134DE">
              <w:rPr>
                <w:b/>
                <w:sz w:val="24"/>
                <w:szCs w:val="24"/>
              </w:rPr>
              <w:t xml:space="preserve"> испытани</w:t>
            </w:r>
            <w:r w:rsidR="00300EE7">
              <w:rPr>
                <w:b/>
                <w:sz w:val="24"/>
                <w:szCs w:val="24"/>
              </w:rPr>
              <w:t>я</w:t>
            </w:r>
          </w:p>
          <w:p w:rsidR="007465A4" w:rsidRPr="001A02E4" w:rsidRDefault="007465A4" w:rsidP="0043790F">
            <w:pPr>
              <w:pStyle w:val="TableParagraph"/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A134DE">
              <w:rPr>
                <w:b/>
                <w:sz w:val="24"/>
                <w:szCs w:val="24"/>
              </w:rPr>
              <w:t>«Высшая Лига дополнительного образования детей»</w:t>
            </w:r>
            <w:r w:rsidRPr="001A02E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465A4" w:rsidRPr="00CA3FCA" w:rsidTr="004F6C96">
        <w:trPr>
          <w:trHeight w:val="421"/>
        </w:trPr>
        <w:tc>
          <w:tcPr>
            <w:tcW w:w="572" w:type="dxa"/>
            <w:vMerge w:val="restart"/>
          </w:tcPr>
          <w:p w:rsidR="007465A4" w:rsidRPr="00CA3FCA" w:rsidRDefault="007465A4" w:rsidP="00223E82">
            <w:pPr>
              <w:pStyle w:val="TableParagraph"/>
              <w:spacing w:line="276" w:lineRule="auto"/>
              <w:ind w:right="109" w:firstLine="9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</w:t>
            </w:r>
            <w:r w:rsidR="00223E82">
              <w:rPr>
                <w:sz w:val="20"/>
                <w:szCs w:val="20"/>
              </w:rPr>
              <w:t>н</w:t>
            </w:r>
          </w:p>
        </w:tc>
        <w:tc>
          <w:tcPr>
            <w:tcW w:w="2584" w:type="dxa"/>
            <w:vMerge w:val="restart"/>
          </w:tcPr>
          <w:p w:rsidR="007465A4" w:rsidRDefault="007465A4" w:rsidP="00D7276D">
            <w:pPr>
              <w:pStyle w:val="TableParagraph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Критерий</w:t>
            </w:r>
          </w:p>
        </w:tc>
        <w:tc>
          <w:tcPr>
            <w:tcW w:w="7012" w:type="dxa"/>
            <w:gridSpan w:val="6"/>
          </w:tcPr>
          <w:p w:rsidR="007465A4" w:rsidRPr="00411825" w:rsidRDefault="007465A4" w:rsidP="00D7276D">
            <w:pPr>
              <w:pStyle w:val="TableParagraph"/>
              <w:spacing w:line="276" w:lineRule="auto"/>
              <w:ind w:right="3330" w:hanging="709"/>
              <w:contextualSpacing/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411825">
              <w:t>Баллы</w:t>
            </w:r>
          </w:p>
        </w:tc>
      </w:tr>
      <w:tr w:rsidR="007465A4" w:rsidRPr="00CA3FCA" w:rsidTr="004F6C96">
        <w:trPr>
          <w:trHeight w:val="422"/>
        </w:trPr>
        <w:tc>
          <w:tcPr>
            <w:tcW w:w="572" w:type="dxa"/>
            <w:vMerge/>
            <w:tcBorders>
              <w:top w:val="nil"/>
            </w:tcBorders>
          </w:tcPr>
          <w:p w:rsidR="007465A4" w:rsidRPr="00CA3FCA" w:rsidRDefault="007465A4" w:rsidP="00D7276D">
            <w:pPr>
              <w:spacing w:line="276" w:lineRule="auto"/>
              <w:ind w:firstLine="680"/>
              <w:contextualSpacing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7465A4" w:rsidRPr="00CA3FCA" w:rsidRDefault="007465A4" w:rsidP="00D7276D">
            <w:pPr>
              <w:spacing w:line="276" w:lineRule="auto"/>
              <w:ind w:firstLine="680"/>
              <w:contextualSpacing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</w:tcPr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left w:val="single" w:sz="6" w:space="0" w:color="000000"/>
            </w:tcBorders>
          </w:tcPr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7465A4" w:rsidRPr="00CA3FCA" w:rsidRDefault="007465A4" w:rsidP="00D7276D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5</w:t>
            </w:r>
          </w:p>
        </w:tc>
      </w:tr>
      <w:tr w:rsidR="007465A4" w:rsidRPr="00CA3FCA" w:rsidTr="004F6C96">
        <w:trPr>
          <w:trHeight w:val="1199"/>
        </w:trPr>
        <w:tc>
          <w:tcPr>
            <w:tcW w:w="572" w:type="dxa"/>
          </w:tcPr>
          <w:p w:rsidR="007465A4" w:rsidRPr="00CA3FCA" w:rsidRDefault="007465A4" w:rsidP="0077245F">
            <w:pPr>
              <w:pStyle w:val="TableParagraph"/>
              <w:spacing w:line="276" w:lineRule="auto"/>
              <w:ind w:left="5" w:right="-284" w:hanging="5"/>
              <w:contextualSpacing/>
              <w:jc w:val="center"/>
              <w:rPr>
                <w:sz w:val="20"/>
                <w:szCs w:val="20"/>
              </w:rPr>
            </w:pPr>
            <w:r w:rsidRPr="00CA3FCA">
              <w:rPr>
                <w:sz w:val="20"/>
                <w:szCs w:val="20"/>
              </w:rPr>
              <w:t>1</w:t>
            </w:r>
          </w:p>
        </w:tc>
        <w:tc>
          <w:tcPr>
            <w:tcW w:w="2584" w:type="dxa"/>
          </w:tcPr>
          <w:p w:rsidR="007465A4" w:rsidRPr="001A02E4" w:rsidRDefault="007465A4" w:rsidP="0043790F">
            <w:pPr>
              <w:pStyle w:val="TableParagraph"/>
              <w:ind w:left="106" w:right="83" w:firstLine="14"/>
              <w:contextualSpacing/>
              <w:rPr>
                <w:sz w:val="24"/>
                <w:szCs w:val="24"/>
              </w:rPr>
            </w:pPr>
            <w:r w:rsidRPr="001A02E4">
              <w:rPr>
                <w:sz w:val="24"/>
                <w:szCs w:val="24"/>
              </w:rPr>
              <w:t>Знание и понимание современных тенденций развития дополнительного образования детей</w:t>
            </w:r>
          </w:p>
        </w:tc>
        <w:tc>
          <w:tcPr>
            <w:tcW w:w="1002" w:type="dxa"/>
          </w:tcPr>
          <w:p w:rsidR="007465A4" w:rsidRPr="00672E7E" w:rsidRDefault="007465A4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не владеет</w:t>
            </w:r>
          </w:p>
        </w:tc>
        <w:tc>
          <w:tcPr>
            <w:tcW w:w="1225" w:type="dxa"/>
          </w:tcPr>
          <w:p w:rsidR="007465A4" w:rsidRPr="00672E7E" w:rsidRDefault="003943D0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недостат</w:t>
            </w:r>
            <w:r w:rsidR="007465A4" w:rsidRPr="00672E7E">
              <w:rPr>
                <w:sz w:val="20"/>
                <w:szCs w:val="20"/>
              </w:rPr>
              <w:t>очно</w:t>
            </w:r>
          </w:p>
        </w:tc>
        <w:tc>
          <w:tcPr>
            <w:tcW w:w="851" w:type="dxa"/>
          </w:tcPr>
          <w:p w:rsidR="007465A4" w:rsidRPr="00672E7E" w:rsidRDefault="007465A4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7465A4" w:rsidRPr="00672E7E" w:rsidRDefault="007465A4" w:rsidP="00672E7E">
            <w:pPr>
              <w:pStyle w:val="TableParagraph"/>
              <w:spacing w:line="276" w:lineRule="auto"/>
              <w:ind w:right="97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необходимой мере</w:t>
            </w:r>
          </w:p>
        </w:tc>
        <w:tc>
          <w:tcPr>
            <w:tcW w:w="1427" w:type="dxa"/>
            <w:tcBorders>
              <w:left w:val="single" w:sz="6" w:space="0" w:color="000000"/>
            </w:tcBorders>
          </w:tcPr>
          <w:p w:rsidR="007465A4" w:rsidRPr="00672E7E" w:rsidRDefault="007465A4" w:rsidP="00672E7E">
            <w:pPr>
              <w:pStyle w:val="TableParagraph"/>
              <w:spacing w:line="276" w:lineRule="auto"/>
              <w:ind w:left="151" w:hanging="151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достаточной  мере</w:t>
            </w:r>
          </w:p>
        </w:tc>
        <w:tc>
          <w:tcPr>
            <w:tcW w:w="1232" w:type="dxa"/>
          </w:tcPr>
          <w:p w:rsidR="007465A4" w:rsidRPr="00672E7E" w:rsidRDefault="007465A4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полной мере</w:t>
            </w:r>
          </w:p>
        </w:tc>
      </w:tr>
      <w:tr w:rsidR="00DC052A" w:rsidRPr="00CA3FCA" w:rsidTr="004F6C96">
        <w:trPr>
          <w:trHeight w:val="825"/>
        </w:trPr>
        <w:tc>
          <w:tcPr>
            <w:tcW w:w="572" w:type="dxa"/>
          </w:tcPr>
          <w:p w:rsidR="00DC052A" w:rsidRPr="00CA3FCA" w:rsidRDefault="0077245F" w:rsidP="00223E82">
            <w:pPr>
              <w:pStyle w:val="TableParagraph"/>
              <w:spacing w:line="276" w:lineRule="auto"/>
              <w:ind w:left="107" w:hanging="10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84" w:type="dxa"/>
          </w:tcPr>
          <w:p w:rsidR="00DC052A" w:rsidRPr="001A02E4" w:rsidRDefault="00DC052A" w:rsidP="0043790F">
            <w:pPr>
              <w:pStyle w:val="TableParagraph"/>
              <w:ind w:left="106" w:firstLine="14"/>
              <w:contextualSpacing/>
              <w:rPr>
                <w:sz w:val="24"/>
                <w:szCs w:val="24"/>
              </w:rPr>
            </w:pPr>
            <w:r w:rsidRPr="001A02E4">
              <w:rPr>
                <w:sz w:val="24"/>
                <w:szCs w:val="24"/>
              </w:rPr>
              <w:t>Общая и профессиональная эрудиция</w:t>
            </w:r>
          </w:p>
        </w:tc>
        <w:tc>
          <w:tcPr>
            <w:tcW w:w="1002" w:type="dxa"/>
          </w:tcPr>
          <w:p w:rsidR="00DC052A" w:rsidRPr="00672E7E" w:rsidRDefault="00DC052A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не владеет</w:t>
            </w:r>
          </w:p>
        </w:tc>
        <w:tc>
          <w:tcPr>
            <w:tcW w:w="1225" w:type="dxa"/>
          </w:tcPr>
          <w:p w:rsidR="00DC052A" w:rsidRPr="00672E7E" w:rsidRDefault="00D7276D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недостат</w:t>
            </w:r>
            <w:r w:rsidR="00DC052A" w:rsidRPr="00672E7E">
              <w:rPr>
                <w:sz w:val="20"/>
                <w:szCs w:val="20"/>
              </w:rPr>
              <w:t>очно</w:t>
            </w:r>
          </w:p>
        </w:tc>
        <w:tc>
          <w:tcPr>
            <w:tcW w:w="851" w:type="dxa"/>
          </w:tcPr>
          <w:p w:rsidR="00DC052A" w:rsidRPr="00672E7E" w:rsidRDefault="00DC052A" w:rsidP="00672E7E">
            <w:pPr>
              <w:pStyle w:val="TableParagraph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DC052A" w:rsidRPr="00672E7E" w:rsidRDefault="00DC052A" w:rsidP="00672E7E">
            <w:pPr>
              <w:pStyle w:val="TableParagraph"/>
              <w:spacing w:line="276" w:lineRule="auto"/>
              <w:ind w:right="90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необходимой мере</w:t>
            </w:r>
          </w:p>
        </w:tc>
        <w:tc>
          <w:tcPr>
            <w:tcW w:w="1427" w:type="dxa"/>
            <w:tcBorders>
              <w:left w:val="single" w:sz="6" w:space="0" w:color="000000"/>
            </w:tcBorders>
          </w:tcPr>
          <w:p w:rsidR="00DC052A" w:rsidRPr="00672E7E" w:rsidRDefault="00DC052A" w:rsidP="00672E7E">
            <w:pPr>
              <w:pStyle w:val="TableParagraph"/>
              <w:spacing w:line="276" w:lineRule="auto"/>
              <w:ind w:left="111" w:right="-44" w:hanging="151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достаточной  мере</w:t>
            </w:r>
          </w:p>
        </w:tc>
        <w:tc>
          <w:tcPr>
            <w:tcW w:w="1232" w:type="dxa"/>
          </w:tcPr>
          <w:p w:rsidR="00DC052A" w:rsidRPr="00672E7E" w:rsidRDefault="00DC052A" w:rsidP="00672E7E">
            <w:pPr>
              <w:pStyle w:val="TableParagraph"/>
              <w:spacing w:line="276" w:lineRule="auto"/>
              <w:ind w:left="113" w:right="322"/>
              <w:contextualSpacing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полной мере</w:t>
            </w:r>
          </w:p>
        </w:tc>
      </w:tr>
      <w:tr w:rsidR="00DC052A" w:rsidRPr="00CA3FCA" w:rsidTr="004F6C96">
        <w:trPr>
          <w:trHeight w:val="828"/>
        </w:trPr>
        <w:tc>
          <w:tcPr>
            <w:tcW w:w="572" w:type="dxa"/>
          </w:tcPr>
          <w:p w:rsidR="00DC052A" w:rsidRPr="00CA3FCA" w:rsidRDefault="004B5A0A" w:rsidP="00223E82">
            <w:pPr>
              <w:pStyle w:val="TableParagraph"/>
              <w:spacing w:line="276" w:lineRule="auto"/>
              <w:ind w:left="107" w:hanging="10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4" w:type="dxa"/>
          </w:tcPr>
          <w:p w:rsidR="00DC052A" w:rsidRPr="001A02E4" w:rsidRDefault="00DC052A" w:rsidP="0043790F">
            <w:pPr>
              <w:pStyle w:val="TableParagraph"/>
              <w:ind w:left="106" w:right="566" w:firstLine="14"/>
              <w:contextualSpacing/>
              <w:rPr>
                <w:sz w:val="24"/>
                <w:szCs w:val="24"/>
              </w:rPr>
            </w:pPr>
            <w:r w:rsidRPr="001A02E4">
              <w:rPr>
                <w:sz w:val="24"/>
                <w:szCs w:val="24"/>
              </w:rPr>
              <w:t xml:space="preserve">Креативность и </w:t>
            </w:r>
            <w:r w:rsidR="002D0BA6">
              <w:rPr>
                <w:sz w:val="24"/>
                <w:szCs w:val="24"/>
              </w:rPr>
              <w:t xml:space="preserve">  </w:t>
            </w:r>
            <w:r w:rsidRPr="001A02E4">
              <w:rPr>
                <w:sz w:val="24"/>
                <w:szCs w:val="24"/>
              </w:rPr>
              <w:t>оригинальность предложений</w:t>
            </w:r>
          </w:p>
        </w:tc>
        <w:tc>
          <w:tcPr>
            <w:tcW w:w="1002" w:type="dxa"/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не владеет</w:t>
            </w:r>
          </w:p>
        </w:tc>
        <w:tc>
          <w:tcPr>
            <w:tcW w:w="1225" w:type="dxa"/>
          </w:tcPr>
          <w:p w:rsidR="00DC052A" w:rsidRPr="00672E7E" w:rsidRDefault="00223E82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недостат</w:t>
            </w:r>
            <w:r w:rsidR="00DC052A" w:rsidRPr="00672E7E">
              <w:rPr>
                <w:sz w:val="20"/>
                <w:szCs w:val="20"/>
              </w:rPr>
              <w:t>очно</w:t>
            </w:r>
          </w:p>
        </w:tc>
        <w:tc>
          <w:tcPr>
            <w:tcW w:w="851" w:type="dxa"/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необходимой мере</w:t>
            </w:r>
          </w:p>
        </w:tc>
        <w:tc>
          <w:tcPr>
            <w:tcW w:w="1427" w:type="dxa"/>
            <w:tcBorders>
              <w:left w:val="single" w:sz="6" w:space="0" w:color="000000"/>
            </w:tcBorders>
          </w:tcPr>
          <w:p w:rsidR="00DC052A" w:rsidRPr="00672E7E" w:rsidRDefault="00DC052A" w:rsidP="00672E7E">
            <w:pPr>
              <w:ind w:left="151" w:hanging="151"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достаточной  мере</w:t>
            </w:r>
          </w:p>
        </w:tc>
        <w:tc>
          <w:tcPr>
            <w:tcW w:w="1232" w:type="dxa"/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полной мере</w:t>
            </w:r>
          </w:p>
        </w:tc>
      </w:tr>
      <w:tr w:rsidR="00DC052A" w:rsidRPr="00CA3FCA" w:rsidTr="004F6C96">
        <w:trPr>
          <w:trHeight w:val="825"/>
        </w:trPr>
        <w:tc>
          <w:tcPr>
            <w:tcW w:w="572" w:type="dxa"/>
          </w:tcPr>
          <w:p w:rsidR="00DC052A" w:rsidRPr="00CA3FCA" w:rsidRDefault="004B5A0A" w:rsidP="00223E82">
            <w:pPr>
              <w:pStyle w:val="TableParagraph"/>
              <w:spacing w:line="276" w:lineRule="auto"/>
              <w:ind w:left="107" w:hanging="10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84" w:type="dxa"/>
          </w:tcPr>
          <w:p w:rsidR="00DC052A" w:rsidRPr="001A02E4" w:rsidRDefault="00DC052A" w:rsidP="0043790F">
            <w:pPr>
              <w:pStyle w:val="TableParagraph"/>
              <w:ind w:left="106" w:right="342" w:firstLine="14"/>
              <w:contextualSpacing/>
              <w:rPr>
                <w:sz w:val="24"/>
                <w:szCs w:val="24"/>
              </w:rPr>
            </w:pPr>
            <w:r w:rsidRPr="001A02E4">
              <w:rPr>
                <w:sz w:val="24"/>
                <w:szCs w:val="24"/>
              </w:rPr>
              <w:t>Реалистичность и ответственность в суждениях</w:t>
            </w:r>
          </w:p>
        </w:tc>
        <w:tc>
          <w:tcPr>
            <w:tcW w:w="1002" w:type="dxa"/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не владеет</w:t>
            </w:r>
          </w:p>
        </w:tc>
        <w:tc>
          <w:tcPr>
            <w:tcW w:w="1225" w:type="dxa"/>
          </w:tcPr>
          <w:p w:rsidR="00DC052A" w:rsidRPr="00672E7E" w:rsidRDefault="00223E82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недостат</w:t>
            </w:r>
            <w:r w:rsidR="00DC052A" w:rsidRPr="00672E7E">
              <w:rPr>
                <w:sz w:val="20"/>
                <w:szCs w:val="20"/>
              </w:rPr>
              <w:t>очно</w:t>
            </w:r>
          </w:p>
        </w:tc>
        <w:tc>
          <w:tcPr>
            <w:tcW w:w="851" w:type="dxa"/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необходимой мере</w:t>
            </w:r>
          </w:p>
        </w:tc>
        <w:tc>
          <w:tcPr>
            <w:tcW w:w="1427" w:type="dxa"/>
            <w:tcBorders>
              <w:left w:val="single" w:sz="6" w:space="0" w:color="000000"/>
            </w:tcBorders>
          </w:tcPr>
          <w:p w:rsidR="00DC052A" w:rsidRPr="00672E7E" w:rsidRDefault="00DC052A" w:rsidP="00672E7E">
            <w:pPr>
              <w:ind w:left="151" w:hanging="151"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достаточной  мере</w:t>
            </w:r>
          </w:p>
        </w:tc>
        <w:tc>
          <w:tcPr>
            <w:tcW w:w="1232" w:type="dxa"/>
          </w:tcPr>
          <w:p w:rsidR="00DC052A" w:rsidRPr="00672E7E" w:rsidRDefault="00DC052A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полной мере</w:t>
            </w:r>
          </w:p>
        </w:tc>
      </w:tr>
      <w:tr w:rsidR="00B512C1" w:rsidRPr="00CA3FCA" w:rsidTr="004F6C96">
        <w:trPr>
          <w:trHeight w:val="825"/>
        </w:trPr>
        <w:tc>
          <w:tcPr>
            <w:tcW w:w="572" w:type="dxa"/>
          </w:tcPr>
          <w:p w:rsidR="00B512C1" w:rsidRDefault="00B512C1" w:rsidP="00223E82">
            <w:pPr>
              <w:pStyle w:val="TableParagraph"/>
              <w:spacing w:line="276" w:lineRule="auto"/>
              <w:ind w:left="107" w:firstLine="680"/>
              <w:contextualSpacing/>
              <w:jc w:val="center"/>
              <w:rPr>
                <w:sz w:val="20"/>
                <w:szCs w:val="20"/>
              </w:rPr>
            </w:pPr>
          </w:p>
          <w:p w:rsidR="00B512C1" w:rsidRPr="00B512C1" w:rsidRDefault="004B5A0A" w:rsidP="00223E82">
            <w:pPr>
              <w:jc w:val="center"/>
            </w:pPr>
            <w:r>
              <w:t>5</w:t>
            </w:r>
          </w:p>
        </w:tc>
        <w:tc>
          <w:tcPr>
            <w:tcW w:w="2584" w:type="dxa"/>
          </w:tcPr>
          <w:p w:rsidR="00B512C1" w:rsidRPr="001A02E4" w:rsidRDefault="00B512C1" w:rsidP="0043790F">
            <w:pPr>
              <w:pStyle w:val="TableParagraph"/>
              <w:ind w:left="106" w:right="33" w:firstLine="14"/>
              <w:contextualSpacing/>
              <w:jc w:val="both"/>
              <w:rPr>
                <w:sz w:val="24"/>
                <w:szCs w:val="24"/>
              </w:rPr>
            </w:pPr>
            <w:r w:rsidRPr="003E059C">
              <w:rPr>
                <w:sz w:val="24"/>
                <w:szCs w:val="24"/>
              </w:rPr>
              <w:t>Аргументированность</w:t>
            </w:r>
            <w:r w:rsidR="0043790F">
              <w:rPr>
                <w:sz w:val="24"/>
                <w:szCs w:val="24"/>
              </w:rPr>
              <w:t xml:space="preserve">, </w:t>
            </w:r>
            <w:r w:rsidRPr="003E059C">
              <w:rPr>
                <w:spacing w:val="-1"/>
                <w:sz w:val="24"/>
                <w:szCs w:val="24"/>
              </w:rPr>
              <w:t>обоснованность,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E059C">
              <w:rPr>
                <w:sz w:val="24"/>
                <w:szCs w:val="24"/>
              </w:rPr>
              <w:t>логичность</w:t>
            </w:r>
            <w:r>
              <w:rPr>
                <w:sz w:val="24"/>
                <w:szCs w:val="24"/>
              </w:rPr>
              <w:t xml:space="preserve"> ответов</w:t>
            </w:r>
          </w:p>
        </w:tc>
        <w:tc>
          <w:tcPr>
            <w:tcW w:w="1002" w:type="dxa"/>
          </w:tcPr>
          <w:p w:rsidR="00B512C1" w:rsidRPr="00672E7E" w:rsidRDefault="00B512C1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не владеет</w:t>
            </w:r>
          </w:p>
        </w:tc>
        <w:tc>
          <w:tcPr>
            <w:tcW w:w="1225" w:type="dxa"/>
          </w:tcPr>
          <w:p w:rsidR="00B512C1" w:rsidRPr="00672E7E" w:rsidRDefault="00223E82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недостат</w:t>
            </w:r>
            <w:r w:rsidR="00B512C1" w:rsidRPr="00672E7E">
              <w:rPr>
                <w:sz w:val="20"/>
                <w:szCs w:val="20"/>
              </w:rPr>
              <w:t>очно</w:t>
            </w:r>
          </w:p>
        </w:tc>
        <w:tc>
          <w:tcPr>
            <w:tcW w:w="851" w:type="dxa"/>
          </w:tcPr>
          <w:p w:rsidR="00B512C1" w:rsidRPr="00672E7E" w:rsidRDefault="00B512C1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B512C1" w:rsidRPr="00672E7E" w:rsidRDefault="00B512C1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необходимой мере</w:t>
            </w:r>
          </w:p>
        </w:tc>
        <w:tc>
          <w:tcPr>
            <w:tcW w:w="1427" w:type="dxa"/>
            <w:tcBorders>
              <w:left w:val="single" w:sz="6" w:space="0" w:color="000000"/>
            </w:tcBorders>
          </w:tcPr>
          <w:p w:rsidR="00B512C1" w:rsidRPr="00672E7E" w:rsidRDefault="00B512C1" w:rsidP="00672E7E">
            <w:pPr>
              <w:ind w:left="151" w:hanging="151"/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достаточной  мере</w:t>
            </w:r>
          </w:p>
        </w:tc>
        <w:tc>
          <w:tcPr>
            <w:tcW w:w="1232" w:type="dxa"/>
          </w:tcPr>
          <w:p w:rsidR="00B512C1" w:rsidRPr="00672E7E" w:rsidRDefault="00B512C1" w:rsidP="00672E7E">
            <w:pPr>
              <w:jc w:val="center"/>
              <w:rPr>
                <w:sz w:val="20"/>
                <w:szCs w:val="20"/>
              </w:rPr>
            </w:pPr>
            <w:r w:rsidRPr="00672E7E">
              <w:rPr>
                <w:sz w:val="20"/>
                <w:szCs w:val="20"/>
              </w:rPr>
              <w:t>владеет в полной мере</w:t>
            </w:r>
          </w:p>
        </w:tc>
      </w:tr>
      <w:tr w:rsidR="00B512C1" w:rsidRPr="00CA3FCA" w:rsidTr="004F6C96">
        <w:trPr>
          <w:trHeight w:val="334"/>
        </w:trPr>
        <w:tc>
          <w:tcPr>
            <w:tcW w:w="10168" w:type="dxa"/>
            <w:gridSpan w:val="8"/>
          </w:tcPr>
          <w:p w:rsidR="00B512C1" w:rsidRPr="003943D0" w:rsidRDefault="00B512C1" w:rsidP="004B5A0A">
            <w:pPr>
              <w:jc w:val="center"/>
              <w:rPr>
                <w:b/>
                <w:sz w:val="20"/>
                <w:szCs w:val="20"/>
              </w:rPr>
            </w:pPr>
            <w:r w:rsidRPr="003943D0">
              <w:rPr>
                <w:b/>
                <w:sz w:val="24"/>
                <w:szCs w:val="24"/>
              </w:rPr>
              <w:t xml:space="preserve">Максимальное количество – </w:t>
            </w:r>
            <w:r w:rsidR="004B5A0A">
              <w:rPr>
                <w:b/>
                <w:sz w:val="24"/>
                <w:szCs w:val="24"/>
              </w:rPr>
              <w:t>2</w:t>
            </w:r>
            <w:r w:rsidR="00F0224D">
              <w:rPr>
                <w:b/>
                <w:sz w:val="24"/>
                <w:szCs w:val="24"/>
              </w:rPr>
              <w:t>5</w:t>
            </w:r>
            <w:r w:rsidRPr="003943D0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F0224D" w:rsidRPr="00CA3FCA" w:rsidTr="004F6C96">
        <w:trPr>
          <w:trHeight w:val="334"/>
        </w:trPr>
        <w:tc>
          <w:tcPr>
            <w:tcW w:w="10168" w:type="dxa"/>
            <w:gridSpan w:val="8"/>
          </w:tcPr>
          <w:p w:rsidR="00F0224D" w:rsidRPr="003943D0" w:rsidRDefault="00F0224D" w:rsidP="00292F3B">
            <w:pPr>
              <w:jc w:val="center"/>
              <w:rPr>
                <w:b/>
                <w:sz w:val="24"/>
                <w:szCs w:val="24"/>
              </w:rPr>
            </w:pPr>
            <w:r w:rsidRPr="003943D0">
              <w:rPr>
                <w:b/>
                <w:sz w:val="24"/>
                <w:szCs w:val="24"/>
              </w:rPr>
              <w:t>Максимальное количество</w:t>
            </w:r>
            <w:r>
              <w:rPr>
                <w:b/>
                <w:sz w:val="24"/>
                <w:szCs w:val="24"/>
              </w:rPr>
              <w:t xml:space="preserve"> по итогам всех этапов конкурсов</w:t>
            </w:r>
            <w:r w:rsidRPr="003943D0">
              <w:rPr>
                <w:b/>
                <w:sz w:val="24"/>
                <w:szCs w:val="24"/>
              </w:rPr>
              <w:t xml:space="preserve"> –</w:t>
            </w:r>
            <w:r w:rsidR="000C381D">
              <w:rPr>
                <w:b/>
                <w:sz w:val="24"/>
                <w:szCs w:val="24"/>
              </w:rPr>
              <w:t xml:space="preserve"> </w:t>
            </w:r>
            <w:r w:rsidR="000F7CF9">
              <w:rPr>
                <w:b/>
                <w:sz w:val="24"/>
                <w:szCs w:val="24"/>
              </w:rPr>
              <w:t>1</w:t>
            </w:r>
            <w:r w:rsidR="004F6C96">
              <w:rPr>
                <w:b/>
                <w:sz w:val="24"/>
                <w:szCs w:val="24"/>
              </w:rPr>
              <w:t>15</w:t>
            </w:r>
            <w:r w:rsidRPr="003943D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5B08CD" w:rsidRDefault="005B08CD" w:rsidP="002D0BA6">
      <w:pPr>
        <w:spacing w:line="276" w:lineRule="auto"/>
        <w:contextualSpacing/>
        <w:rPr>
          <w:sz w:val="27"/>
          <w:szCs w:val="27"/>
        </w:rPr>
      </w:pPr>
    </w:p>
    <w:p w:rsidR="005B08CD" w:rsidRDefault="005B08CD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5B08CD" w:rsidRDefault="005B08CD" w:rsidP="003F6D9D">
      <w:pPr>
        <w:spacing w:line="276" w:lineRule="auto"/>
        <w:contextualSpacing/>
        <w:jc w:val="center"/>
        <w:rPr>
          <w:sz w:val="27"/>
          <w:szCs w:val="27"/>
        </w:rPr>
        <w:sectPr w:rsidR="005B08CD" w:rsidSect="005B6E69">
          <w:headerReference w:type="default" r:id="rId15"/>
          <w:pgSz w:w="11920" w:h="16850"/>
          <w:pgMar w:top="851" w:right="850" w:bottom="1134" w:left="1701" w:header="0" w:footer="222" w:gutter="0"/>
          <w:cols w:space="720"/>
          <w:docGrid w:linePitch="299"/>
        </w:sectPr>
      </w:pPr>
    </w:p>
    <w:p w:rsidR="007465A4" w:rsidRPr="003F6D9D" w:rsidRDefault="005B08CD" w:rsidP="003F6D9D">
      <w:pPr>
        <w:spacing w:line="276" w:lineRule="auto"/>
        <w:contextualSpacing/>
        <w:jc w:val="right"/>
        <w:rPr>
          <w:sz w:val="24"/>
          <w:szCs w:val="24"/>
        </w:rPr>
      </w:pPr>
      <w:r w:rsidRPr="003F6D9D">
        <w:rPr>
          <w:sz w:val="24"/>
          <w:szCs w:val="24"/>
        </w:rPr>
        <w:lastRenderedPageBreak/>
        <w:t>Приложение №</w:t>
      </w:r>
      <w:r w:rsidR="00314538">
        <w:rPr>
          <w:sz w:val="24"/>
          <w:szCs w:val="24"/>
        </w:rPr>
        <w:t xml:space="preserve"> </w:t>
      </w:r>
      <w:r w:rsidRPr="003F6D9D">
        <w:rPr>
          <w:sz w:val="24"/>
          <w:szCs w:val="24"/>
        </w:rPr>
        <w:t>8 к Положению</w:t>
      </w:r>
    </w:p>
    <w:p w:rsidR="00A361BA" w:rsidRPr="003F6D9D" w:rsidRDefault="00A361BA" w:rsidP="00A361BA">
      <w:pPr>
        <w:pStyle w:val="a5"/>
        <w:ind w:left="0" w:firstLine="0"/>
        <w:rPr>
          <w:b/>
          <w:sz w:val="24"/>
          <w:szCs w:val="24"/>
        </w:rPr>
      </w:pPr>
    </w:p>
    <w:p w:rsidR="00A361BA" w:rsidRPr="003F6D9D" w:rsidRDefault="00A361BA" w:rsidP="005B08CD">
      <w:pPr>
        <w:pStyle w:val="a5"/>
        <w:ind w:left="0" w:firstLine="0"/>
        <w:jc w:val="center"/>
        <w:rPr>
          <w:b/>
          <w:sz w:val="24"/>
          <w:szCs w:val="24"/>
        </w:rPr>
      </w:pPr>
    </w:p>
    <w:p w:rsidR="00A361BA" w:rsidRPr="003F6D9D" w:rsidRDefault="00A361BA" w:rsidP="00A361BA">
      <w:pPr>
        <w:pStyle w:val="a5"/>
        <w:ind w:left="0" w:firstLine="0"/>
        <w:jc w:val="center"/>
        <w:rPr>
          <w:b/>
          <w:sz w:val="24"/>
          <w:szCs w:val="24"/>
        </w:rPr>
      </w:pPr>
      <w:r w:rsidRPr="003F6D9D">
        <w:rPr>
          <w:b/>
          <w:sz w:val="24"/>
          <w:szCs w:val="24"/>
        </w:rPr>
        <w:t>ЗАЯВКА</w:t>
      </w:r>
    </w:p>
    <w:p w:rsidR="00A361BA" w:rsidRPr="003F6D9D" w:rsidRDefault="00A361BA" w:rsidP="00A361BA">
      <w:pPr>
        <w:pStyle w:val="a5"/>
        <w:ind w:left="0" w:firstLine="0"/>
        <w:jc w:val="center"/>
        <w:rPr>
          <w:b/>
          <w:sz w:val="24"/>
          <w:szCs w:val="24"/>
        </w:rPr>
      </w:pPr>
      <w:r w:rsidRPr="003F6D9D">
        <w:rPr>
          <w:b/>
          <w:sz w:val="24"/>
          <w:szCs w:val="24"/>
        </w:rPr>
        <w:t>на техническое обеспечение открытого занятия для группы обучающихся</w:t>
      </w:r>
    </w:p>
    <w:p w:rsidR="00A361BA" w:rsidRPr="003F6D9D" w:rsidRDefault="00A361BA" w:rsidP="00A361BA">
      <w:pPr>
        <w:pStyle w:val="a5"/>
        <w:ind w:left="0" w:firstLine="0"/>
        <w:jc w:val="center"/>
        <w:rPr>
          <w:b/>
          <w:sz w:val="24"/>
          <w:szCs w:val="24"/>
        </w:rPr>
      </w:pPr>
      <w:r w:rsidRPr="003F6D9D">
        <w:rPr>
          <w:b/>
          <w:sz w:val="24"/>
          <w:szCs w:val="24"/>
        </w:rPr>
        <w:t>«Твой путь к самореализации и успеху»</w:t>
      </w:r>
    </w:p>
    <w:p w:rsidR="00A361BA" w:rsidRDefault="00A361BA" w:rsidP="00A361BA">
      <w:pPr>
        <w:pStyle w:val="a5"/>
        <w:ind w:left="0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2126"/>
        <w:gridCol w:w="1321"/>
        <w:gridCol w:w="2172"/>
        <w:gridCol w:w="2460"/>
        <w:gridCol w:w="2126"/>
      </w:tblGrid>
      <w:tr w:rsidR="00A361BA" w:rsidTr="00F543A0">
        <w:tc>
          <w:tcPr>
            <w:tcW w:w="1809" w:type="dxa"/>
          </w:tcPr>
          <w:p w:rsidR="00A361BA" w:rsidRDefault="00A361BA" w:rsidP="00F543A0">
            <w:pPr>
              <w:pStyle w:val="a5"/>
              <w:ind w:left="0" w:hanging="142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ФИО</w:t>
            </w:r>
          </w:p>
          <w:p w:rsidR="00A361BA" w:rsidRPr="001B0733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701" w:type="dxa"/>
          </w:tcPr>
          <w:p w:rsidR="00A361BA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</w:tcPr>
          <w:p w:rsidR="00A361BA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2126" w:type="dxa"/>
          </w:tcPr>
          <w:p w:rsidR="00A361BA" w:rsidRPr="001B0733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занятия, направление деятельности </w:t>
            </w:r>
            <w:r w:rsidRPr="000E410B">
              <w:rPr>
                <w:sz w:val="20"/>
                <w:szCs w:val="20"/>
              </w:rPr>
              <w:t>(театр, вокал, хореография, изо и т.п.)</w:t>
            </w:r>
          </w:p>
        </w:tc>
        <w:tc>
          <w:tcPr>
            <w:tcW w:w="1321" w:type="dxa"/>
          </w:tcPr>
          <w:p w:rsidR="00A361BA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участников (не менее 8 человек), возраст</w:t>
            </w:r>
          </w:p>
          <w:p w:rsidR="00A361BA" w:rsidRDefault="00A361BA" w:rsidP="00F543A0">
            <w:pPr>
              <w:pStyle w:val="a5"/>
              <w:ind w:left="0" w:firstLine="0"/>
              <w:rPr>
                <w:sz w:val="20"/>
                <w:szCs w:val="20"/>
              </w:rPr>
            </w:pPr>
          </w:p>
          <w:p w:rsidR="00A361BA" w:rsidRPr="00DA6330" w:rsidRDefault="00A361BA" w:rsidP="00F543A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</w:tcPr>
          <w:p w:rsidR="00A361BA" w:rsidRDefault="00A361BA" w:rsidP="00F543A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Требования к кабинету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(хореографический или спортивный зал /учебный кабинет;</w:t>
            </w:r>
          </w:p>
          <w:p w:rsidR="00A361BA" w:rsidRPr="001B0733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столов, стульев (включая мебель для педагога) и т.п.)</w:t>
            </w:r>
          </w:p>
        </w:tc>
        <w:tc>
          <w:tcPr>
            <w:tcW w:w="2460" w:type="dxa"/>
          </w:tcPr>
          <w:p w:rsidR="00A361BA" w:rsidRPr="001B0733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Пер</w:t>
            </w:r>
            <w:r>
              <w:rPr>
                <w:b/>
                <w:sz w:val="20"/>
                <w:szCs w:val="20"/>
              </w:rPr>
              <w:t xml:space="preserve">ечень необходимого оборудования для участников занятия и педагога </w:t>
            </w:r>
            <w:r w:rsidRPr="00DA6330">
              <w:rPr>
                <w:sz w:val="20"/>
                <w:szCs w:val="20"/>
              </w:rPr>
              <w:t>(ноутбук, проектор, экран, микрофоны</w:t>
            </w:r>
            <w:r>
              <w:rPr>
                <w:sz w:val="20"/>
                <w:szCs w:val="20"/>
              </w:rPr>
              <w:t>, музыкальное оборудование и т.п.)</w:t>
            </w:r>
          </w:p>
          <w:p w:rsidR="00A361BA" w:rsidRPr="001B0733" w:rsidRDefault="00A361BA" w:rsidP="00F543A0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361BA" w:rsidRDefault="00A361BA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Примечания</w:t>
            </w:r>
          </w:p>
          <w:p w:rsidR="00A361BA" w:rsidRPr="00DA6330" w:rsidRDefault="00A361BA" w:rsidP="00F543A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DA6330">
              <w:rPr>
                <w:sz w:val="20"/>
                <w:szCs w:val="20"/>
              </w:rPr>
              <w:t xml:space="preserve">(указать </w:t>
            </w:r>
            <w:r>
              <w:rPr>
                <w:sz w:val="20"/>
                <w:szCs w:val="20"/>
              </w:rPr>
              <w:t>требования к форме одежды  участников)</w:t>
            </w:r>
          </w:p>
        </w:tc>
      </w:tr>
      <w:tr w:rsidR="00A361BA" w:rsidTr="00F543A0">
        <w:tc>
          <w:tcPr>
            <w:tcW w:w="1809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126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1321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172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460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126" w:type="dxa"/>
          </w:tcPr>
          <w:p w:rsidR="00A361BA" w:rsidRPr="001B0733" w:rsidRDefault="00A361BA" w:rsidP="00F543A0">
            <w:pPr>
              <w:pStyle w:val="a5"/>
              <w:ind w:left="0"/>
              <w:rPr>
                <w:b/>
              </w:rPr>
            </w:pPr>
          </w:p>
        </w:tc>
      </w:tr>
    </w:tbl>
    <w:p w:rsidR="00A361BA" w:rsidRDefault="00A361BA" w:rsidP="00A361BA">
      <w:pPr>
        <w:jc w:val="both"/>
      </w:pPr>
    </w:p>
    <w:p w:rsidR="00A361BA" w:rsidRDefault="00A361BA" w:rsidP="00A361BA">
      <w:r>
        <w:t>ФИО</w:t>
      </w:r>
      <w:r w:rsidR="00BF15EE">
        <w:t xml:space="preserve"> исполнителя</w:t>
      </w:r>
      <w:r>
        <w:t xml:space="preserve">, </w:t>
      </w:r>
      <w:r w:rsidR="00BE229F">
        <w:t xml:space="preserve"> контактный телефон</w:t>
      </w:r>
    </w:p>
    <w:p w:rsidR="00A361BA" w:rsidRDefault="00A361BA" w:rsidP="005B08CD">
      <w:pPr>
        <w:pStyle w:val="a5"/>
        <w:ind w:left="0" w:firstLine="0"/>
        <w:jc w:val="center"/>
        <w:rPr>
          <w:b/>
          <w:sz w:val="24"/>
          <w:szCs w:val="24"/>
        </w:rPr>
      </w:pPr>
    </w:p>
    <w:p w:rsidR="00A361BA" w:rsidRDefault="00A361BA" w:rsidP="00A361BA">
      <w:pPr>
        <w:pStyle w:val="a5"/>
        <w:ind w:left="0" w:firstLine="0"/>
        <w:rPr>
          <w:b/>
          <w:sz w:val="24"/>
          <w:szCs w:val="24"/>
        </w:rPr>
      </w:pPr>
    </w:p>
    <w:p w:rsidR="00A361BA" w:rsidRDefault="00A361BA" w:rsidP="005B08CD">
      <w:pPr>
        <w:pStyle w:val="a5"/>
        <w:ind w:left="0" w:firstLine="0"/>
        <w:jc w:val="center"/>
        <w:rPr>
          <w:b/>
          <w:sz w:val="24"/>
          <w:szCs w:val="24"/>
        </w:rPr>
      </w:pPr>
    </w:p>
    <w:p w:rsidR="005B08CD" w:rsidRPr="00B04EF8" w:rsidRDefault="005B08CD" w:rsidP="005B08CD">
      <w:pPr>
        <w:pStyle w:val="a5"/>
        <w:ind w:left="0" w:firstLine="0"/>
        <w:jc w:val="center"/>
        <w:rPr>
          <w:b/>
          <w:sz w:val="24"/>
          <w:szCs w:val="24"/>
        </w:rPr>
      </w:pPr>
      <w:r w:rsidRPr="00B04EF8">
        <w:rPr>
          <w:b/>
          <w:sz w:val="24"/>
          <w:szCs w:val="24"/>
        </w:rPr>
        <w:t>ЗАЯВКА</w:t>
      </w:r>
    </w:p>
    <w:p w:rsidR="005B08CD" w:rsidRDefault="005B08CD" w:rsidP="005B08CD">
      <w:pPr>
        <w:pStyle w:val="a5"/>
        <w:ind w:left="0" w:firstLine="0"/>
        <w:jc w:val="center"/>
        <w:rPr>
          <w:b/>
          <w:sz w:val="24"/>
          <w:szCs w:val="24"/>
        </w:rPr>
      </w:pPr>
      <w:r w:rsidRPr="00B04EF8">
        <w:rPr>
          <w:b/>
          <w:sz w:val="24"/>
          <w:szCs w:val="24"/>
        </w:rPr>
        <w:t xml:space="preserve">на техническое </w:t>
      </w:r>
      <w:r>
        <w:rPr>
          <w:b/>
          <w:sz w:val="24"/>
          <w:szCs w:val="24"/>
        </w:rPr>
        <w:t xml:space="preserve">обеспечение </w:t>
      </w:r>
      <w:r w:rsidRPr="00B04EF8">
        <w:rPr>
          <w:b/>
          <w:sz w:val="24"/>
          <w:szCs w:val="24"/>
        </w:rPr>
        <w:t xml:space="preserve"> открыт</w:t>
      </w:r>
      <w:r>
        <w:rPr>
          <w:b/>
          <w:sz w:val="24"/>
          <w:szCs w:val="24"/>
        </w:rPr>
        <w:t>ого</w:t>
      </w:r>
      <w:r w:rsidRPr="00B04EF8">
        <w:rPr>
          <w:b/>
          <w:sz w:val="24"/>
          <w:szCs w:val="24"/>
        </w:rPr>
        <w:t xml:space="preserve"> мастер-класс</w:t>
      </w:r>
      <w:r>
        <w:rPr>
          <w:b/>
          <w:sz w:val="24"/>
          <w:szCs w:val="24"/>
        </w:rPr>
        <w:t>а</w:t>
      </w:r>
    </w:p>
    <w:p w:rsidR="005B08CD" w:rsidRPr="00B04EF8" w:rsidRDefault="005B08CD" w:rsidP="005B08CD">
      <w:pPr>
        <w:pStyle w:val="a5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«Твой путь к самореализации и успеху</w:t>
      </w:r>
      <w:r w:rsidRPr="00B04EF8">
        <w:rPr>
          <w:b/>
          <w:sz w:val="24"/>
          <w:szCs w:val="24"/>
        </w:rPr>
        <w:t>»</w:t>
      </w:r>
    </w:p>
    <w:p w:rsidR="005B08CD" w:rsidRDefault="005B08CD" w:rsidP="005B08CD">
      <w:pPr>
        <w:pStyle w:val="a5"/>
        <w:ind w:left="0"/>
        <w:rPr>
          <w:b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560"/>
        <w:gridCol w:w="2126"/>
        <w:gridCol w:w="2172"/>
        <w:gridCol w:w="2460"/>
        <w:gridCol w:w="2126"/>
      </w:tblGrid>
      <w:tr w:rsidR="00391F0D" w:rsidTr="00391F0D">
        <w:tc>
          <w:tcPr>
            <w:tcW w:w="2235" w:type="dxa"/>
          </w:tcPr>
          <w:p w:rsidR="00391F0D" w:rsidRDefault="00391F0D" w:rsidP="00F543A0">
            <w:pPr>
              <w:pStyle w:val="a5"/>
              <w:ind w:left="0" w:hanging="142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ФИО</w:t>
            </w:r>
          </w:p>
          <w:p w:rsidR="00391F0D" w:rsidRPr="001B0733" w:rsidRDefault="00391F0D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2268" w:type="dxa"/>
          </w:tcPr>
          <w:p w:rsidR="00391F0D" w:rsidRDefault="00391F0D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</w:tcPr>
          <w:p w:rsidR="00391F0D" w:rsidRDefault="00391F0D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2126" w:type="dxa"/>
          </w:tcPr>
          <w:p w:rsidR="00391F0D" w:rsidRPr="001B0733" w:rsidRDefault="00391F0D" w:rsidP="001E30A8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2172" w:type="dxa"/>
          </w:tcPr>
          <w:p w:rsidR="00391F0D" w:rsidRDefault="00391F0D" w:rsidP="00F543A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Требования к кабинету</w:t>
            </w:r>
            <w:r>
              <w:rPr>
                <w:b/>
                <w:sz w:val="20"/>
                <w:szCs w:val="20"/>
              </w:rPr>
              <w:t xml:space="preserve">, мебели </w:t>
            </w:r>
          </w:p>
          <w:p w:rsidR="00391F0D" w:rsidRPr="001B0733" w:rsidRDefault="001E30A8" w:rsidP="0012244A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91F0D">
              <w:rPr>
                <w:sz w:val="20"/>
                <w:szCs w:val="20"/>
              </w:rPr>
              <w:t>кол-во столов, стульев</w:t>
            </w:r>
            <w:r>
              <w:rPr>
                <w:sz w:val="20"/>
                <w:szCs w:val="20"/>
              </w:rPr>
              <w:t xml:space="preserve">, </w:t>
            </w:r>
            <w:r w:rsidR="00391F0D">
              <w:rPr>
                <w:sz w:val="20"/>
                <w:szCs w:val="20"/>
              </w:rPr>
              <w:t>включая мебель для педагога и т.п.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60" w:type="dxa"/>
          </w:tcPr>
          <w:p w:rsidR="00391F0D" w:rsidRPr="001B0733" w:rsidRDefault="00391F0D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Пер</w:t>
            </w:r>
            <w:r>
              <w:rPr>
                <w:b/>
                <w:sz w:val="20"/>
                <w:szCs w:val="20"/>
              </w:rPr>
              <w:t xml:space="preserve">ечень необходимого оборудования для участников мастер-класса и педагога </w:t>
            </w:r>
            <w:r w:rsidRPr="00DA6330">
              <w:rPr>
                <w:sz w:val="20"/>
                <w:szCs w:val="20"/>
              </w:rPr>
              <w:t>(ноутбук, проектор, экран, микрофоны</w:t>
            </w:r>
            <w:r>
              <w:rPr>
                <w:sz w:val="20"/>
                <w:szCs w:val="20"/>
              </w:rPr>
              <w:t>, музыкальное оборудование и т.п.)</w:t>
            </w:r>
          </w:p>
          <w:p w:rsidR="00391F0D" w:rsidRPr="001B0733" w:rsidRDefault="00391F0D" w:rsidP="00F543A0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91F0D" w:rsidRDefault="00391F0D" w:rsidP="00F543A0">
            <w:pPr>
              <w:pStyle w:val="a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0733">
              <w:rPr>
                <w:b/>
                <w:sz w:val="20"/>
                <w:szCs w:val="20"/>
              </w:rPr>
              <w:t>Примечания</w:t>
            </w:r>
          </w:p>
          <w:p w:rsidR="00391F0D" w:rsidRPr="00DA6330" w:rsidRDefault="00391F0D" w:rsidP="00F543A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91F0D" w:rsidTr="00391F0D">
        <w:tc>
          <w:tcPr>
            <w:tcW w:w="2235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268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126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172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460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  <w:tc>
          <w:tcPr>
            <w:tcW w:w="2126" w:type="dxa"/>
          </w:tcPr>
          <w:p w:rsidR="00391F0D" w:rsidRPr="001B0733" w:rsidRDefault="00391F0D" w:rsidP="00F543A0">
            <w:pPr>
              <w:pStyle w:val="a5"/>
              <w:ind w:left="0"/>
              <w:rPr>
                <w:b/>
              </w:rPr>
            </w:pPr>
          </w:p>
        </w:tc>
      </w:tr>
    </w:tbl>
    <w:p w:rsidR="005B08CD" w:rsidRDefault="005B08CD" w:rsidP="005B08CD">
      <w:pPr>
        <w:jc w:val="both"/>
      </w:pPr>
    </w:p>
    <w:p w:rsidR="005B08CD" w:rsidRDefault="0012244A" w:rsidP="005B08CD">
      <w:r>
        <w:t>ФИО</w:t>
      </w:r>
      <w:r w:rsidR="00BF15EE">
        <w:t xml:space="preserve"> исполнителя</w:t>
      </w:r>
      <w:r w:rsidR="00BE229F">
        <w:t>,  контактный телефон</w:t>
      </w:r>
    </w:p>
    <w:p w:rsidR="005B08CD" w:rsidRPr="001A2E69" w:rsidRDefault="005B08CD" w:rsidP="002D0BA6">
      <w:pPr>
        <w:spacing w:line="276" w:lineRule="auto"/>
        <w:contextualSpacing/>
        <w:rPr>
          <w:sz w:val="27"/>
          <w:szCs w:val="27"/>
        </w:rPr>
      </w:pPr>
    </w:p>
    <w:sectPr w:rsidR="005B08CD" w:rsidRPr="001A2E69" w:rsidSect="00A361BA">
      <w:pgSz w:w="16850" w:h="11920" w:orient="landscape"/>
      <w:pgMar w:top="1276" w:right="851" w:bottom="851" w:left="1134" w:header="0" w:footer="2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5A" w:rsidRDefault="009E6B5A" w:rsidP="005C2683">
      <w:r>
        <w:separator/>
      </w:r>
    </w:p>
  </w:endnote>
  <w:endnote w:type="continuationSeparator" w:id="0">
    <w:p w:rsidR="009E6B5A" w:rsidRDefault="009E6B5A" w:rsidP="005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8E" w:rsidRDefault="0030128D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10362565</wp:posOffset>
              </wp:positionV>
              <wp:extent cx="307975" cy="1809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98E" w:rsidRDefault="009E6B5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128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5pt;margin-top:815.95pt;width:24.2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" filled="f" stroked="f">
              <v:textbox inset="0,0,0,0">
                <w:txbxContent>
                  <w:p w:rsidR="0039798E" w:rsidRDefault="009E6B5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128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5A" w:rsidRDefault="009E6B5A" w:rsidP="005C2683">
      <w:r>
        <w:separator/>
      </w:r>
    </w:p>
  </w:footnote>
  <w:footnote w:type="continuationSeparator" w:id="0">
    <w:p w:rsidR="009E6B5A" w:rsidRDefault="009E6B5A" w:rsidP="005C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8E" w:rsidRDefault="0039798E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8E" w:rsidRDefault="0030128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443230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98E" w:rsidRDefault="0039798E" w:rsidP="00221ED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2.8pt;margin-top:34.9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" filled="f" stroked="f">
              <v:textbox inset="0,0,0,0">
                <w:txbxContent>
                  <w:p w:rsidR="0039798E" w:rsidRDefault="0039798E" w:rsidP="00221ED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8E" w:rsidRDefault="0039798E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8E" w:rsidRDefault="0030128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443230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98E" w:rsidRDefault="0039798E" w:rsidP="00221ED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2.8pt;margin-top:34.9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" filled="f" stroked="f">
              <v:textbox inset="0,0,0,0">
                <w:txbxContent>
                  <w:p w:rsidR="0039798E" w:rsidRDefault="0039798E" w:rsidP="00221ED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E38"/>
    <w:multiLevelType w:val="multilevel"/>
    <w:tmpl w:val="F61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CE6"/>
    <w:multiLevelType w:val="multilevel"/>
    <w:tmpl w:val="07BAC38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6355922"/>
    <w:multiLevelType w:val="multilevel"/>
    <w:tmpl w:val="6422C3B0"/>
    <w:lvl w:ilvl="0">
      <w:start w:val="8"/>
      <w:numFmt w:val="decimal"/>
      <w:lvlText w:val="%1"/>
      <w:lvlJc w:val="left"/>
      <w:pPr>
        <w:ind w:left="560" w:hanging="5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31" w:hanging="5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b/>
      </w:rPr>
    </w:lvl>
  </w:abstractNum>
  <w:abstractNum w:abstractNumId="3" w15:restartNumberingAfterBreak="0">
    <w:nsid w:val="0CFC4AA3"/>
    <w:multiLevelType w:val="multilevel"/>
    <w:tmpl w:val="26BC6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5F18E2"/>
    <w:multiLevelType w:val="multilevel"/>
    <w:tmpl w:val="A3C8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A5672"/>
    <w:multiLevelType w:val="multilevel"/>
    <w:tmpl w:val="392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B0DB6"/>
    <w:multiLevelType w:val="multilevel"/>
    <w:tmpl w:val="80C8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93694"/>
    <w:multiLevelType w:val="multilevel"/>
    <w:tmpl w:val="ED0ED92C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b/>
      </w:rPr>
    </w:lvl>
  </w:abstractNum>
  <w:abstractNum w:abstractNumId="8" w15:restartNumberingAfterBreak="0">
    <w:nsid w:val="127670A0"/>
    <w:multiLevelType w:val="multilevel"/>
    <w:tmpl w:val="138E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104F5"/>
    <w:multiLevelType w:val="hybridMultilevel"/>
    <w:tmpl w:val="BA60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4CA"/>
    <w:multiLevelType w:val="multilevel"/>
    <w:tmpl w:val="B92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A12F6"/>
    <w:multiLevelType w:val="hybridMultilevel"/>
    <w:tmpl w:val="4CF4B03A"/>
    <w:lvl w:ilvl="0" w:tplc="87C27CE8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F36A7"/>
    <w:multiLevelType w:val="multilevel"/>
    <w:tmpl w:val="CE7286B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13" w15:restartNumberingAfterBreak="0">
    <w:nsid w:val="3444411D"/>
    <w:multiLevelType w:val="multilevel"/>
    <w:tmpl w:val="852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E5456"/>
    <w:multiLevelType w:val="multilevel"/>
    <w:tmpl w:val="7E6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A0795"/>
    <w:multiLevelType w:val="hybridMultilevel"/>
    <w:tmpl w:val="22080A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1A4F79"/>
    <w:multiLevelType w:val="multilevel"/>
    <w:tmpl w:val="B5725C5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7" w15:restartNumberingAfterBreak="0">
    <w:nsid w:val="3BF90355"/>
    <w:multiLevelType w:val="multilevel"/>
    <w:tmpl w:val="182A59E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EB971BC"/>
    <w:multiLevelType w:val="multilevel"/>
    <w:tmpl w:val="B36A6C9E"/>
    <w:lvl w:ilvl="0">
      <w:start w:val="1"/>
      <w:numFmt w:val="upperRoman"/>
      <w:lvlText w:val="%1."/>
      <w:lvlJc w:val="left"/>
      <w:pPr>
        <w:ind w:left="960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19" w:hanging="493"/>
        <w:jc w:val="righ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6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4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3FB9585A"/>
    <w:multiLevelType w:val="hybridMultilevel"/>
    <w:tmpl w:val="9126F888"/>
    <w:lvl w:ilvl="0" w:tplc="29A04324">
      <w:numFmt w:val="bullet"/>
      <w:lvlText w:val="-"/>
      <w:lvlJc w:val="left"/>
      <w:pPr>
        <w:ind w:left="838" w:hanging="341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ru-RU" w:eastAsia="en-US" w:bidi="ar-SA"/>
      </w:rPr>
    </w:lvl>
    <w:lvl w:ilvl="1" w:tplc="0900AEE2">
      <w:numFmt w:val="bullet"/>
      <w:lvlText w:val="•"/>
      <w:lvlJc w:val="left"/>
      <w:pPr>
        <w:ind w:left="1863" w:hanging="341"/>
      </w:pPr>
      <w:rPr>
        <w:rFonts w:hint="default"/>
        <w:lang w:val="ru-RU" w:eastAsia="en-US" w:bidi="ar-SA"/>
      </w:rPr>
    </w:lvl>
    <w:lvl w:ilvl="2" w:tplc="7F30B2BA">
      <w:numFmt w:val="bullet"/>
      <w:lvlText w:val="•"/>
      <w:lvlJc w:val="left"/>
      <w:pPr>
        <w:ind w:left="2886" w:hanging="341"/>
      </w:pPr>
      <w:rPr>
        <w:rFonts w:hint="default"/>
        <w:lang w:val="ru-RU" w:eastAsia="en-US" w:bidi="ar-SA"/>
      </w:rPr>
    </w:lvl>
    <w:lvl w:ilvl="3" w:tplc="3CFC1434">
      <w:numFmt w:val="bullet"/>
      <w:lvlText w:val="•"/>
      <w:lvlJc w:val="left"/>
      <w:pPr>
        <w:ind w:left="3909" w:hanging="341"/>
      </w:pPr>
      <w:rPr>
        <w:rFonts w:hint="default"/>
        <w:lang w:val="ru-RU" w:eastAsia="en-US" w:bidi="ar-SA"/>
      </w:rPr>
    </w:lvl>
    <w:lvl w:ilvl="4" w:tplc="589E17FC">
      <w:numFmt w:val="bullet"/>
      <w:lvlText w:val="•"/>
      <w:lvlJc w:val="left"/>
      <w:pPr>
        <w:ind w:left="4932" w:hanging="341"/>
      </w:pPr>
      <w:rPr>
        <w:rFonts w:hint="default"/>
        <w:lang w:val="ru-RU" w:eastAsia="en-US" w:bidi="ar-SA"/>
      </w:rPr>
    </w:lvl>
    <w:lvl w:ilvl="5" w:tplc="88941B90">
      <w:numFmt w:val="bullet"/>
      <w:lvlText w:val="•"/>
      <w:lvlJc w:val="left"/>
      <w:pPr>
        <w:ind w:left="5955" w:hanging="341"/>
      </w:pPr>
      <w:rPr>
        <w:rFonts w:hint="default"/>
        <w:lang w:val="ru-RU" w:eastAsia="en-US" w:bidi="ar-SA"/>
      </w:rPr>
    </w:lvl>
    <w:lvl w:ilvl="6" w:tplc="E672265E">
      <w:numFmt w:val="bullet"/>
      <w:lvlText w:val="•"/>
      <w:lvlJc w:val="left"/>
      <w:pPr>
        <w:ind w:left="6978" w:hanging="341"/>
      </w:pPr>
      <w:rPr>
        <w:rFonts w:hint="default"/>
        <w:lang w:val="ru-RU" w:eastAsia="en-US" w:bidi="ar-SA"/>
      </w:rPr>
    </w:lvl>
    <w:lvl w:ilvl="7" w:tplc="293AEBA4">
      <w:numFmt w:val="bullet"/>
      <w:lvlText w:val="•"/>
      <w:lvlJc w:val="left"/>
      <w:pPr>
        <w:ind w:left="8001" w:hanging="341"/>
      </w:pPr>
      <w:rPr>
        <w:rFonts w:hint="default"/>
        <w:lang w:val="ru-RU" w:eastAsia="en-US" w:bidi="ar-SA"/>
      </w:rPr>
    </w:lvl>
    <w:lvl w:ilvl="8" w:tplc="95C2A130">
      <w:numFmt w:val="bullet"/>
      <w:lvlText w:val="•"/>
      <w:lvlJc w:val="left"/>
      <w:pPr>
        <w:ind w:left="9024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42D11AC9"/>
    <w:multiLevelType w:val="hybridMultilevel"/>
    <w:tmpl w:val="7C5C6F08"/>
    <w:lvl w:ilvl="0" w:tplc="15000F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24FFC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C6BF9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56AAD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C49EE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F2A21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7AC8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BA46F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786B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AB2F24"/>
    <w:multiLevelType w:val="hybridMultilevel"/>
    <w:tmpl w:val="70F29270"/>
    <w:lvl w:ilvl="0" w:tplc="D1B00DB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22D03"/>
    <w:multiLevelType w:val="multilevel"/>
    <w:tmpl w:val="FBC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03927"/>
    <w:multiLevelType w:val="multilevel"/>
    <w:tmpl w:val="8466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379AA"/>
    <w:multiLevelType w:val="multilevel"/>
    <w:tmpl w:val="8FD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F508A"/>
    <w:multiLevelType w:val="multilevel"/>
    <w:tmpl w:val="B36A6C9E"/>
    <w:lvl w:ilvl="0">
      <w:start w:val="1"/>
      <w:numFmt w:val="upperRoman"/>
      <w:lvlText w:val="%1."/>
      <w:lvlJc w:val="left"/>
      <w:pPr>
        <w:ind w:left="960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19" w:hanging="493"/>
        <w:jc w:val="righ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6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4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493"/>
      </w:pPr>
      <w:rPr>
        <w:rFonts w:hint="default"/>
        <w:lang w:val="ru-RU" w:eastAsia="en-US" w:bidi="ar-SA"/>
      </w:rPr>
    </w:lvl>
  </w:abstractNum>
  <w:abstractNum w:abstractNumId="26" w15:restartNumberingAfterBreak="0">
    <w:nsid w:val="4717126F"/>
    <w:multiLevelType w:val="hybridMultilevel"/>
    <w:tmpl w:val="B0B0C47A"/>
    <w:lvl w:ilvl="0" w:tplc="1122B15A">
      <w:numFmt w:val="bullet"/>
      <w:lvlText w:val="-"/>
      <w:lvlJc w:val="left"/>
      <w:pPr>
        <w:ind w:left="1298" w:hanging="588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ru-RU" w:eastAsia="en-US" w:bidi="ar-SA"/>
      </w:rPr>
    </w:lvl>
    <w:lvl w:ilvl="1" w:tplc="7F126A3C">
      <w:numFmt w:val="bullet"/>
      <w:lvlText w:val="•"/>
      <w:lvlJc w:val="left"/>
      <w:pPr>
        <w:ind w:left="2323" w:hanging="588"/>
      </w:pPr>
      <w:rPr>
        <w:rFonts w:hint="default"/>
        <w:lang w:val="ru-RU" w:eastAsia="en-US" w:bidi="ar-SA"/>
      </w:rPr>
    </w:lvl>
    <w:lvl w:ilvl="2" w:tplc="DFB827AE">
      <w:numFmt w:val="bullet"/>
      <w:lvlText w:val="•"/>
      <w:lvlJc w:val="left"/>
      <w:pPr>
        <w:ind w:left="3346" w:hanging="588"/>
      </w:pPr>
      <w:rPr>
        <w:rFonts w:hint="default"/>
        <w:lang w:val="ru-RU" w:eastAsia="en-US" w:bidi="ar-SA"/>
      </w:rPr>
    </w:lvl>
    <w:lvl w:ilvl="3" w:tplc="8B0A885C">
      <w:numFmt w:val="bullet"/>
      <w:lvlText w:val="•"/>
      <w:lvlJc w:val="left"/>
      <w:pPr>
        <w:ind w:left="4369" w:hanging="588"/>
      </w:pPr>
      <w:rPr>
        <w:rFonts w:hint="default"/>
        <w:lang w:val="ru-RU" w:eastAsia="en-US" w:bidi="ar-SA"/>
      </w:rPr>
    </w:lvl>
    <w:lvl w:ilvl="4" w:tplc="CC1CF14C">
      <w:numFmt w:val="bullet"/>
      <w:lvlText w:val="•"/>
      <w:lvlJc w:val="left"/>
      <w:pPr>
        <w:ind w:left="5392" w:hanging="588"/>
      </w:pPr>
      <w:rPr>
        <w:rFonts w:hint="default"/>
        <w:lang w:val="ru-RU" w:eastAsia="en-US" w:bidi="ar-SA"/>
      </w:rPr>
    </w:lvl>
    <w:lvl w:ilvl="5" w:tplc="8458AFBE">
      <w:numFmt w:val="bullet"/>
      <w:lvlText w:val="•"/>
      <w:lvlJc w:val="left"/>
      <w:pPr>
        <w:ind w:left="6415" w:hanging="588"/>
      </w:pPr>
      <w:rPr>
        <w:rFonts w:hint="default"/>
        <w:lang w:val="ru-RU" w:eastAsia="en-US" w:bidi="ar-SA"/>
      </w:rPr>
    </w:lvl>
    <w:lvl w:ilvl="6" w:tplc="BF52320C">
      <w:numFmt w:val="bullet"/>
      <w:lvlText w:val="•"/>
      <w:lvlJc w:val="left"/>
      <w:pPr>
        <w:ind w:left="7438" w:hanging="588"/>
      </w:pPr>
      <w:rPr>
        <w:rFonts w:hint="default"/>
        <w:lang w:val="ru-RU" w:eastAsia="en-US" w:bidi="ar-SA"/>
      </w:rPr>
    </w:lvl>
    <w:lvl w:ilvl="7" w:tplc="702475D0">
      <w:numFmt w:val="bullet"/>
      <w:lvlText w:val="•"/>
      <w:lvlJc w:val="left"/>
      <w:pPr>
        <w:ind w:left="8461" w:hanging="588"/>
      </w:pPr>
      <w:rPr>
        <w:rFonts w:hint="default"/>
        <w:lang w:val="ru-RU" w:eastAsia="en-US" w:bidi="ar-SA"/>
      </w:rPr>
    </w:lvl>
    <w:lvl w:ilvl="8" w:tplc="4120D6D6">
      <w:numFmt w:val="bullet"/>
      <w:lvlText w:val="•"/>
      <w:lvlJc w:val="left"/>
      <w:pPr>
        <w:ind w:left="9484" w:hanging="588"/>
      </w:pPr>
      <w:rPr>
        <w:rFonts w:hint="default"/>
        <w:lang w:val="ru-RU" w:eastAsia="en-US" w:bidi="ar-SA"/>
      </w:rPr>
    </w:lvl>
  </w:abstractNum>
  <w:abstractNum w:abstractNumId="27" w15:restartNumberingAfterBreak="0">
    <w:nsid w:val="4905065B"/>
    <w:multiLevelType w:val="multilevel"/>
    <w:tmpl w:val="E1307FB4"/>
    <w:lvl w:ilvl="0">
      <w:start w:val="8"/>
      <w:numFmt w:val="decimal"/>
      <w:lvlText w:val="%1"/>
      <w:lvlJc w:val="left"/>
      <w:pPr>
        <w:ind w:left="560" w:hanging="5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1167" w:hanging="72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614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"/>
      <w:lvlJc w:val="left"/>
      <w:pPr>
        <w:ind w:left="2421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2868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3675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4482" w:hanging="180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4929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5736" w:hanging="2160"/>
      </w:pPr>
      <w:rPr>
        <w:rFonts w:hint="default"/>
        <w:w w:val="100"/>
      </w:rPr>
    </w:lvl>
  </w:abstractNum>
  <w:abstractNum w:abstractNumId="28" w15:restartNumberingAfterBreak="0">
    <w:nsid w:val="53AF2699"/>
    <w:multiLevelType w:val="multilevel"/>
    <w:tmpl w:val="85C8ED28"/>
    <w:lvl w:ilvl="0">
      <w:start w:val="1"/>
      <w:numFmt w:val="decimal"/>
      <w:lvlText w:val="%1."/>
      <w:lvlJc w:val="left"/>
      <w:pPr>
        <w:ind w:left="208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0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57743930"/>
    <w:multiLevelType w:val="multilevel"/>
    <w:tmpl w:val="373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A14D7"/>
    <w:multiLevelType w:val="multilevel"/>
    <w:tmpl w:val="170EEB6C"/>
    <w:lvl w:ilvl="0">
      <w:start w:val="8"/>
      <w:numFmt w:val="decimal"/>
      <w:lvlText w:val="%1"/>
      <w:lvlJc w:val="left"/>
      <w:pPr>
        <w:ind w:left="560" w:hanging="560"/>
      </w:pPr>
      <w:rPr>
        <w:rFonts w:hint="default"/>
        <w:i/>
        <w:w w:val="100"/>
      </w:rPr>
    </w:lvl>
    <w:lvl w:ilvl="1">
      <w:start w:val="6"/>
      <w:numFmt w:val="decimal"/>
      <w:lvlText w:val="%1.%2"/>
      <w:lvlJc w:val="left"/>
      <w:pPr>
        <w:ind w:left="1167" w:hanging="720"/>
      </w:pPr>
      <w:rPr>
        <w:rFonts w:hint="default"/>
        <w:i/>
        <w:w w:val="100"/>
      </w:rPr>
    </w:lvl>
    <w:lvl w:ilvl="2">
      <w:start w:val="1"/>
      <w:numFmt w:val="decimal"/>
      <w:lvlText w:val="%1.%2.%3"/>
      <w:lvlJc w:val="left"/>
      <w:pPr>
        <w:ind w:left="1614" w:hanging="720"/>
      </w:pPr>
      <w:rPr>
        <w:rFonts w:hint="default"/>
        <w:b w:val="0"/>
        <w:i w:val="0"/>
        <w:w w:val="100"/>
      </w:rPr>
    </w:lvl>
    <w:lvl w:ilvl="3">
      <w:start w:val="1"/>
      <w:numFmt w:val="decimal"/>
      <w:lvlText w:val="%1.%2.%3.%4"/>
      <w:lvlJc w:val="left"/>
      <w:pPr>
        <w:ind w:left="2421" w:hanging="1080"/>
      </w:pPr>
      <w:rPr>
        <w:rFonts w:hint="default"/>
        <w:i/>
        <w:w w:val="100"/>
      </w:rPr>
    </w:lvl>
    <w:lvl w:ilvl="4">
      <w:start w:val="1"/>
      <w:numFmt w:val="decimal"/>
      <w:lvlText w:val="%1.%2.%3.%4.%5"/>
      <w:lvlJc w:val="left"/>
      <w:pPr>
        <w:ind w:left="2868" w:hanging="1080"/>
      </w:pPr>
      <w:rPr>
        <w:rFonts w:hint="default"/>
        <w:i/>
        <w:w w:val="100"/>
      </w:rPr>
    </w:lvl>
    <w:lvl w:ilvl="5">
      <w:start w:val="1"/>
      <w:numFmt w:val="decimal"/>
      <w:lvlText w:val="%1.%2.%3.%4.%5.%6"/>
      <w:lvlJc w:val="left"/>
      <w:pPr>
        <w:ind w:left="3675" w:hanging="1440"/>
      </w:pPr>
      <w:rPr>
        <w:rFonts w:hint="default"/>
        <w:i/>
        <w:w w:val="100"/>
      </w:rPr>
    </w:lvl>
    <w:lvl w:ilvl="6">
      <w:start w:val="1"/>
      <w:numFmt w:val="decimal"/>
      <w:lvlText w:val="%1.%2.%3.%4.%5.%6.%7"/>
      <w:lvlJc w:val="left"/>
      <w:pPr>
        <w:ind w:left="4482" w:hanging="1800"/>
      </w:pPr>
      <w:rPr>
        <w:rFonts w:hint="default"/>
        <w:i/>
        <w:w w:val="100"/>
      </w:rPr>
    </w:lvl>
    <w:lvl w:ilvl="7">
      <w:start w:val="1"/>
      <w:numFmt w:val="decimal"/>
      <w:lvlText w:val="%1.%2.%3.%4.%5.%6.%7.%8"/>
      <w:lvlJc w:val="left"/>
      <w:pPr>
        <w:ind w:left="4929" w:hanging="1800"/>
      </w:pPr>
      <w:rPr>
        <w:rFonts w:hint="default"/>
        <w:i/>
        <w:w w:val="100"/>
      </w:rPr>
    </w:lvl>
    <w:lvl w:ilvl="8">
      <w:start w:val="1"/>
      <w:numFmt w:val="decimal"/>
      <w:lvlText w:val="%1.%2.%3.%4.%5.%6.%7.%8.%9"/>
      <w:lvlJc w:val="left"/>
      <w:pPr>
        <w:ind w:left="5736" w:hanging="2160"/>
      </w:pPr>
      <w:rPr>
        <w:rFonts w:hint="default"/>
        <w:i/>
        <w:w w:val="100"/>
      </w:rPr>
    </w:lvl>
  </w:abstractNum>
  <w:abstractNum w:abstractNumId="31" w15:restartNumberingAfterBreak="0">
    <w:nsid w:val="5974739B"/>
    <w:multiLevelType w:val="multilevel"/>
    <w:tmpl w:val="C8E4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FE18F1"/>
    <w:multiLevelType w:val="multilevel"/>
    <w:tmpl w:val="310A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8B101D"/>
    <w:multiLevelType w:val="multilevel"/>
    <w:tmpl w:val="9822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6E7482"/>
    <w:multiLevelType w:val="multilevel"/>
    <w:tmpl w:val="DB9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701FFC"/>
    <w:multiLevelType w:val="hybridMultilevel"/>
    <w:tmpl w:val="0D642C72"/>
    <w:lvl w:ilvl="0" w:tplc="796C946A">
      <w:start w:val="4"/>
      <w:numFmt w:val="decimal"/>
      <w:lvlText w:val="%1"/>
      <w:lvlJc w:val="left"/>
      <w:pPr>
        <w:ind w:left="838" w:hanging="874"/>
      </w:pPr>
      <w:rPr>
        <w:rFonts w:hint="default"/>
        <w:lang w:val="ru-RU" w:eastAsia="en-US" w:bidi="ar-SA"/>
      </w:rPr>
    </w:lvl>
    <w:lvl w:ilvl="1" w:tplc="3E48DBE6">
      <w:numFmt w:val="none"/>
      <w:lvlText w:val=""/>
      <w:lvlJc w:val="left"/>
      <w:pPr>
        <w:tabs>
          <w:tab w:val="num" w:pos="360"/>
        </w:tabs>
      </w:pPr>
    </w:lvl>
    <w:lvl w:ilvl="2" w:tplc="BC9AD916">
      <w:numFmt w:val="bullet"/>
      <w:lvlText w:val="•"/>
      <w:lvlJc w:val="left"/>
      <w:pPr>
        <w:ind w:left="2886" w:hanging="874"/>
      </w:pPr>
      <w:rPr>
        <w:rFonts w:hint="default"/>
        <w:lang w:val="ru-RU" w:eastAsia="en-US" w:bidi="ar-SA"/>
      </w:rPr>
    </w:lvl>
    <w:lvl w:ilvl="3" w:tplc="D2383716">
      <w:numFmt w:val="bullet"/>
      <w:lvlText w:val="•"/>
      <w:lvlJc w:val="left"/>
      <w:pPr>
        <w:ind w:left="3909" w:hanging="874"/>
      </w:pPr>
      <w:rPr>
        <w:rFonts w:hint="default"/>
        <w:lang w:val="ru-RU" w:eastAsia="en-US" w:bidi="ar-SA"/>
      </w:rPr>
    </w:lvl>
    <w:lvl w:ilvl="4" w:tplc="B2447776">
      <w:numFmt w:val="bullet"/>
      <w:lvlText w:val="•"/>
      <w:lvlJc w:val="left"/>
      <w:pPr>
        <w:ind w:left="4932" w:hanging="874"/>
      </w:pPr>
      <w:rPr>
        <w:rFonts w:hint="default"/>
        <w:lang w:val="ru-RU" w:eastAsia="en-US" w:bidi="ar-SA"/>
      </w:rPr>
    </w:lvl>
    <w:lvl w:ilvl="5" w:tplc="8408AC48">
      <w:numFmt w:val="bullet"/>
      <w:lvlText w:val="•"/>
      <w:lvlJc w:val="left"/>
      <w:pPr>
        <w:ind w:left="5955" w:hanging="874"/>
      </w:pPr>
      <w:rPr>
        <w:rFonts w:hint="default"/>
        <w:lang w:val="ru-RU" w:eastAsia="en-US" w:bidi="ar-SA"/>
      </w:rPr>
    </w:lvl>
    <w:lvl w:ilvl="6" w:tplc="D4FAF93A">
      <w:numFmt w:val="bullet"/>
      <w:lvlText w:val="•"/>
      <w:lvlJc w:val="left"/>
      <w:pPr>
        <w:ind w:left="6978" w:hanging="874"/>
      </w:pPr>
      <w:rPr>
        <w:rFonts w:hint="default"/>
        <w:lang w:val="ru-RU" w:eastAsia="en-US" w:bidi="ar-SA"/>
      </w:rPr>
    </w:lvl>
    <w:lvl w:ilvl="7" w:tplc="B8E0FAD2">
      <w:numFmt w:val="bullet"/>
      <w:lvlText w:val="•"/>
      <w:lvlJc w:val="left"/>
      <w:pPr>
        <w:ind w:left="8001" w:hanging="874"/>
      </w:pPr>
      <w:rPr>
        <w:rFonts w:hint="default"/>
        <w:lang w:val="ru-RU" w:eastAsia="en-US" w:bidi="ar-SA"/>
      </w:rPr>
    </w:lvl>
    <w:lvl w:ilvl="8" w:tplc="E2021602">
      <w:numFmt w:val="bullet"/>
      <w:lvlText w:val="•"/>
      <w:lvlJc w:val="left"/>
      <w:pPr>
        <w:ind w:left="9024" w:hanging="874"/>
      </w:pPr>
      <w:rPr>
        <w:rFonts w:hint="default"/>
        <w:lang w:val="ru-RU" w:eastAsia="en-US" w:bidi="ar-SA"/>
      </w:rPr>
    </w:lvl>
  </w:abstractNum>
  <w:abstractNum w:abstractNumId="36" w15:restartNumberingAfterBreak="0">
    <w:nsid w:val="6A2847C9"/>
    <w:multiLevelType w:val="multilevel"/>
    <w:tmpl w:val="6BD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B371F"/>
    <w:multiLevelType w:val="multilevel"/>
    <w:tmpl w:val="9EF6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C76EE8"/>
    <w:multiLevelType w:val="multilevel"/>
    <w:tmpl w:val="09A68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E661DC5"/>
    <w:multiLevelType w:val="multilevel"/>
    <w:tmpl w:val="8D6C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40569"/>
    <w:multiLevelType w:val="multilevel"/>
    <w:tmpl w:val="A01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19"/>
  </w:num>
  <w:num w:numId="4">
    <w:abstractNumId w:val="16"/>
  </w:num>
  <w:num w:numId="5">
    <w:abstractNumId w:val="38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28"/>
  </w:num>
  <w:num w:numId="11">
    <w:abstractNumId w:val="25"/>
  </w:num>
  <w:num w:numId="12">
    <w:abstractNumId w:val="37"/>
  </w:num>
  <w:num w:numId="13">
    <w:abstractNumId w:val="32"/>
  </w:num>
  <w:num w:numId="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0"/>
  </w:num>
  <w:num w:numId="33">
    <w:abstractNumId w:val="18"/>
  </w:num>
  <w:num w:numId="34">
    <w:abstractNumId w:val="9"/>
  </w:num>
  <w:num w:numId="35">
    <w:abstractNumId w:val="21"/>
  </w:num>
  <w:num w:numId="36">
    <w:abstractNumId w:val="11"/>
  </w:num>
  <w:num w:numId="37">
    <w:abstractNumId w:val="2"/>
  </w:num>
  <w:num w:numId="38">
    <w:abstractNumId w:val="27"/>
  </w:num>
  <w:num w:numId="39">
    <w:abstractNumId w:val="17"/>
  </w:num>
  <w:num w:numId="40">
    <w:abstractNumId w:val="1"/>
  </w:num>
  <w:num w:numId="4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3"/>
    <w:rsid w:val="0000179F"/>
    <w:rsid w:val="00002A7D"/>
    <w:rsid w:val="00007AD3"/>
    <w:rsid w:val="0001552A"/>
    <w:rsid w:val="00023298"/>
    <w:rsid w:val="00024064"/>
    <w:rsid w:val="00025E35"/>
    <w:rsid w:val="00031BEB"/>
    <w:rsid w:val="00031F3C"/>
    <w:rsid w:val="00043052"/>
    <w:rsid w:val="00050BDE"/>
    <w:rsid w:val="00055415"/>
    <w:rsid w:val="00055C64"/>
    <w:rsid w:val="000605A2"/>
    <w:rsid w:val="000611FA"/>
    <w:rsid w:val="00063E8A"/>
    <w:rsid w:val="00064377"/>
    <w:rsid w:val="00067B47"/>
    <w:rsid w:val="00070F73"/>
    <w:rsid w:val="00072341"/>
    <w:rsid w:val="00083157"/>
    <w:rsid w:val="0008523C"/>
    <w:rsid w:val="00096060"/>
    <w:rsid w:val="000A0F28"/>
    <w:rsid w:val="000A369C"/>
    <w:rsid w:val="000A3CE9"/>
    <w:rsid w:val="000A3E6E"/>
    <w:rsid w:val="000A602F"/>
    <w:rsid w:val="000C2958"/>
    <w:rsid w:val="000C381D"/>
    <w:rsid w:val="000C4142"/>
    <w:rsid w:val="000C5207"/>
    <w:rsid w:val="000C5C9D"/>
    <w:rsid w:val="000C7DB4"/>
    <w:rsid w:val="000D5D37"/>
    <w:rsid w:val="000D6A66"/>
    <w:rsid w:val="000D7099"/>
    <w:rsid w:val="000E25E0"/>
    <w:rsid w:val="000E4709"/>
    <w:rsid w:val="000F254E"/>
    <w:rsid w:val="000F3C8F"/>
    <w:rsid w:val="000F570B"/>
    <w:rsid w:val="000F640E"/>
    <w:rsid w:val="000F7CF9"/>
    <w:rsid w:val="001004A3"/>
    <w:rsid w:val="001004E2"/>
    <w:rsid w:val="00102CF2"/>
    <w:rsid w:val="00106459"/>
    <w:rsid w:val="001123F9"/>
    <w:rsid w:val="0011542C"/>
    <w:rsid w:val="00115D67"/>
    <w:rsid w:val="0012244A"/>
    <w:rsid w:val="0012724D"/>
    <w:rsid w:val="00127DCD"/>
    <w:rsid w:val="0013373A"/>
    <w:rsid w:val="00133C14"/>
    <w:rsid w:val="001405E0"/>
    <w:rsid w:val="001434F7"/>
    <w:rsid w:val="00146A5A"/>
    <w:rsid w:val="001506EC"/>
    <w:rsid w:val="00152A32"/>
    <w:rsid w:val="00154143"/>
    <w:rsid w:val="0015446E"/>
    <w:rsid w:val="00157416"/>
    <w:rsid w:val="00161200"/>
    <w:rsid w:val="00165BD5"/>
    <w:rsid w:val="00166B17"/>
    <w:rsid w:val="00167159"/>
    <w:rsid w:val="0017392F"/>
    <w:rsid w:val="00174396"/>
    <w:rsid w:val="00176EE2"/>
    <w:rsid w:val="001849E9"/>
    <w:rsid w:val="00184E77"/>
    <w:rsid w:val="0019177A"/>
    <w:rsid w:val="00192972"/>
    <w:rsid w:val="00192FB3"/>
    <w:rsid w:val="00193E78"/>
    <w:rsid w:val="001A0547"/>
    <w:rsid w:val="001B48C3"/>
    <w:rsid w:val="001B5DE7"/>
    <w:rsid w:val="001B7A02"/>
    <w:rsid w:val="001C0811"/>
    <w:rsid w:val="001C08F9"/>
    <w:rsid w:val="001C1C6D"/>
    <w:rsid w:val="001C3CD0"/>
    <w:rsid w:val="001C3DC2"/>
    <w:rsid w:val="001C766D"/>
    <w:rsid w:val="001D23BE"/>
    <w:rsid w:val="001D3DA5"/>
    <w:rsid w:val="001E0531"/>
    <w:rsid w:val="001E0777"/>
    <w:rsid w:val="001E30A8"/>
    <w:rsid w:val="001E5357"/>
    <w:rsid w:val="001E75F9"/>
    <w:rsid w:val="001F07F6"/>
    <w:rsid w:val="001F29EF"/>
    <w:rsid w:val="001F42A7"/>
    <w:rsid w:val="001F77FE"/>
    <w:rsid w:val="00202245"/>
    <w:rsid w:val="00206004"/>
    <w:rsid w:val="00211530"/>
    <w:rsid w:val="00211706"/>
    <w:rsid w:val="0021554A"/>
    <w:rsid w:val="002172AF"/>
    <w:rsid w:val="00217D30"/>
    <w:rsid w:val="002211FB"/>
    <w:rsid w:val="00221ED1"/>
    <w:rsid w:val="0022363C"/>
    <w:rsid w:val="00223E82"/>
    <w:rsid w:val="00224070"/>
    <w:rsid w:val="002266F8"/>
    <w:rsid w:val="00226706"/>
    <w:rsid w:val="002304C6"/>
    <w:rsid w:val="002309E0"/>
    <w:rsid w:val="00235659"/>
    <w:rsid w:val="00236FF2"/>
    <w:rsid w:val="0023753B"/>
    <w:rsid w:val="00237F01"/>
    <w:rsid w:val="002402EA"/>
    <w:rsid w:val="00240F6B"/>
    <w:rsid w:val="00243BB5"/>
    <w:rsid w:val="00244265"/>
    <w:rsid w:val="00245BC2"/>
    <w:rsid w:val="0025468D"/>
    <w:rsid w:val="002602A7"/>
    <w:rsid w:val="002626EC"/>
    <w:rsid w:val="00265AD5"/>
    <w:rsid w:val="00265D33"/>
    <w:rsid w:val="00267167"/>
    <w:rsid w:val="002677CC"/>
    <w:rsid w:val="00275B7C"/>
    <w:rsid w:val="002774AF"/>
    <w:rsid w:val="00280978"/>
    <w:rsid w:val="00282114"/>
    <w:rsid w:val="00283EAD"/>
    <w:rsid w:val="00284DCC"/>
    <w:rsid w:val="002863ED"/>
    <w:rsid w:val="00290443"/>
    <w:rsid w:val="00290E46"/>
    <w:rsid w:val="00292DE8"/>
    <w:rsid w:val="00292F3B"/>
    <w:rsid w:val="00293BA2"/>
    <w:rsid w:val="002943DD"/>
    <w:rsid w:val="00294F09"/>
    <w:rsid w:val="00294FBA"/>
    <w:rsid w:val="00297EB0"/>
    <w:rsid w:val="002A2214"/>
    <w:rsid w:val="002A3424"/>
    <w:rsid w:val="002A4829"/>
    <w:rsid w:val="002B020E"/>
    <w:rsid w:val="002B04D9"/>
    <w:rsid w:val="002B1A47"/>
    <w:rsid w:val="002B4531"/>
    <w:rsid w:val="002B4E06"/>
    <w:rsid w:val="002C2AAC"/>
    <w:rsid w:val="002C2BA2"/>
    <w:rsid w:val="002C4EC9"/>
    <w:rsid w:val="002C5FEB"/>
    <w:rsid w:val="002C7F20"/>
    <w:rsid w:val="002D03AD"/>
    <w:rsid w:val="002D0BA6"/>
    <w:rsid w:val="002D270D"/>
    <w:rsid w:val="002D3C99"/>
    <w:rsid w:val="002D62E6"/>
    <w:rsid w:val="002D6866"/>
    <w:rsid w:val="002E2303"/>
    <w:rsid w:val="002E23E1"/>
    <w:rsid w:val="002E2470"/>
    <w:rsid w:val="002E26DD"/>
    <w:rsid w:val="002E5588"/>
    <w:rsid w:val="002E566D"/>
    <w:rsid w:val="002E6E50"/>
    <w:rsid w:val="002F049D"/>
    <w:rsid w:val="002F12FA"/>
    <w:rsid w:val="00300EE7"/>
    <w:rsid w:val="0030128D"/>
    <w:rsid w:val="00304B6A"/>
    <w:rsid w:val="00305D6E"/>
    <w:rsid w:val="0031045F"/>
    <w:rsid w:val="0031067D"/>
    <w:rsid w:val="00311B56"/>
    <w:rsid w:val="00312ADF"/>
    <w:rsid w:val="00313141"/>
    <w:rsid w:val="00314135"/>
    <w:rsid w:val="00314538"/>
    <w:rsid w:val="00314B81"/>
    <w:rsid w:val="00316C56"/>
    <w:rsid w:val="00316D1E"/>
    <w:rsid w:val="00321E3B"/>
    <w:rsid w:val="00324457"/>
    <w:rsid w:val="003302A0"/>
    <w:rsid w:val="003314B4"/>
    <w:rsid w:val="003322C2"/>
    <w:rsid w:val="00333638"/>
    <w:rsid w:val="00334610"/>
    <w:rsid w:val="00334EC2"/>
    <w:rsid w:val="00340171"/>
    <w:rsid w:val="0034508F"/>
    <w:rsid w:val="0034561D"/>
    <w:rsid w:val="00350340"/>
    <w:rsid w:val="00351BEC"/>
    <w:rsid w:val="00351EB9"/>
    <w:rsid w:val="003556A4"/>
    <w:rsid w:val="00357D6F"/>
    <w:rsid w:val="00357DCE"/>
    <w:rsid w:val="00360ACE"/>
    <w:rsid w:val="00361322"/>
    <w:rsid w:val="00371120"/>
    <w:rsid w:val="003749AD"/>
    <w:rsid w:val="00380E7F"/>
    <w:rsid w:val="00382454"/>
    <w:rsid w:val="00382946"/>
    <w:rsid w:val="0038493B"/>
    <w:rsid w:val="00385B71"/>
    <w:rsid w:val="00386BD2"/>
    <w:rsid w:val="00386F7F"/>
    <w:rsid w:val="00390A05"/>
    <w:rsid w:val="003911EE"/>
    <w:rsid w:val="00391A0E"/>
    <w:rsid w:val="00391F0D"/>
    <w:rsid w:val="00393992"/>
    <w:rsid w:val="003943D0"/>
    <w:rsid w:val="0039798E"/>
    <w:rsid w:val="003979DC"/>
    <w:rsid w:val="003A0254"/>
    <w:rsid w:val="003A23D2"/>
    <w:rsid w:val="003A58FF"/>
    <w:rsid w:val="003B005F"/>
    <w:rsid w:val="003B0492"/>
    <w:rsid w:val="003B1B76"/>
    <w:rsid w:val="003B2153"/>
    <w:rsid w:val="003B241F"/>
    <w:rsid w:val="003B38A9"/>
    <w:rsid w:val="003B5922"/>
    <w:rsid w:val="003B5D4F"/>
    <w:rsid w:val="003B6DAD"/>
    <w:rsid w:val="003C0E74"/>
    <w:rsid w:val="003C0F1C"/>
    <w:rsid w:val="003C25D5"/>
    <w:rsid w:val="003C2C2A"/>
    <w:rsid w:val="003C322B"/>
    <w:rsid w:val="003C35CC"/>
    <w:rsid w:val="003C5183"/>
    <w:rsid w:val="003D0751"/>
    <w:rsid w:val="003D4ADB"/>
    <w:rsid w:val="003E059C"/>
    <w:rsid w:val="003E144E"/>
    <w:rsid w:val="003E1780"/>
    <w:rsid w:val="003E1D78"/>
    <w:rsid w:val="003E22FE"/>
    <w:rsid w:val="003E2D3F"/>
    <w:rsid w:val="003E39CE"/>
    <w:rsid w:val="003E4838"/>
    <w:rsid w:val="003F02B2"/>
    <w:rsid w:val="003F1A4B"/>
    <w:rsid w:val="003F2BE2"/>
    <w:rsid w:val="003F3BC7"/>
    <w:rsid w:val="003F4E40"/>
    <w:rsid w:val="003F6560"/>
    <w:rsid w:val="003F6D9D"/>
    <w:rsid w:val="004001DB"/>
    <w:rsid w:val="00401031"/>
    <w:rsid w:val="00401739"/>
    <w:rsid w:val="00402ABD"/>
    <w:rsid w:val="0041234B"/>
    <w:rsid w:val="00417207"/>
    <w:rsid w:val="00417EBC"/>
    <w:rsid w:val="004246A2"/>
    <w:rsid w:val="00424BD4"/>
    <w:rsid w:val="00430569"/>
    <w:rsid w:val="0043266D"/>
    <w:rsid w:val="00436239"/>
    <w:rsid w:val="0043790F"/>
    <w:rsid w:val="00441DBE"/>
    <w:rsid w:val="00443F0B"/>
    <w:rsid w:val="00444102"/>
    <w:rsid w:val="0044444A"/>
    <w:rsid w:val="004455AD"/>
    <w:rsid w:val="00447738"/>
    <w:rsid w:val="004520E5"/>
    <w:rsid w:val="004530EE"/>
    <w:rsid w:val="00453A41"/>
    <w:rsid w:val="0045479B"/>
    <w:rsid w:val="00454A31"/>
    <w:rsid w:val="00454B95"/>
    <w:rsid w:val="00457B5E"/>
    <w:rsid w:val="004604A5"/>
    <w:rsid w:val="00460C94"/>
    <w:rsid w:val="00461BA4"/>
    <w:rsid w:val="0046470E"/>
    <w:rsid w:val="004757E0"/>
    <w:rsid w:val="004811AE"/>
    <w:rsid w:val="0048450C"/>
    <w:rsid w:val="004939C7"/>
    <w:rsid w:val="0049674D"/>
    <w:rsid w:val="004A144B"/>
    <w:rsid w:val="004A1D50"/>
    <w:rsid w:val="004A38D8"/>
    <w:rsid w:val="004A5BD3"/>
    <w:rsid w:val="004A5EE6"/>
    <w:rsid w:val="004A7549"/>
    <w:rsid w:val="004A785A"/>
    <w:rsid w:val="004A7CAD"/>
    <w:rsid w:val="004A7D0C"/>
    <w:rsid w:val="004B07C8"/>
    <w:rsid w:val="004B08BE"/>
    <w:rsid w:val="004B2531"/>
    <w:rsid w:val="004B5A0A"/>
    <w:rsid w:val="004B6AD0"/>
    <w:rsid w:val="004B723B"/>
    <w:rsid w:val="004B7485"/>
    <w:rsid w:val="004C00BD"/>
    <w:rsid w:val="004C137F"/>
    <w:rsid w:val="004C2B0F"/>
    <w:rsid w:val="004C3A82"/>
    <w:rsid w:val="004C3DBE"/>
    <w:rsid w:val="004C6811"/>
    <w:rsid w:val="004D2097"/>
    <w:rsid w:val="004D2654"/>
    <w:rsid w:val="004D5A6B"/>
    <w:rsid w:val="004D5C07"/>
    <w:rsid w:val="004D7746"/>
    <w:rsid w:val="004E169C"/>
    <w:rsid w:val="004E1F05"/>
    <w:rsid w:val="004E2985"/>
    <w:rsid w:val="004E38D0"/>
    <w:rsid w:val="004E4CBB"/>
    <w:rsid w:val="004E712A"/>
    <w:rsid w:val="004E776B"/>
    <w:rsid w:val="004F38E1"/>
    <w:rsid w:val="004F502A"/>
    <w:rsid w:val="004F6C96"/>
    <w:rsid w:val="004F716D"/>
    <w:rsid w:val="00501CC5"/>
    <w:rsid w:val="00510112"/>
    <w:rsid w:val="00511862"/>
    <w:rsid w:val="005147FC"/>
    <w:rsid w:val="00514966"/>
    <w:rsid w:val="00514F6B"/>
    <w:rsid w:val="00515238"/>
    <w:rsid w:val="005173D3"/>
    <w:rsid w:val="0051761D"/>
    <w:rsid w:val="005215B2"/>
    <w:rsid w:val="005222B0"/>
    <w:rsid w:val="005227E4"/>
    <w:rsid w:val="0053115E"/>
    <w:rsid w:val="005314D2"/>
    <w:rsid w:val="00534C6B"/>
    <w:rsid w:val="005350FF"/>
    <w:rsid w:val="00535336"/>
    <w:rsid w:val="00535B7A"/>
    <w:rsid w:val="005412C0"/>
    <w:rsid w:val="00547324"/>
    <w:rsid w:val="00547678"/>
    <w:rsid w:val="0055359D"/>
    <w:rsid w:val="00557F0D"/>
    <w:rsid w:val="005616A6"/>
    <w:rsid w:val="005617F0"/>
    <w:rsid w:val="00562528"/>
    <w:rsid w:val="00564012"/>
    <w:rsid w:val="005661B3"/>
    <w:rsid w:val="005676F1"/>
    <w:rsid w:val="0057209C"/>
    <w:rsid w:val="005754EE"/>
    <w:rsid w:val="00576074"/>
    <w:rsid w:val="00577A74"/>
    <w:rsid w:val="005813FC"/>
    <w:rsid w:val="005837B0"/>
    <w:rsid w:val="00584628"/>
    <w:rsid w:val="00584F30"/>
    <w:rsid w:val="00585D6D"/>
    <w:rsid w:val="00586DFD"/>
    <w:rsid w:val="00587756"/>
    <w:rsid w:val="00592C39"/>
    <w:rsid w:val="005943A3"/>
    <w:rsid w:val="005A3D19"/>
    <w:rsid w:val="005A5BE4"/>
    <w:rsid w:val="005A5EFB"/>
    <w:rsid w:val="005B08CD"/>
    <w:rsid w:val="005B202C"/>
    <w:rsid w:val="005B2924"/>
    <w:rsid w:val="005B35A6"/>
    <w:rsid w:val="005B4BE1"/>
    <w:rsid w:val="005B5C10"/>
    <w:rsid w:val="005B6E69"/>
    <w:rsid w:val="005B7A35"/>
    <w:rsid w:val="005C2513"/>
    <w:rsid w:val="005C2683"/>
    <w:rsid w:val="005C56AE"/>
    <w:rsid w:val="005D2830"/>
    <w:rsid w:val="005D2EE9"/>
    <w:rsid w:val="005D3ECB"/>
    <w:rsid w:val="005D47A7"/>
    <w:rsid w:val="005D4841"/>
    <w:rsid w:val="005D5D48"/>
    <w:rsid w:val="005D7D2C"/>
    <w:rsid w:val="005E0ED9"/>
    <w:rsid w:val="005E2CC6"/>
    <w:rsid w:val="005E775A"/>
    <w:rsid w:val="005F0020"/>
    <w:rsid w:val="005F00E7"/>
    <w:rsid w:val="005F3F22"/>
    <w:rsid w:val="005F575A"/>
    <w:rsid w:val="005F5987"/>
    <w:rsid w:val="005F5E06"/>
    <w:rsid w:val="00605467"/>
    <w:rsid w:val="00606634"/>
    <w:rsid w:val="00613AAC"/>
    <w:rsid w:val="00614092"/>
    <w:rsid w:val="006173CA"/>
    <w:rsid w:val="0062158D"/>
    <w:rsid w:val="006249A2"/>
    <w:rsid w:val="00624E4C"/>
    <w:rsid w:val="00625649"/>
    <w:rsid w:val="00626819"/>
    <w:rsid w:val="006319FE"/>
    <w:rsid w:val="00631A24"/>
    <w:rsid w:val="00643462"/>
    <w:rsid w:val="00644C86"/>
    <w:rsid w:val="0064626A"/>
    <w:rsid w:val="006534EB"/>
    <w:rsid w:val="00653EA4"/>
    <w:rsid w:val="006600F4"/>
    <w:rsid w:val="00660C77"/>
    <w:rsid w:val="00666D3D"/>
    <w:rsid w:val="00672E7E"/>
    <w:rsid w:val="006767E2"/>
    <w:rsid w:val="00677A00"/>
    <w:rsid w:val="0068030F"/>
    <w:rsid w:val="00680651"/>
    <w:rsid w:val="0068352F"/>
    <w:rsid w:val="006867E7"/>
    <w:rsid w:val="006905D8"/>
    <w:rsid w:val="006913E9"/>
    <w:rsid w:val="006940A1"/>
    <w:rsid w:val="006A5533"/>
    <w:rsid w:val="006A5C62"/>
    <w:rsid w:val="006A7680"/>
    <w:rsid w:val="006A7E00"/>
    <w:rsid w:val="006C1D4A"/>
    <w:rsid w:val="006C48D6"/>
    <w:rsid w:val="006C5B7B"/>
    <w:rsid w:val="006C5F46"/>
    <w:rsid w:val="006C6E37"/>
    <w:rsid w:val="006D0537"/>
    <w:rsid w:val="006D09EC"/>
    <w:rsid w:val="006D3719"/>
    <w:rsid w:val="006D4CE6"/>
    <w:rsid w:val="006D5373"/>
    <w:rsid w:val="006D6C18"/>
    <w:rsid w:val="006D7494"/>
    <w:rsid w:val="006E1727"/>
    <w:rsid w:val="006E2D76"/>
    <w:rsid w:val="006E3CDD"/>
    <w:rsid w:val="006E45D1"/>
    <w:rsid w:val="006E59CD"/>
    <w:rsid w:val="006E5FC8"/>
    <w:rsid w:val="006E6416"/>
    <w:rsid w:val="006E77D9"/>
    <w:rsid w:val="006E7D80"/>
    <w:rsid w:val="006F0B86"/>
    <w:rsid w:val="006F5196"/>
    <w:rsid w:val="00700684"/>
    <w:rsid w:val="00701211"/>
    <w:rsid w:val="00701828"/>
    <w:rsid w:val="00704558"/>
    <w:rsid w:val="00704A9F"/>
    <w:rsid w:val="00704ED4"/>
    <w:rsid w:val="00706260"/>
    <w:rsid w:val="00710CE8"/>
    <w:rsid w:val="007115E7"/>
    <w:rsid w:val="00711E38"/>
    <w:rsid w:val="00717746"/>
    <w:rsid w:val="00721BF1"/>
    <w:rsid w:val="00724786"/>
    <w:rsid w:val="00734A79"/>
    <w:rsid w:val="00736A56"/>
    <w:rsid w:val="00737CD9"/>
    <w:rsid w:val="007430EB"/>
    <w:rsid w:val="00744131"/>
    <w:rsid w:val="007444F5"/>
    <w:rsid w:val="00745684"/>
    <w:rsid w:val="007465A4"/>
    <w:rsid w:val="00747DC1"/>
    <w:rsid w:val="007503EC"/>
    <w:rsid w:val="007536D0"/>
    <w:rsid w:val="00753A42"/>
    <w:rsid w:val="00753AB5"/>
    <w:rsid w:val="007540C1"/>
    <w:rsid w:val="00755395"/>
    <w:rsid w:val="00760507"/>
    <w:rsid w:val="007608E5"/>
    <w:rsid w:val="00763CD0"/>
    <w:rsid w:val="00766287"/>
    <w:rsid w:val="007675D1"/>
    <w:rsid w:val="007677DC"/>
    <w:rsid w:val="0077245F"/>
    <w:rsid w:val="00774E4F"/>
    <w:rsid w:val="00775A57"/>
    <w:rsid w:val="007764C6"/>
    <w:rsid w:val="0078240D"/>
    <w:rsid w:val="007833FC"/>
    <w:rsid w:val="007842EB"/>
    <w:rsid w:val="00784F72"/>
    <w:rsid w:val="00791949"/>
    <w:rsid w:val="00793064"/>
    <w:rsid w:val="00794293"/>
    <w:rsid w:val="00795FAA"/>
    <w:rsid w:val="00796BF4"/>
    <w:rsid w:val="007A2BE9"/>
    <w:rsid w:val="007A6067"/>
    <w:rsid w:val="007A6FCB"/>
    <w:rsid w:val="007B0A3F"/>
    <w:rsid w:val="007B51FD"/>
    <w:rsid w:val="007B7E08"/>
    <w:rsid w:val="007C3E22"/>
    <w:rsid w:val="007C5EB6"/>
    <w:rsid w:val="007C69DC"/>
    <w:rsid w:val="007C7152"/>
    <w:rsid w:val="007D369A"/>
    <w:rsid w:val="007D4573"/>
    <w:rsid w:val="007D472A"/>
    <w:rsid w:val="007D50C5"/>
    <w:rsid w:val="007E4314"/>
    <w:rsid w:val="007E4AE1"/>
    <w:rsid w:val="007E4E81"/>
    <w:rsid w:val="007E5E4E"/>
    <w:rsid w:val="007E623B"/>
    <w:rsid w:val="007E6A74"/>
    <w:rsid w:val="007E723E"/>
    <w:rsid w:val="007F0F9F"/>
    <w:rsid w:val="007F141D"/>
    <w:rsid w:val="007F1D7D"/>
    <w:rsid w:val="007F2763"/>
    <w:rsid w:val="007F4DB4"/>
    <w:rsid w:val="007F5B24"/>
    <w:rsid w:val="007F5CF8"/>
    <w:rsid w:val="0080017F"/>
    <w:rsid w:val="0080199A"/>
    <w:rsid w:val="00801CC8"/>
    <w:rsid w:val="00807CBA"/>
    <w:rsid w:val="008119D7"/>
    <w:rsid w:val="00812B36"/>
    <w:rsid w:val="00812D35"/>
    <w:rsid w:val="00816537"/>
    <w:rsid w:val="00820C16"/>
    <w:rsid w:val="00824B46"/>
    <w:rsid w:val="00825CB5"/>
    <w:rsid w:val="00830DC7"/>
    <w:rsid w:val="00833390"/>
    <w:rsid w:val="00833507"/>
    <w:rsid w:val="00834901"/>
    <w:rsid w:val="00835B0C"/>
    <w:rsid w:val="00836199"/>
    <w:rsid w:val="008366CF"/>
    <w:rsid w:val="0083797B"/>
    <w:rsid w:val="00841EAE"/>
    <w:rsid w:val="008421F6"/>
    <w:rsid w:val="00842F57"/>
    <w:rsid w:val="0084319B"/>
    <w:rsid w:val="008445F3"/>
    <w:rsid w:val="00845F6A"/>
    <w:rsid w:val="0085213D"/>
    <w:rsid w:val="00852358"/>
    <w:rsid w:val="00853B26"/>
    <w:rsid w:val="00857478"/>
    <w:rsid w:val="00864030"/>
    <w:rsid w:val="008676E1"/>
    <w:rsid w:val="00885EC6"/>
    <w:rsid w:val="008860B7"/>
    <w:rsid w:val="00886EC2"/>
    <w:rsid w:val="00887635"/>
    <w:rsid w:val="00887DDF"/>
    <w:rsid w:val="0089065B"/>
    <w:rsid w:val="00893078"/>
    <w:rsid w:val="00895779"/>
    <w:rsid w:val="008967AF"/>
    <w:rsid w:val="008A34AD"/>
    <w:rsid w:val="008A3824"/>
    <w:rsid w:val="008A6354"/>
    <w:rsid w:val="008B2497"/>
    <w:rsid w:val="008B7336"/>
    <w:rsid w:val="008C47F3"/>
    <w:rsid w:val="008C5A47"/>
    <w:rsid w:val="008D3A93"/>
    <w:rsid w:val="008D780B"/>
    <w:rsid w:val="008E3443"/>
    <w:rsid w:val="008E38ED"/>
    <w:rsid w:val="008E6649"/>
    <w:rsid w:val="008F047D"/>
    <w:rsid w:val="008F0916"/>
    <w:rsid w:val="008F2A77"/>
    <w:rsid w:val="008F3402"/>
    <w:rsid w:val="008F3694"/>
    <w:rsid w:val="008F7D19"/>
    <w:rsid w:val="009030FC"/>
    <w:rsid w:val="00903444"/>
    <w:rsid w:val="00903D2C"/>
    <w:rsid w:val="00903EE5"/>
    <w:rsid w:val="0090613D"/>
    <w:rsid w:val="00907BED"/>
    <w:rsid w:val="00912EE6"/>
    <w:rsid w:val="0091379F"/>
    <w:rsid w:val="0091644C"/>
    <w:rsid w:val="00916AE2"/>
    <w:rsid w:val="00922762"/>
    <w:rsid w:val="00924A8A"/>
    <w:rsid w:val="0093157A"/>
    <w:rsid w:val="0093435E"/>
    <w:rsid w:val="009356F2"/>
    <w:rsid w:val="009361C5"/>
    <w:rsid w:val="00940814"/>
    <w:rsid w:val="00940E6D"/>
    <w:rsid w:val="00941D72"/>
    <w:rsid w:val="00942945"/>
    <w:rsid w:val="00943388"/>
    <w:rsid w:val="009440C2"/>
    <w:rsid w:val="00944A90"/>
    <w:rsid w:val="00944F7A"/>
    <w:rsid w:val="0094757F"/>
    <w:rsid w:val="0095168E"/>
    <w:rsid w:val="00956836"/>
    <w:rsid w:val="009571BC"/>
    <w:rsid w:val="00960A3F"/>
    <w:rsid w:val="009614ED"/>
    <w:rsid w:val="00963B4A"/>
    <w:rsid w:val="00965725"/>
    <w:rsid w:val="00973ABB"/>
    <w:rsid w:val="00973B01"/>
    <w:rsid w:val="00973DAA"/>
    <w:rsid w:val="00974D1E"/>
    <w:rsid w:val="009765AD"/>
    <w:rsid w:val="009817A6"/>
    <w:rsid w:val="0098411D"/>
    <w:rsid w:val="00991B5F"/>
    <w:rsid w:val="00997386"/>
    <w:rsid w:val="00997DF9"/>
    <w:rsid w:val="009A32FB"/>
    <w:rsid w:val="009A701B"/>
    <w:rsid w:val="009B362C"/>
    <w:rsid w:val="009B395F"/>
    <w:rsid w:val="009B39A3"/>
    <w:rsid w:val="009B4D59"/>
    <w:rsid w:val="009C390D"/>
    <w:rsid w:val="009D508D"/>
    <w:rsid w:val="009E0C30"/>
    <w:rsid w:val="009E1F6A"/>
    <w:rsid w:val="009E34B8"/>
    <w:rsid w:val="009E39F4"/>
    <w:rsid w:val="009E4C06"/>
    <w:rsid w:val="009E6B5A"/>
    <w:rsid w:val="009E6E18"/>
    <w:rsid w:val="009F0927"/>
    <w:rsid w:val="009F726A"/>
    <w:rsid w:val="00A0073E"/>
    <w:rsid w:val="00A02562"/>
    <w:rsid w:val="00A03E61"/>
    <w:rsid w:val="00A03F79"/>
    <w:rsid w:val="00A05D1B"/>
    <w:rsid w:val="00A070BA"/>
    <w:rsid w:val="00A10E02"/>
    <w:rsid w:val="00A111C9"/>
    <w:rsid w:val="00A128C3"/>
    <w:rsid w:val="00A134DE"/>
    <w:rsid w:val="00A14667"/>
    <w:rsid w:val="00A14B2E"/>
    <w:rsid w:val="00A1518B"/>
    <w:rsid w:val="00A15B79"/>
    <w:rsid w:val="00A20E22"/>
    <w:rsid w:val="00A24C87"/>
    <w:rsid w:val="00A30A18"/>
    <w:rsid w:val="00A33286"/>
    <w:rsid w:val="00A361BA"/>
    <w:rsid w:val="00A37DF3"/>
    <w:rsid w:val="00A42BA0"/>
    <w:rsid w:val="00A432EF"/>
    <w:rsid w:val="00A44334"/>
    <w:rsid w:val="00A44753"/>
    <w:rsid w:val="00A44D2B"/>
    <w:rsid w:val="00A47FE9"/>
    <w:rsid w:val="00A50048"/>
    <w:rsid w:val="00A514DC"/>
    <w:rsid w:val="00A5324E"/>
    <w:rsid w:val="00A5333E"/>
    <w:rsid w:val="00A53670"/>
    <w:rsid w:val="00A57DBB"/>
    <w:rsid w:val="00A627AE"/>
    <w:rsid w:val="00A62931"/>
    <w:rsid w:val="00A64E53"/>
    <w:rsid w:val="00A651C0"/>
    <w:rsid w:val="00A70112"/>
    <w:rsid w:val="00A72EAF"/>
    <w:rsid w:val="00A75B99"/>
    <w:rsid w:val="00A779CB"/>
    <w:rsid w:val="00A77F61"/>
    <w:rsid w:val="00A82F5F"/>
    <w:rsid w:val="00A83533"/>
    <w:rsid w:val="00A8399C"/>
    <w:rsid w:val="00A83C2E"/>
    <w:rsid w:val="00A848A9"/>
    <w:rsid w:val="00A9224E"/>
    <w:rsid w:val="00A92383"/>
    <w:rsid w:val="00A93705"/>
    <w:rsid w:val="00A97DFE"/>
    <w:rsid w:val="00AA0AEB"/>
    <w:rsid w:val="00AA1B3A"/>
    <w:rsid w:val="00AA2551"/>
    <w:rsid w:val="00AA3AA3"/>
    <w:rsid w:val="00AA7F32"/>
    <w:rsid w:val="00AB0340"/>
    <w:rsid w:val="00AB2A9B"/>
    <w:rsid w:val="00AB330C"/>
    <w:rsid w:val="00AC160F"/>
    <w:rsid w:val="00AC414C"/>
    <w:rsid w:val="00AC4D4C"/>
    <w:rsid w:val="00AC5553"/>
    <w:rsid w:val="00AC5762"/>
    <w:rsid w:val="00AC6765"/>
    <w:rsid w:val="00AC6DFF"/>
    <w:rsid w:val="00AD0BA4"/>
    <w:rsid w:val="00AD22DB"/>
    <w:rsid w:val="00AD3A6A"/>
    <w:rsid w:val="00AD4AEF"/>
    <w:rsid w:val="00AE42E7"/>
    <w:rsid w:val="00AE47FB"/>
    <w:rsid w:val="00AE75F9"/>
    <w:rsid w:val="00AF3031"/>
    <w:rsid w:val="00AF3ED5"/>
    <w:rsid w:val="00AF444C"/>
    <w:rsid w:val="00AF4989"/>
    <w:rsid w:val="00AF58CA"/>
    <w:rsid w:val="00AF6C93"/>
    <w:rsid w:val="00B018A4"/>
    <w:rsid w:val="00B01C6C"/>
    <w:rsid w:val="00B0240D"/>
    <w:rsid w:val="00B0685C"/>
    <w:rsid w:val="00B069AE"/>
    <w:rsid w:val="00B112FC"/>
    <w:rsid w:val="00B12976"/>
    <w:rsid w:val="00B14D92"/>
    <w:rsid w:val="00B2305B"/>
    <w:rsid w:val="00B25A8A"/>
    <w:rsid w:val="00B2783C"/>
    <w:rsid w:val="00B27CA1"/>
    <w:rsid w:val="00B27E95"/>
    <w:rsid w:val="00B330AB"/>
    <w:rsid w:val="00B34695"/>
    <w:rsid w:val="00B3475E"/>
    <w:rsid w:val="00B347D6"/>
    <w:rsid w:val="00B36D28"/>
    <w:rsid w:val="00B374EF"/>
    <w:rsid w:val="00B37840"/>
    <w:rsid w:val="00B426D9"/>
    <w:rsid w:val="00B47BD3"/>
    <w:rsid w:val="00B50717"/>
    <w:rsid w:val="00B512C1"/>
    <w:rsid w:val="00B55F92"/>
    <w:rsid w:val="00B57435"/>
    <w:rsid w:val="00B57898"/>
    <w:rsid w:val="00B57D43"/>
    <w:rsid w:val="00B60122"/>
    <w:rsid w:val="00B60B01"/>
    <w:rsid w:val="00B613C2"/>
    <w:rsid w:val="00B61FF1"/>
    <w:rsid w:val="00B64EE7"/>
    <w:rsid w:val="00B6797F"/>
    <w:rsid w:val="00B730AD"/>
    <w:rsid w:val="00B74A1D"/>
    <w:rsid w:val="00B77064"/>
    <w:rsid w:val="00B77A77"/>
    <w:rsid w:val="00B77ADA"/>
    <w:rsid w:val="00B80879"/>
    <w:rsid w:val="00B812E7"/>
    <w:rsid w:val="00B904E5"/>
    <w:rsid w:val="00B93AA0"/>
    <w:rsid w:val="00B93AE9"/>
    <w:rsid w:val="00B94275"/>
    <w:rsid w:val="00B970F4"/>
    <w:rsid w:val="00BA069E"/>
    <w:rsid w:val="00BA3C84"/>
    <w:rsid w:val="00BA7AF6"/>
    <w:rsid w:val="00BA7AFF"/>
    <w:rsid w:val="00BB06E9"/>
    <w:rsid w:val="00BB2FE1"/>
    <w:rsid w:val="00BB459C"/>
    <w:rsid w:val="00BC46CC"/>
    <w:rsid w:val="00BC4C44"/>
    <w:rsid w:val="00BC56AF"/>
    <w:rsid w:val="00BC5994"/>
    <w:rsid w:val="00BD274C"/>
    <w:rsid w:val="00BD432A"/>
    <w:rsid w:val="00BD55D4"/>
    <w:rsid w:val="00BD570F"/>
    <w:rsid w:val="00BE12BF"/>
    <w:rsid w:val="00BE229F"/>
    <w:rsid w:val="00BE39A4"/>
    <w:rsid w:val="00BE5A3E"/>
    <w:rsid w:val="00BE5A77"/>
    <w:rsid w:val="00BE62D5"/>
    <w:rsid w:val="00BE6577"/>
    <w:rsid w:val="00BE73D7"/>
    <w:rsid w:val="00BF10AA"/>
    <w:rsid w:val="00BF1339"/>
    <w:rsid w:val="00BF15EE"/>
    <w:rsid w:val="00BF3DAE"/>
    <w:rsid w:val="00BF5BEC"/>
    <w:rsid w:val="00C03A1A"/>
    <w:rsid w:val="00C113A1"/>
    <w:rsid w:val="00C12577"/>
    <w:rsid w:val="00C13F2A"/>
    <w:rsid w:val="00C2208C"/>
    <w:rsid w:val="00C26154"/>
    <w:rsid w:val="00C3539B"/>
    <w:rsid w:val="00C4160A"/>
    <w:rsid w:val="00C4311A"/>
    <w:rsid w:val="00C44698"/>
    <w:rsid w:val="00C44A42"/>
    <w:rsid w:val="00C478C7"/>
    <w:rsid w:val="00C52C96"/>
    <w:rsid w:val="00C549DC"/>
    <w:rsid w:val="00C56690"/>
    <w:rsid w:val="00C72F92"/>
    <w:rsid w:val="00C73576"/>
    <w:rsid w:val="00C74091"/>
    <w:rsid w:val="00C7739B"/>
    <w:rsid w:val="00C77983"/>
    <w:rsid w:val="00C85CE5"/>
    <w:rsid w:val="00C85E07"/>
    <w:rsid w:val="00C86BE1"/>
    <w:rsid w:val="00CA0622"/>
    <w:rsid w:val="00CA4E37"/>
    <w:rsid w:val="00CA5C78"/>
    <w:rsid w:val="00CA6268"/>
    <w:rsid w:val="00CA7A4A"/>
    <w:rsid w:val="00CA7C5E"/>
    <w:rsid w:val="00CB1D03"/>
    <w:rsid w:val="00CB1EB0"/>
    <w:rsid w:val="00CB1F79"/>
    <w:rsid w:val="00CB2139"/>
    <w:rsid w:val="00CB4933"/>
    <w:rsid w:val="00CB5999"/>
    <w:rsid w:val="00CB7436"/>
    <w:rsid w:val="00CC0371"/>
    <w:rsid w:val="00CC0EF8"/>
    <w:rsid w:val="00CC1554"/>
    <w:rsid w:val="00CC2A57"/>
    <w:rsid w:val="00CC3F3A"/>
    <w:rsid w:val="00CC7A50"/>
    <w:rsid w:val="00CD1851"/>
    <w:rsid w:val="00CD1D1A"/>
    <w:rsid w:val="00CD58D6"/>
    <w:rsid w:val="00CE41FD"/>
    <w:rsid w:val="00CE52FA"/>
    <w:rsid w:val="00CE568D"/>
    <w:rsid w:val="00CE6254"/>
    <w:rsid w:val="00CF114E"/>
    <w:rsid w:val="00CF2FD3"/>
    <w:rsid w:val="00CF590A"/>
    <w:rsid w:val="00CF7609"/>
    <w:rsid w:val="00D03EEA"/>
    <w:rsid w:val="00D1065F"/>
    <w:rsid w:val="00D12EF8"/>
    <w:rsid w:val="00D137F0"/>
    <w:rsid w:val="00D14BFF"/>
    <w:rsid w:val="00D15873"/>
    <w:rsid w:val="00D17140"/>
    <w:rsid w:val="00D23304"/>
    <w:rsid w:val="00D243BB"/>
    <w:rsid w:val="00D323F2"/>
    <w:rsid w:val="00D32614"/>
    <w:rsid w:val="00D330C0"/>
    <w:rsid w:val="00D35DF1"/>
    <w:rsid w:val="00D41CE6"/>
    <w:rsid w:val="00D4751C"/>
    <w:rsid w:val="00D47E62"/>
    <w:rsid w:val="00D50FEB"/>
    <w:rsid w:val="00D53511"/>
    <w:rsid w:val="00D53806"/>
    <w:rsid w:val="00D56BE7"/>
    <w:rsid w:val="00D577F5"/>
    <w:rsid w:val="00D60620"/>
    <w:rsid w:val="00D60ADE"/>
    <w:rsid w:val="00D654E2"/>
    <w:rsid w:val="00D66B2F"/>
    <w:rsid w:val="00D6726D"/>
    <w:rsid w:val="00D67B77"/>
    <w:rsid w:val="00D721B8"/>
    <w:rsid w:val="00D7276D"/>
    <w:rsid w:val="00D76B70"/>
    <w:rsid w:val="00D77EF6"/>
    <w:rsid w:val="00D8241B"/>
    <w:rsid w:val="00D8251A"/>
    <w:rsid w:val="00D830D1"/>
    <w:rsid w:val="00D86A79"/>
    <w:rsid w:val="00D922D8"/>
    <w:rsid w:val="00D923AD"/>
    <w:rsid w:val="00D9364A"/>
    <w:rsid w:val="00D96FAC"/>
    <w:rsid w:val="00D972B5"/>
    <w:rsid w:val="00DA07BB"/>
    <w:rsid w:val="00DA3F7E"/>
    <w:rsid w:val="00DA7319"/>
    <w:rsid w:val="00DB34B2"/>
    <w:rsid w:val="00DB4463"/>
    <w:rsid w:val="00DB66C6"/>
    <w:rsid w:val="00DC052A"/>
    <w:rsid w:val="00DC2E0B"/>
    <w:rsid w:val="00DC4DC2"/>
    <w:rsid w:val="00DC5445"/>
    <w:rsid w:val="00DC62C4"/>
    <w:rsid w:val="00DC64F9"/>
    <w:rsid w:val="00DC6752"/>
    <w:rsid w:val="00DC6B1B"/>
    <w:rsid w:val="00DC6EE1"/>
    <w:rsid w:val="00DC791F"/>
    <w:rsid w:val="00DD02E8"/>
    <w:rsid w:val="00DD0566"/>
    <w:rsid w:val="00DD0969"/>
    <w:rsid w:val="00DD0B6A"/>
    <w:rsid w:val="00DD11D6"/>
    <w:rsid w:val="00DD5AD2"/>
    <w:rsid w:val="00DE3BB1"/>
    <w:rsid w:val="00DE4E4C"/>
    <w:rsid w:val="00DE539E"/>
    <w:rsid w:val="00DE5A0E"/>
    <w:rsid w:val="00DE7ED4"/>
    <w:rsid w:val="00DF40EF"/>
    <w:rsid w:val="00DF4AD9"/>
    <w:rsid w:val="00DF6CA4"/>
    <w:rsid w:val="00DF7697"/>
    <w:rsid w:val="00DF7BD7"/>
    <w:rsid w:val="00E007F7"/>
    <w:rsid w:val="00E02330"/>
    <w:rsid w:val="00E0300D"/>
    <w:rsid w:val="00E038D6"/>
    <w:rsid w:val="00E03AD4"/>
    <w:rsid w:val="00E03F4F"/>
    <w:rsid w:val="00E04FCA"/>
    <w:rsid w:val="00E05809"/>
    <w:rsid w:val="00E061B8"/>
    <w:rsid w:val="00E10F65"/>
    <w:rsid w:val="00E12633"/>
    <w:rsid w:val="00E128B5"/>
    <w:rsid w:val="00E142A3"/>
    <w:rsid w:val="00E154A2"/>
    <w:rsid w:val="00E16554"/>
    <w:rsid w:val="00E20F11"/>
    <w:rsid w:val="00E21F66"/>
    <w:rsid w:val="00E22F1D"/>
    <w:rsid w:val="00E23ADA"/>
    <w:rsid w:val="00E26F78"/>
    <w:rsid w:val="00E27158"/>
    <w:rsid w:val="00E309C5"/>
    <w:rsid w:val="00E316DE"/>
    <w:rsid w:val="00E375B8"/>
    <w:rsid w:val="00E41345"/>
    <w:rsid w:val="00E41A2D"/>
    <w:rsid w:val="00E4678D"/>
    <w:rsid w:val="00E57FF8"/>
    <w:rsid w:val="00E63C4E"/>
    <w:rsid w:val="00E655A8"/>
    <w:rsid w:val="00E6645B"/>
    <w:rsid w:val="00E71797"/>
    <w:rsid w:val="00E773F2"/>
    <w:rsid w:val="00E7780B"/>
    <w:rsid w:val="00E808F6"/>
    <w:rsid w:val="00E82B67"/>
    <w:rsid w:val="00E82C2F"/>
    <w:rsid w:val="00E8319E"/>
    <w:rsid w:val="00E838D3"/>
    <w:rsid w:val="00E86163"/>
    <w:rsid w:val="00E87304"/>
    <w:rsid w:val="00E921D9"/>
    <w:rsid w:val="00E94593"/>
    <w:rsid w:val="00E97F9E"/>
    <w:rsid w:val="00EA0331"/>
    <w:rsid w:val="00EA300C"/>
    <w:rsid w:val="00EA4D0A"/>
    <w:rsid w:val="00EA4F3D"/>
    <w:rsid w:val="00EA7D8E"/>
    <w:rsid w:val="00EB0175"/>
    <w:rsid w:val="00EB18BD"/>
    <w:rsid w:val="00EB413D"/>
    <w:rsid w:val="00EB5282"/>
    <w:rsid w:val="00EB644D"/>
    <w:rsid w:val="00EB7F79"/>
    <w:rsid w:val="00EC2012"/>
    <w:rsid w:val="00EC213A"/>
    <w:rsid w:val="00EC3805"/>
    <w:rsid w:val="00ED0B5E"/>
    <w:rsid w:val="00ED1F33"/>
    <w:rsid w:val="00ED56B1"/>
    <w:rsid w:val="00ED5EC0"/>
    <w:rsid w:val="00ED645B"/>
    <w:rsid w:val="00ED7894"/>
    <w:rsid w:val="00EE205C"/>
    <w:rsid w:val="00EE207E"/>
    <w:rsid w:val="00EE2430"/>
    <w:rsid w:val="00EE58B6"/>
    <w:rsid w:val="00EE7A5F"/>
    <w:rsid w:val="00EE7F9E"/>
    <w:rsid w:val="00EF1EF4"/>
    <w:rsid w:val="00EF4B44"/>
    <w:rsid w:val="00F01E13"/>
    <w:rsid w:val="00F0224D"/>
    <w:rsid w:val="00F12216"/>
    <w:rsid w:val="00F2048C"/>
    <w:rsid w:val="00F22CA7"/>
    <w:rsid w:val="00F24315"/>
    <w:rsid w:val="00F24393"/>
    <w:rsid w:val="00F26111"/>
    <w:rsid w:val="00F26BC6"/>
    <w:rsid w:val="00F26EC1"/>
    <w:rsid w:val="00F27A9D"/>
    <w:rsid w:val="00F27AEC"/>
    <w:rsid w:val="00F31AFC"/>
    <w:rsid w:val="00F31CEF"/>
    <w:rsid w:val="00F33085"/>
    <w:rsid w:val="00F35150"/>
    <w:rsid w:val="00F40E38"/>
    <w:rsid w:val="00F41C74"/>
    <w:rsid w:val="00F44905"/>
    <w:rsid w:val="00F450C4"/>
    <w:rsid w:val="00F50CC2"/>
    <w:rsid w:val="00F5431C"/>
    <w:rsid w:val="00F543A0"/>
    <w:rsid w:val="00F54AE5"/>
    <w:rsid w:val="00F55BA9"/>
    <w:rsid w:val="00F572C0"/>
    <w:rsid w:val="00F573DD"/>
    <w:rsid w:val="00F61128"/>
    <w:rsid w:val="00F62F09"/>
    <w:rsid w:val="00F630D0"/>
    <w:rsid w:val="00F649A5"/>
    <w:rsid w:val="00F6560B"/>
    <w:rsid w:val="00F66DA1"/>
    <w:rsid w:val="00F725FB"/>
    <w:rsid w:val="00F749E5"/>
    <w:rsid w:val="00F75553"/>
    <w:rsid w:val="00F76480"/>
    <w:rsid w:val="00F77AA4"/>
    <w:rsid w:val="00F80092"/>
    <w:rsid w:val="00F81729"/>
    <w:rsid w:val="00F82205"/>
    <w:rsid w:val="00F83F1A"/>
    <w:rsid w:val="00F84811"/>
    <w:rsid w:val="00F84B2F"/>
    <w:rsid w:val="00F84DA7"/>
    <w:rsid w:val="00F90696"/>
    <w:rsid w:val="00F91D50"/>
    <w:rsid w:val="00F93596"/>
    <w:rsid w:val="00F9574F"/>
    <w:rsid w:val="00F95D17"/>
    <w:rsid w:val="00FA0867"/>
    <w:rsid w:val="00FA20D6"/>
    <w:rsid w:val="00FA4B1D"/>
    <w:rsid w:val="00FA4DA8"/>
    <w:rsid w:val="00FA56CE"/>
    <w:rsid w:val="00FA7504"/>
    <w:rsid w:val="00FB105A"/>
    <w:rsid w:val="00FB193F"/>
    <w:rsid w:val="00FB24B4"/>
    <w:rsid w:val="00FB4022"/>
    <w:rsid w:val="00FB4252"/>
    <w:rsid w:val="00FB4D80"/>
    <w:rsid w:val="00FC0C9B"/>
    <w:rsid w:val="00FC72F9"/>
    <w:rsid w:val="00FD006B"/>
    <w:rsid w:val="00FD0C7C"/>
    <w:rsid w:val="00FD4040"/>
    <w:rsid w:val="00FD582F"/>
    <w:rsid w:val="00FD5D3C"/>
    <w:rsid w:val="00FD6425"/>
    <w:rsid w:val="00FE1DFF"/>
    <w:rsid w:val="00FE23DA"/>
    <w:rsid w:val="00FE42EA"/>
    <w:rsid w:val="00FE7496"/>
    <w:rsid w:val="00FF0343"/>
    <w:rsid w:val="00FF1BC0"/>
    <w:rsid w:val="00FF355A"/>
    <w:rsid w:val="00FF3A47"/>
    <w:rsid w:val="00FF3BEA"/>
    <w:rsid w:val="00FF4C62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05438"/>
  <w15:docId w15:val="{1B2C95FB-7FF2-4044-ABC2-82B3799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26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666D3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next w:val="a"/>
    <w:link w:val="20"/>
    <w:unhideWhenUsed/>
    <w:qFormat/>
    <w:rsid w:val="005943A3"/>
    <w:pPr>
      <w:keepNext/>
      <w:keepLines/>
      <w:widowControl/>
      <w:autoSpaceDE/>
      <w:autoSpaceDN/>
      <w:spacing w:after="19" w:line="259" w:lineRule="auto"/>
      <w:ind w:left="10" w:right="4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2683"/>
    <w:pPr>
      <w:ind w:left="838" w:firstLine="566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5C2683"/>
    <w:pPr>
      <w:ind w:left="992"/>
      <w:jc w:val="both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5C2683"/>
    <w:pPr>
      <w:ind w:left="8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C2683"/>
  </w:style>
  <w:style w:type="character" w:styleId="a6">
    <w:name w:val="Hyperlink"/>
    <w:basedOn w:val="a0"/>
    <w:uiPriority w:val="99"/>
    <w:unhideWhenUsed/>
    <w:rsid w:val="003E22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66D3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Strong"/>
    <w:basedOn w:val="a0"/>
    <w:uiPriority w:val="22"/>
    <w:qFormat/>
    <w:rsid w:val="00666D3D"/>
    <w:rPr>
      <w:b/>
      <w:bCs/>
    </w:rPr>
  </w:style>
  <w:style w:type="character" w:customStyle="1" w:styleId="a8">
    <w:name w:val="Основной текст_"/>
    <w:basedOn w:val="a0"/>
    <w:link w:val="4"/>
    <w:rsid w:val="00666D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666D3D"/>
    <w:pPr>
      <w:shd w:val="clear" w:color="auto" w:fill="FFFFFF"/>
      <w:autoSpaceDE/>
      <w:autoSpaceDN/>
      <w:spacing w:line="317" w:lineRule="exact"/>
      <w:ind w:hanging="340"/>
      <w:jc w:val="both"/>
    </w:pPr>
    <w:rPr>
      <w:rFonts w:cstheme="minorBidi"/>
      <w:sz w:val="26"/>
      <w:szCs w:val="26"/>
      <w:lang w:val="en-US"/>
    </w:rPr>
  </w:style>
  <w:style w:type="paragraph" w:styleId="a9">
    <w:name w:val="Normal (Web)"/>
    <w:basedOn w:val="a"/>
    <w:uiPriority w:val="99"/>
    <w:unhideWhenUsed/>
    <w:rsid w:val="00666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DC5445"/>
  </w:style>
  <w:style w:type="paragraph" w:styleId="aa">
    <w:name w:val="Balloon Text"/>
    <w:basedOn w:val="a"/>
    <w:link w:val="ab"/>
    <w:uiPriority w:val="99"/>
    <w:semiHidden/>
    <w:unhideWhenUsed/>
    <w:rsid w:val="004520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20E5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5943A3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table" w:customStyle="1" w:styleId="TableGrid">
    <w:name w:val="TableGrid"/>
    <w:rsid w:val="005943A3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943A3"/>
  </w:style>
  <w:style w:type="character" w:customStyle="1" w:styleId="a4">
    <w:name w:val="Основной текст Знак"/>
    <w:link w:val="a3"/>
    <w:uiPriority w:val="1"/>
    <w:rsid w:val="005943A3"/>
    <w:rPr>
      <w:rFonts w:ascii="Times New Roman" w:eastAsia="Times New Roman" w:hAnsi="Times New Roman" w:cs="Times New Roman"/>
      <w:sz w:val="26"/>
      <w:szCs w:val="26"/>
      <w:lang w:val="ru-RU"/>
    </w:rPr>
  </w:style>
  <w:style w:type="table" w:customStyle="1" w:styleId="TableNormal1">
    <w:name w:val="Table Normal1"/>
    <w:uiPriority w:val="2"/>
    <w:semiHidden/>
    <w:unhideWhenUsed/>
    <w:qFormat/>
    <w:rsid w:val="005943A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943A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943A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943A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5943A3"/>
  </w:style>
  <w:style w:type="table" w:customStyle="1" w:styleId="TableNormal5">
    <w:name w:val="Table Normal5"/>
    <w:uiPriority w:val="2"/>
    <w:semiHidden/>
    <w:unhideWhenUsed/>
    <w:qFormat/>
    <w:rsid w:val="005943A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5943A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uiPriority w:val="39"/>
    <w:rsid w:val="005943A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avigatorcvr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adnavigatorcv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navigatorcvr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CE3C-38E6-497C-AB88-63E898C3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EGUSHINA</dc:creator>
  <cp:lastModifiedBy>ЦВР_Брянск</cp:lastModifiedBy>
  <cp:revision>3</cp:revision>
  <cp:lastPrinted>2024-11-27T11:27:00Z</cp:lastPrinted>
  <dcterms:created xsi:type="dcterms:W3CDTF">2024-12-06T09:27:00Z</dcterms:created>
  <dcterms:modified xsi:type="dcterms:W3CDTF">2024-12-06T09:27:00Z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