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17" w:rsidRDefault="009F7017" w:rsidP="009F7017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54B15" w:rsidRDefault="00154B15" w:rsidP="009F7017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34097" w:rsidRDefault="00534097" w:rsidP="009F7017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34097" w:rsidRDefault="00534097" w:rsidP="009F7017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34097" w:rsidRPr="00534097" w:rsidRDefault="00534097" w:rsidP="0053409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0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22E71" w:rsidRDefault="008F264A" w:rsidP="008F2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06771" w:rsidRPr="0072127C">
        <w:rPr>
          <w:rFonts w:ascii="Times New Roman" w:hAnsi="Times New Roman" w:cs="Times New Roman"/>
          <w:b/>
          <w:sz w:val="28"/>
          <w:szCs w:val="28"/>
        </w:rPr>
        <w:t xml:space="preserve"> регионально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3387F" w:rsidRPr="0072127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06771" w:rsidRPr="00721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91B" w:rsidRPr="0072127C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406771" w:rsidRPr="007212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E71">
        <w:rPr>
          <w:rFonts w:ascii="Times New Roman" w:hAnsi="Times New Roman" w:cs="Times New Roman"/>
          <w:b/>
          <w:sz w:val="28"/>
          <w:szCs w:val="28"/>
        </w:rPr>
        <w:t>креативной</w:t>
      </w:r>
      <w:proofErr w:type="spellEnd"/>
      <w:r w:rsidR="00822E71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</w:p>
    <w:p w:rsidR="00822E71" w:rsidRDefault="00822E71" w:rsidP="008F2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Арт-Успех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для детей, в том числе с ограниченными возможностями здоровья, в рамках Всероссийской Большой олимпиады</w:t>
      </w:r>
    </w:p>
    <w:p w:rsidR="00890B68" w:rsidRPr="0072127C" w:rsidRDefault="00822E71" w:rsidP="008F2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Искусство-Технологии-Спорт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62270" w:rsidRPr="0072127C" w:rsidRDefault="00562270" w:rsidP="007212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9B8" w:rsidRPr="0072127C" w:rsidRDefault="00562270" w:rsidP="0072127C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F7D4C" w:rsidRPr="0072127C" w:rsidRDefault="00562270" w:rsidP="00721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27C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3F491B" w:rsidRPr="0072127C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proofErr w:type="spellStart"/>
      <w:r w:rsidR="00482311">
        <w:rPr>
          <w:rFonts w:ascii="Times New Roman" w:hAnsi="Times New Roman" w:cs="Times New Roman"/>
          <w:sz w:val="28"/>
          <w:szCs w:val="28"/>
        </w:rPr>
        <w:t>креативной</w:t>
      </w:r>
      <w:proofErr w:type="spellEnd"/>
      <w:r w:rsidR="00482311">
        <w:rPr>
          <w:rFonts w:ascii="Times New Roman" w:hAnsi="Times New Roman" w:cs="Times New Roman"/>
          <w:sz w:val="28"/>
          <w:szCs w:val="28"/>
        </w:rPr>
        <w:t xml:space="preserve"> олимпиады «</w:t>
      </w:r>
      <w:proofErr w:type="spellStart"/>
      <w:r w:rsidR="00482311">
        <w:rPr>
          <w:rFonts w:ascii="Times New Roman" w:hAnsi="Times New Roman" w:cs="Times New Roman"/>
          <w:sz w:val="28"/>
          <w:szCs w:val="28"/>
        </w:rPr>
        <w:t>Арт-Успех</w:t>
      </w:r>
      <w:proofErr w:type="spellEnd"/>
      <w:r w:rsidR="00482311">
        <w:rPr>
          <w:rFonts w:ascii="Times New Roman" w:hAnsi="Times New Roman" w:cs="Times New Roman"/>
          <w:sz w:val="28"/>
          <w:szCs w:val="28"/>
        </w:rPr>
        <w:t>»</w:t>
      </w:r>
      <w:r w:rsidR="00CD451B">
        <w:rPr>
          <w:rFonts w:ascii="Times New Roman" w:hAnsi="Times New Roman" w:cs="Times New Roman"/>
          <w:sz w:val="28"/>
          <w:szCs w:val="28"/>
        </w:rPr>
        <w:t xml:space="preserve"> для детей, в том числе с ограниченными возможностями здоровья, в рамках Всероссийской Большой олимпиады «</w:t>
      </w:r>
      <w:proofErr w:type="spellStart"/>
      <w:r w:rsidR="00CD451B">
        <w:rPr>
          <w:rFonts w:ascii="Times New Roman" w:hAnsi="Times New Roman" w:cs="Times New Roman"/>
          <w:sz w:val="28"/>
          <w:szCs w:val="28"/>
        </w:rPr>
        <w:t>Искусство-Технологии-Спорт</w:t>
      </w:r>
      <w:proofErr w:type="spellEnd"/>
      <w:r w:rsidR="00CD451B">
        <w:rPr>
          <w:rFonts w:ascii="Times New Roman" w:hAnsi="Times New Roman" w:cs="Times New Roman"/>
          <w:sz w:val="28"/>
          <w:szCs w:val="28"/>
        </w:rPr>
        <w:t>»</w:t>
      </w:r>
      <w:r w:rsidRPr="0072127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D451B">
        <w:rPr>
          <w:rFonts w:ascii="Times New Roman" w:hAnsi="Times New Roman" w:cs="Times New Roman"/>
          <w:sz w:val="28"/>
          <w:szCs w:val="28"/>
        </w:rPr>
        <w:t>Олимпиада</w:t>
      </w:r>
      <w:r w:rsidRPr="0072127C">
        <w:rPr>
          <w:rFonts w:ascii="Times New Roman" w:hAnsi="Times New Roman" w:cs="Times New Roman"/>
          <w:sz w:val="28"/>
          <w:szCs w:val="28"/>
        </w:rPr>
        <w:t>) проводится в рамках</w:t>
      </w:r>
      <w:r w:rsidR="003F7D4C" w:rsidRPr="0072127C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CD451B">
        <w:rPr>
          <w:rFonts w:ascii="Times New Roman" w:hAnsi="Times New Roman" w:cs="Times New Roman"/>
          <w:sz w:val="28"/>
          <w:szCs w:val="28"/>
        </w:rPr>
        <w:t>:</w:t>
      </w:r>
    </w:p>
    <w:p w:rsidR="003F7D4C" w:rsidRPr="0072127C" w:rsidRDefault="00CD451B" w:rsidP="00721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21 июля 2020 г. № 474 «О национальных целях развития Российской Федерации на период до 2030 года», в котором одной из национальных целей развития Российской Федерации является предоставление возможности для самореализации и развития талантов;</w:t>
      </w:r>
    </w:p>
    <w:p w:rsidR="003F491B" w:rsidRPr="0072127C" w:rsidRDefault="00CD451B" w:rsidP="00721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D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30 декабря 2021 г. № 745 «О проведении в Российской Федерации Года культурного наследия народов России»</w:t>
      </w:r>
      <w:r w:rsidR="003F491B" w:rsidRPr="007212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491B" w:rsidRDefault="00B2426C" w:rsidP="00721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Поручения Президента Российской Федерации от 25 августа 2021 г. № Пр-1808ГС, (п. 2 «В») «Обеспечить на системной основе вовлечени</w:t>
      </w:r>
      <w:r w:rsidR="00056C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здоровья, детей-сирот и детей, оставшихся без попечения родителей, в олимпиады, иные интеллектуальные и (или) творческие конкурсы, физкультурные и спортивные мероприятия»</w:t>
      </w:r>
      <w:r w:rsidR="003F491B" w:rsidRPr="007212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426C" w:rsidRDefault="00B2426C" w:rsidP="00B2426C">
      <w:pPr>
        <w:pStyle w:val="a3"/>
        <w:widowControl w:val="0"/>
        <w:tabs>
          <w:tab w:val="left" w:pos="1246"/>
        </w:tabs>
        <w:autoSpaceDE w:val="0"/>
        <w:autoSpaceDN w:val="0"/>
        <w:spacing w:after="0" w:line="36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26C">
        <w:rPr>
          <w:rFonts w:ascii="Times New Roman" w:hAnsi="Times New Roman" w:cs="Times New Roman"/>
          <w:sz w:val="28"/>
          <w:szCs w:val="28"/>
        </w:rPr>
        <w:t>- Плана основных мероприятий, проводимых в рамках Десятилетия детства</w:t>
      </w:r>
      <w:r w:rsidRPr="00B242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 xml:space="preserve">на период до 2027 года, утвержденного </w:t>
      </w:r>
      <w:r w:rsidR="00056C86">
        <w:rPr>
          <w:rFonts w:ascii="Times New Roman" w:hAnsi="Times New Roman" w:cs="Times New Roman"/>
          <w:sz w:val="28"/>
          <w:szCs w:val="28"/>
        </w:rPr>
        <w:t>Р</w:t>
      </w:r>
      <w:r w:rsidRPr="00B2426C">
        <w:rPr>
          <w:rFonts w:ascii="Times New Roman" w:hAnsi="Times New Roman" w:cs="Times New Roman"/>
          <w:sz w:val="28"/>
          <w:szCs w:val="28"/>
        </w:rPr>
        <w:t>аспоряжением Правительства Российской</w:t>
      </w:r>
      <w:r w:rsidRPr="00B242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Федерации</w:t>
      </w:r>
      <w:r w:rsidRPr="00B242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от</w:t>
      </w:r>
      <w:r w:rsidRPr="00B242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23</w:t>
      </w:r>
      <w:r w:rsidRPr="00B242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января</w:t>
      </w:r>
      <w:r w:rsidRPr="00B242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2021</w:t>
      </w:r>
      <w:r w:rsidRPr="00B242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г.</w:t>
      </w:r>
      <w:r w:rsidRPr="00B242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№ 122-р;</w:t>
      </w:r>
    </w:p>
    <w:p w:rsidR="00B2426C" w:rsidRDefault="00B2426C" w:rsidP="00B2426C">
      <w:pPr>
        <w:widowControl w:val="0"/>
        <w:tabs>
          <w:tab w:val="left" w:pos="709"/>
          <w:tab w:val="left" w:pos="124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42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Федерального</w:t>
      </w:r>
      <w:r w:rsidRPr="00B2426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проекта</w:t>
      </w:r>
      <w:r w:rsidRPr="00B2426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«Успех</w:t>
      </w:r>
      <w:r w:rsidRPr="00B2426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каждого</w:t>
      </w:r>
      <w:r w:rsidRPr="00B2426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ребенка»</w:t>
      </w:r>
      <w:r w:rsidRPr="00B2426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национального</w:t>
      </w:r>
      <w:r w:rsidRPr="00B2426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2426C">
        <w:rPr>
          <w:rFonts w:ascii="Times New Roman" w:hAnsi="Times New Roman" w:cs="Times New Roman"/>
          <w:sz w:val="28"/>
          <w:szCs w:val="28"/>
        </w:rPr>
        <w:t>проекта «Образование»;</w:t>
      </w:r>
    </w:p>
    <w:p w:rsidR="005B56A3" w:rsidRDefault="005B56A3" w:rsidP="005B56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56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56A3">
        <w:rPr>
          <w:rFonts w:ascii="Times New Roman" w:hAnsi="Times New Roman" w:cs="Times New Roman"/>
          <w:sz w:val="28"/>
          <w:szCs w:val="28"/>
        </w:rPr>
        <w:t>остановления</w:t>
      </w:r>
      <w:r w:rsidRPr="005B56A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Правительства</w:t>
      </w:r>
      <w:r w:rsidRPr="005B56A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Российской</w:t>
      </w:r>
      <w:r w:rsidRPr="005B56A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Федерации</w:t>
      </w:r>
      <w:r w:rsidRPr="005B56A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от</w:t>
      </w:r>
      <w:r w:rsidRPr="005B56A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29</w:t>
      </w:r>
      <w:r w:rsidRPr="005B56A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марта</w:t>
      </w:r>
      <w:r w:rsidRPr="005B56A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2019</w:t>
      </w:r>
      <w:r w:rsidRPr="005B56A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г. №</w:t>
      </w:r>
      <w:r w:rsidRPr="005B56A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377</w:t>
      </w:r>
      <w:r w:rsidRPr="005B56A3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«Об</w:t>
      </w:r>
      <w:r w:rsidRPr="005B56A3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утверждении</w:t>
      </w:r>
      <w:r w:rsidRPr="005B56A3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B56A3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программы</w:t>
      </w:r>
      <w:r w:rsidRPr="005B56A3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Российской</w:t>
      </w:r>
      <w:r w:rsidRPr="005B56A3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«Научно-технологическое</w:t>
      </w:r>
      <w:r w:rsidRPr="005B56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развитие</w:t>
      </w:r>
      <w:r w:rsidRPr="005B56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Российской</w:t>
      </w:r>
      <w:r w:rsidRPr="005B56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Федерации»;</w:t>
      </w:r>
    </w:p>
    <w:p w:rsidR="005B56A3" w:rsidRDefault="005B56A3" w:rsidP="005B56A3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5B56A3">
        <w:rPr>
          <w:rFonts w:ascii="Times New Roman" w:hAnsi="Times New Roman" w:cs="Times New Roman"/>
          <w:sz w:val="28"/>
          <w:szCs w:val="28"/>
        </w:rPr>
        <w:t>- Стратегии</w:t>
      </w:r>
      <w:r w:rsidRPr="005B56A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развития</w:t>
      </w:r>
      <w:r w:rsidRPr="005B56A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воспитания   в</w:t>
      </w:r>
      <w:r w:rsidRPr="005B56A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Российской   Федерации   на</w:t>
      </w:r>
      <w:r w:rsidRPr="005B56A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период</w:t>
      </w:r>
      <w:r w:rsidRPr="005B56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 xml:space="preserve">до 2025 года, утвержденной </w:t>
      </w:r>
      <w:r w:rsidR="00056C86">
        <w:rPr>
          <w:rFonts w:ascii="Times New Roman" w:hAnsi="Times New Roman" w:cs="Times New Roman"/>
          <w:sz w:val="28"/>
          <w:szCs w:val="28"/>
        </w:rPr>
        <w:t>Р</w:t>
      </w:r>
      <w:r w:rsidRPr="005B56A3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</w:t>
      </w:r>
      <w:r w:rsidRPr="005B56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от</w:t>
      </w:r>
      <w:r w:rsidRPr="005B56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29</w:t>
      </w:r>
      <w:r w:rsidRPr="005B56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мая</w:t>
      </w:r>
      <w:r w:rsidRPr="005B56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2015</w:t>
      </w:r>
      <w:r w:rsidRPr="005B56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г.</w:t>
      </w:r>
      <w:r w:rsidRPr="005B56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№</w:t>
      </w:r>
      <w:r w:rsidRPr="005B56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996-р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87F" w:rsidRDefault="005B56A3" w:rsidP="00A115AE">
      <w:pPr>
        <w:widowControl w:val="0"/>
        <w:tabs>
          <w:tab w:val="left" w:pos="1246"/>
        </w:tabs>
        <w:autoSpaceDE w:val="0"/>
        <w:autoSpaceDN w:val="0"/>
        <w:spacing w:after="0" w:line="360" w:lineRule="auto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5B56A3">
        <w:rPr>
          <w:rFonts w:ascii="Times New Roman" w:hAnsi="Times New Roman" w:cs="Times New Roman"/>
          <w:sz w:val="28"/>
          <w:szCs w:val="28"/>
        </w:rPr>
        <w:t xml:space="preserve">        -</w:t>
      </w:r>
      <w:r>
        <w:rPr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 xml:space="preserve">Стратегии государственной культурной </w:t>
      </w:r>
      <w:proofErr w:type="gramStart"/>
      <w:r w:rsidRPr="005B56A3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5B56A3">
        <w:rPr>
          <w:rFonts w:ascii="Times New Roman" w:hAnsi="Times New Roman" w:cs="Times New Roman"/>
          <w:sz w:val="28"/>
          <w:szCs w:val="28"/>
        </w:rPr>
        <w:t xml:space="preserve"> до 2030 года,</w:t>
      </w:r>
      <w:r w:rsidRPr="005B56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056C86">
        <w:rPr>
          <w:rFonts w:ascii="Times New Roman" w:hAnsi="Times New Roman" w:cs="Times New Roman"/>
          <w:sz w:val="28"/>
          <w:szCs w:val="28"/>
        </w:rPr>
        <w:t>Р</w:t>
      </w:r>
      <w:r w:rsidRPr="005B56A3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29 февраля</w:t>
      </w:r>
      <w:r w:rsidRPr="005B56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2016 г.</w:t>
      </w:r>
      <w:r w:rsidRPr="005B56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56A3">
        <w:rPr>
          <w:rFonts w:ascii="Times New Roman" w:hAnsi="Times New Roman" w:cs="Times New Roman"/>
          <w:sz w:val="28"/>
          <w:szCs w:val="28"/>
        </w:rPr>
        <w:t>№ 326-р;</w:t>
      </w:r>
    </w:p>
    <w:p w:rsidR="00A115AE" w:rsidRPr="0072127C" w:rsidRDefault="00A115AE" w:rsidP="00A115AE">
      <w:pPr>
        <w:widowControl w:val="0"/>
        <w:tabs>
          <w:tab w:val="left" w:pos="1246"/>
        </w:tabs>
        <w:autoSpaceDE w:val="0"/>
        <w:autoSpaceDN w:val="0"/>
        <w:spacing w:after="0" w:line="360" w:lineRule="auto"/>
        <w:ind w:right="109"/>
        <w:jc w:val="both"/>
        <w:rPr>
          <w:rFonts w:ascii="Times New Roman" w:hAnsi="Times New Roman" w:cs="Times New Roman"/>
          <w:sz w:val="28"/>
          <w:szCs w:val="28"/>
        </w:rPr>
      </w:pPr>
    </w:p>
    <w:p w:rsidR="00B049B8" w:rsidRPr="0072127C" w:rsidRDefault="004156EF" w:rsidP="0072127C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7C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0B7555" w:rsidRPr="000B7555" w:rsidRDefault="000B7555" w:rsidP="000B7555">
      <w:pPr>
        <w:pStyle w:val="a3"/>
        <w:widowControl w:val="0"/>
        <w:numPr>
          <w:ilvl w:val="1"/>
          <w:numId w:val="9"/>
        </w:numPr>
        <w:tabs>
          <w:tab w:val="left" w:pos="1362"/>
        </w:tabs>
        <w:autoSpaceDE w:val="0"/>
        <w:autoSpaceDN w:val="0"/>
        <w:spacing w:after="0" w:line="360" w:lineRule="auto"/>
        <w:ind w:right="9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555">
        <w:rPr>
          <w:rFonts w:ascii="Times New Roman" w:hAnsi="Times New Roman" w:cs="Times New Roman"/>
          <w:sz w:val="28"/>
          <w:szCs w:val="28"/>
        </w:rPr>
        <w:t>Цел</w:t>
      </w:r>
      <w:r w:rsidR="004C4460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z w:val="28"/>
          <w:szCs w:val="28"/>
        </w:rPr>
        <w:t xml:space="preserve"> Олимпиады – создание новых условий и равных возможностей для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массового</w:t>
      </w:r>
      <w:r w:rsidRPr="000B755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охвата</w:t>
      </w:r>
      <w:r w:rsidRPr="000B7555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художественным</w:t>
      </w:r>
      <w:r w:rsidRPr="000B7555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творчеством</w:t>
      </w:r>
      <w:r w:rsidRPr="000B7555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приобщения</w:t>
      </w:r>
      <w:r w:rsidRPr="000B7555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детей</w:t>
      </w:r>
      <w:r w:rsidRPr="000B7555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10–18</w:t>
      </w:r>
      <w:r w:rsidRPr="000B7555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лет</w:t>
      </w:r>
      <w:r w:rsidR="00731E1C">
        <w:rPr>
          <w:rFonts w:ascii="Times New Roman" w:hAnsi="Times New Roman" w:cs="Times New Roman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</w:t>
      </w:r>
      <w:r w:rsidRPr="000B7555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искусству, в  </w:t>
      </w:r>
      <w:r w:rsidRPr="000B755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том  </w:t>
      </w:r>
      <w:r w:rsidRPr="000B755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числе  </w:t>
      </w:r>
      <w:r w:rsidRPr="000B75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детей  </w:t>
      </w:r>
      <w:r w:rsidRPr="000B755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с  </w:t>
      </w:r>
      <w:r w:rsidRPr="000B755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ОВЗ  </w:t>
      </w:r>
      <w:r w:rsidRPr="000B755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и  </w:t>
      </w:r>
      <w:r w:rsidRPr="000B755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 xml:space="preserve">инвалидностью, через  </w:t>
      </w:r>
      <w:r w:rsidRPr="000B755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развитие</w:t>
      </w:r>
      <w:r w:rsidRPr="000B755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731E1C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новых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форм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творчества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с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использованием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цифровых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технологий,</w:t>
      </w:r>
      <w:r w:rsidRPr="000B755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а</w:t>
      </w:r>
      <w:r w:rsidRPr="000B755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также</w:t>
      </w:r>
      <w:r w:rsidRPr="000B755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выявление</w:t>
      </w:r>
      <w:r w:rsidRPr="000B755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трансляция</w:t>
      </w:r>
      <w:r w:rsidRPr="000B755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новых</w:t>
      </w:r>
      <w:r w:rsidRPr="000B755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B75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pacing w:val="-67"/>
          <w:sz w:val="28"/>
          <w:szCs w:val="28"/>
        </w:rPr>
        <w:t xml:space="preserve">     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культурных</w:t>
      </w:r>
      <w:r w:rsidRPr="000B7555"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практик</w:t>
      </w:r>
      <w:r w:rsidRPr="000B7555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применения</w:t>
      </w:r>
      <w:r w:rsidRPr="000B7555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цифровых</w:t>
      </w:r>
      <w:r w:rsidRPr="000B7555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технологий</w:t>
      </w:r>
      <w:r w:rsidRPr="000B7555"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в</w:t>
      </w:r>
      <w:r w:rsidRPr="000B7555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сфере</w:t>
      </w:r>
      <w:r w:rsidRPr="000B7555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искусства</w:t>
      </w:r>
      <w:r w:rsidRPr="000B755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pacing w:val="-68"/>
          <w:sz w:val="28"/>
          <w:szCs w:val="28"/>
        </w:rPr>
        <w:t xml:space="preserve">    </w:t>
      </w:r>
      <w:r w:rsidRPr="000B7555">
        <w:rPr>
          <w:rFonts w:ascii="Times New Roman" w:hAnsi="Times New Roman" w:cs="Times New Roman"/>
          <w:sz w:val="28"/>
          <w:szCs w:val="28"/>
        </w:rPr>
        <w:t>и художественного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творчества.</w:t>
      </w:r>
      <w:proofErr w:type="gramEnd"/>
    </w:p>
    <w:p w:rsidR="000B7555" w:rsidRPr="000B7555" w:rsidRDefault="000B7555" w:rsidP="000B7555">
      <w:pPr>
        <w:pStyle w:val="a3"/>
        <w:widowControl w:val="0"/>
        <w:numPr>
          <w:ilvl w:val="1"/>
          <w:numId w:val="9"/>
        </w:numPr>
        <w:tabs>
          <w:tab w:val="left" w:pos="1292"/>
        </w:tabs>
        <w:autoSpaceDE w:val="0"/>
        <w:autoSpaceDN w:val="0"/>
        <w:spacing w:after="0" w:line="360" w:lineRule="auto"/>
        <w:ind w:left="1291" w:hanging="4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Задачи</w:t>
      </w:r>
      <w:r w:rsidRPr="000B75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Олимпиады:</w:t>
      </w:r>
    </w:p>
    <w:p w:rsidR="000B7555" w:rsidRPr="000B7555" w:rsidRDefault="000B7555" w:rsidP="000B7555">
      <w:pPr>
        <w:pStyle w:val="a3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выявление,</w:t>
      </w:r>
      <w:r w:rsidRPr="000B755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сопровождение</w:t>
      </w:r>
      <w:r w:rsidRPr="000B755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поддержка</w:t>
      </w:r>
      <w:r w:rsidRPr="000B755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детей,</w:t>
      </w:r>
      <w:r w:rsidRPr="000B755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в</w:t>
      </w:r>
      <w:r w:rsidRPr="000B755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том</w:t>
      </w:r>
      <w:r w:rsidRPr="000B755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числе</w:t>
      </w:r>
      <w:r w:rsidRPr="000B755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детей</w:t>
      </w:r>
      <w:r w:rsidRPr="000B755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с</w:t>
      </w:r>
      <w:r w:rsidRPr="000B755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ОВЗ</w:t>
      </w:r>
      <w:r w:rsidRPr="000B75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инвалидностью,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представляющих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новый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опыт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культурных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практик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в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сфере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цифровых</w:t>
      </w:r>
      <w:r w:rsidRPr="000B7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технологий,</w:t>
      </w:r>
      <w:r w:rsidRPr="000B75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художественного творчества,</w:t>
      </w:r>
      <w:r w:rsidRPr="000B75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культуры</w:t>
      </w:r>
      <w:r w:rsidRPr="000B7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искусств;</w:t>
      </w:r>
    </w:p>
    <w:p w:rsidR="000B7555" w:rsidRPr="000B7555" w:rsidRDefault="000B7555" w:rsidP="000B7555">
      <w:pPr>
        <w:pStyle w:val="a3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формирование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художественных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навыков</w:t>
      </w:r>
      <w:r w:rsidR="00056C86">
        <w:rPr>
          <w:rFonts w:ascii="Times New Roman" w:hAnsi="Times New Roman" w:cs="Times New Roman"/>
          <w:sz w:val="28"/>
          <w:szCs w:val="28"/>
        </w:rPr>
        <w:t xml:space="preserve">, </w:t>
      </w:r>
      <w:r w:rsidR="00056C86" w:rsidRPr="000B7555">
        <w:rPr>
          <w:rFonts w:ascii="Times New Roman" w:hAnsi="Times New Roman" w:cs="Times New Roman"/>
          <w:sz w:val="28"/>
          <w:szCs w:val="28"/>
        </w:rPr>
        <w:t>востребованных</w:t>
      </w:r>
      <w:r w:rsidR="00056C86" w:rsidRPr="000B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6C86" w:rsidRPr="000B7555">
        <w:rPr>
          <w:rFonts w:ascii="Times New Roman" w:hAnsi="Times New Roman" w:cs="Times New Roman"/>
          <w:sz w:val="28"/>
          <w:szCs w:val="28"/>
        </w:rPr>
        <w:t>на</w:t>
      </w:r>
      <w:r w:rsidR="00056C86" w:rsidRPr="000B75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z w:val="28"/>
          <w:szCs w:val="28"/>
        </w:rPr>
        <w:t xml:space="preserve">рынке труда, </w:t>
      </w:r>
      <w:r w:rsidR="00056C86" w:rsidRPr="000B7555">
        <w:rPr>
          <w:rFonts w:ascii="Times New Roman" w:hAnsi="Times New Roman" w:cs="Times New Roman"/>
          <w:sz w:val="28"/>
          <w:szCs w:val="28"/>
        </w:rPr>
        <w:t>будущего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детей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z w:val="28"/>
          <w:szCs w:val="28"/>
        </w:rPr>
        <w:t>молодежи</w:t>
      </w:r>
      <w:r w:rsidRPr="000B7555">
        <w:rPr>
          <w:rFonts w:ascii="Times New Roman" w:hAnsi="Times New Roman" w:cs="Times New Roman"/>
          <w:sz w:val="28"/>
          <w:szCs w:val="28"/>
        </w:rPr>
        <w:t>;</w:t>
      </w:r>
    </w:p>
    <w:p w:rsidR="000B7555" w:rsidRPr="000B7555" w:rsidRDefault="000B7555" w:rsidP="000B755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12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опережающая</w:t>
      </w:r>
      <w:r w:rsidRPr="000B75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профориентация</w:t>
      </w:r>
      <w:r w:rsidRPr="000B75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творческое</w:t>
      </w:r>
      <w:r w:rsidRPr="000B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самоопределение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детей;</w:t>
      </w:r>
    </w:p>
    <w:p w:rsidR="000B7555" w:rsidRPr="000B7555" w:rsidRDefault="000B7555" w:rsidP="000B7555">
      <w:pPr>
        <w:pStyle w:val="a3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360" w:lineRule="auto"/>
        <w:ind w:right="11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подготовка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детей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молодежи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новому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рынку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труда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квалификаций,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цифровой</w:t>
      </w:r>
      <w:r w:rsidRPr="000B7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экономике,</w:t>
      </w:r>
      <w:r w:rsidRPr="000B7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культуре;</w:t>
      </w:r>
    </w:p>
    <w:p w:rsidR="000B7555" w:rsidRPr="000B7555" w:rsidRDefault="000B7555" w:rsidP="000B7555">
      <w:pPr>
        <w:pStyle w:val="a3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360" w:lineRule="auto"/>
        <w:ind w:right="10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формирование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новых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экспертных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компетенций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педагогов</w:t>
      </w:r>
      <w:r w:rsidRPr="000B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0B7555" w:rsidRPr="000B7555" w:rsidRDefault="000B7555" w:rsidP="000B7555">
      <w:pPr>
        <w:pStyle w:val="a3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360" w:lineRule="auto"/>
        <w:ind w:right="11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повышение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уровня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методического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сопровождения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и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B7555">
        <w:rPr>
          <w:rFonts w:ascii="Times New Roman" w:hAnsi="Times New Roman" w:cs="Times New Roman"/>
          <w:sz w:val="28"/>
          <w:szCs w:val="28"/>
        </w:rPr>
        <w:t>обновления</w:t>
      </w:r>
      <w:proofErr w:type="gramEnd"/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дополнительных</w:t>
      </w:r>
      <w:r w:rsidRPr="000B75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B755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B7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программ</w:t>
      </w:r>
      <w:r w:rsidRPr="000B75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художественной</w:t>
      </w:r>
      <w:r w:rsidRPr="000B75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B442DF" w:rsidRPr="00731E1C" w:rsidRDefault="000B7555" w:rsidP="00731E1C">
      <w:pPr>
        <w:pStyle w:val="a3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360" w:lineRule="auto"/>
        <w:ind w:right="10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55">
        <w:rPr>
          <w:rFonts w:ascii="Times New Roman" w:hAnsi="Times New Roman" w:cs="Times New Roman"/>
          <w:sz w:val="28"/>
          <w:szCs w:val="28"/>
        </w:rPr>
        <w:t>содействие достижению Целей устойчивого развития ООН, Национальных</w:t>
      </w:r>
      <w:r w:rsidRPr="000B75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целей развития Российской Федерации и показателей федерального проекта «Успех</w:t>
      </w:r>
      <w:r w:rsidRPr="000B7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каждого</w:t>
      </w:r>
      <w:r w:rsidRPr="000B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ребенка»</w:t>
      </w:r>
      <w:r w:rsidRPr="000B7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национального</w:t>
      </w:r>
      <w:r w:rsidRPr="000B75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7555">
        <w:rPr>
          <w:rFonts w:ascii="Times New Roman" w:hAnsi="Times New Roman" w:cs="Times New Roman"/>
          <w:sz w:val="28"/>
          <w:szCs w:val="28"/>
        </w:rPr>
        <w:t>проекта «Образование».</w:t>
      </w:r>
    </w:p>
    <w:p w:rsidR="00A115AE" w:rsidRPr="00A115AE" w:rsidRDefault="00A115AE" w:rsidP="00A115AE">
      <w:pPr>
        <w:pStyle w:val="a3"/>
        <w:widowControl w:val="0"/>
        <w:tabs>
          <w:tab w:val="left" w:pos="1246"/>
        </w:tabs>
        <w:autoSpaceDE w:val="0"/>
        <w:autoSpaceDN w:val="0"/>
        <w:spacing w:after="0" w:line="360" w:lineRule="auto"/>
        <w:ind w:left="820" w:right="1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49B8" w:rsidRPr="0072127C" w:rsidRDefault="00562270" w:rsidP="0072127C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7C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72127C" w:rsidRDefault="00562270" w:rsidP="00A115AE">
      <w:pPr>
        <w:pStyle w:val="a3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DAA">
        <w:rPr>
          <w:rFonts w:ascii="Times New Roman" w:hAnsi="Times New Roman" w:cs="Times New Roman"/>
          <w:sz w:val="28"/>
          <w:szCs w:val="28"/>
        </w:rPr>
        <w:t>О</w:t>
      </w:r>
      <w:r w:rsidR="00562DAA" w:rsidRPr="00562DAA">
        <w:rPr>
          <w:rFonts w:ascii="Times New Roman" w:hAnsi="Times New Roman" w:cs="Times New Roman"/>
          <w:sz w:val="28"/>
          <w:szCs w:val="28"/>
        </w:rPr>
        <w:t xml:space="preserve">рганизаторами </w:t>
      </w:r>
      <w:r w:rsidR="004C446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562DAA" w:rsidRPr="00562DAA">
        <w:rPr>
          <w:rFonts w:ascii="Times New Roman" w:hAnsi="Times New Roman" w:cs="Times New Roman"/>
          <w:sz w:val="28"/>
          <w:szCs w:val="28"/>
        </w:rPr>
        <w:t>Конкурса являются</w:t>
      </w:r>
      <w:r w:rsidRPr="00562DAA">
        <w:rPr>
          <w:rFonts w:ascii="Times New Roman" w:hAnsi="Times New Roman" w:cs="Times New Roman"/>
          <w:sz w:val="28"/>
          <w:szCs w:val="28"/>
        </w:rPr>
        <w:t xml:space="preserve"> </w:t>
      </w:r>
      <w:r w:rsidR="004C4460">
        <w:rPr>
          <w:rFonts w:ascii="Times New Roman" w:hAnsi="Times New Roman" w:cs="Times New Roman"/>
          <w:sz w:val="28"/>
          <w:szCs w:val="28"/>
        </w:rPr>
        <w:t>д</w:t>
      </w:r>
      <w:r w:rsidR="00B049B8" w:rsidRPr="00562DAA">
        <w:rPr>
          <w:rFonts w:ascii="Times New Roman" w:hAnsi="Times New Roman" w:cs="Times New Roman"/>
          <w:sz w:val="28"/>
          <w:szCs w:val="28"/>
        </w:rPr>
        <w:t>епартамент</w:t>
      </w:r>
      <w:r w:rsidRPr="00562DA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F7F6A" w:rsidRPr="00562DAA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B049B8" w:rsidRPr="00562DAA">
        <w:rPr>
          <w:rFonts w:ascii="Times New Roman" w:hAnsi="Times New Roman" w:cs="Times New Roman"/>
          <w:sz w:val="28"/>
          <w:szCs w:val="28"/>
        </w:rPr>
        <w:t>Брян</w:t>
      </w:r>
      <w:r w:rsidRPr="00562DAA">
        <w:rPr>
          <w:rFonts w:ascii="Times New Roman" w:hAnsi="Times New Roman" w:cs="Times New Roman"/>
          <w:sz w:val="28"/>
          <w:szCs w:val="28"/>
        </w:rPr>
        <w:t>ской об</w:t>
      </w:r>
      <w:r w:rsidR="00562DAA" w:rsidRPr="00562DAA">
        <w:rPr>
          <w:rFonts w:ascii="Times New Roman" w:hAnsi="Times New Roman" w:cs="Times New Roman"/>
          <w:sz w:val="28"/>
          <w:szCs w:val="28"/>
        </w:rPr>
        <w:t xml:space="preserve">ласти, </w:t>
      </w:r>
      <w:r w:rsidR="00DF7F6A" w:rsidRPr="00562DAA">
        <w:rPr>
          <w:rFonts w:ascii="Times New Roman" w:hAnsi="Times New Roman" w:cs="Times New Roman"/>
          <w:sz w:val="28"/>
          <w:szCs w:val="28"/>
        </w:rPr>
        <w:t xml:space="preserve">ГАНОУ «Региональный центр выявления, поддержки и развития способностей и талантов у детей и молодежи» Брянской </w:t>
      </w:r>
      <w:r w:rsidR="002D3262" w:rsidRPr="00562DAA">
        <w:rPr>
          <w:rFonts w:ascii="Times New Roman" w:hAnsi="Times New Roman" w:cs="Times New Roman"/>
          <w:sz w:val="28"/>
          <w:szCs w:val="28"/>
        </w:rPr>
        <w:t>о</w:t>
      </w:r>
      <w:r w:rsidR="00DF7F6A" w:rsidRPr="00562DAA">
        <w:rPr>
          <w:rFonts w:ascii="Times New Roman" w:hAnsi="Times New Roman" w:cs="Times New Roman"/>
          <w:sz w:val="28"/>
          <w:szCs w:val="28"/>
        </w:rPr>
        <w:t xml:space="preserve">бласти. </w:t>
      </w:r>
    </w:p>
    <w:p w:rsidR="00A115AE" w:rsidRPr="00A115AE" w:rsidRDefault="00A115AE" w:rsidP="00A115AE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049B8" w:rsidRPr="00D15A0E" w:rsidRDefault="0072127C" w:rsidP="0072127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VI. </w:t>
      </w:r>
      <w:r w:rsidR="00562270" w:rsidRPr="00D15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и место проведения Конкурса</w:t>
      </w:r>
    </w:p>
    <w:p w:rsidR="005250BA" w:rsidRPr="005250BA" w:rsidRDefault="005250BA" w:rsidP="005250BA">
      <w:pPr>
        <w:pStyle w:val="a7"/>
        <w:spacing w:line="360" w:lineRule="auto"/>
        <w:ind w:left="821" w:firstLine="0"/>
        <w:jc w:val="both"/>
      </w:pPr>
      <w:r w:rsidRPr="00AB0FB3">
        <w:t>Олимпиада</w:t>
      </w:r>
      <w:r w:rsidRPr="00AB0FB3">
        <w:rPr>
          <w:spacing w:val="-5"/>
        </w:rPr>
        <w:t xml:space="preserve"> </w:t>
      </w:r>
      <w:r w:rsidRPr="00AB0FB3">
        <w:t>проводится в</w:t>
      </w:r>
      <w:r w:rsidRPr="00AB0FB3">
        <w:rPr>
          <w:spacing w:val="-3"/>
        </w:rPr>
        <w:t xml:space="preserve"> </w:t>
      </w:r>
      <w:r w:rsidRPr="00AB0FB3">
        <w:t>2022 году</w:t>
      </w:r>
      <w:r w:rsidRPr="00AB0FB3">
        <w:rPr>
          <w:spacing w:val="-5"/>
        </w:rPr>
        <w:t xml:space="preserve"> </w:t>
      </w:r>
      <w:r w:rsidRPr="00AB0FB3">
        <w:t>в</w:t>
      </w:r>
      <w:r w:rsidRPr="00AB0FB3">
        <w:rPr>
          <w:spacing w:val="-4"/>
        </w:rPr>
        <w:t xml:space="preserve"> </w:t>
      </w:r>
      <w:r w:rsidRPr="00AB0FB3">
        <w:t>четыре</w:t>
      </w:r>
      <w:r w:rsidRPr="00AB0FB3">
        <w:rPr>
          <w:spacing w:val="-1"/>
        </w:rPr>
        <w:t xml:space="preserve"> </w:t>
      </w:r>
      <w:r w:rsidRPr="00AB0FB3">
        <w:t>этапа</w:t>
      </w:r>
      <w:r w:rsidR="00056C86">
        <w:t>:</w:t>
      </w:r>
    </w:p>
    <w:p w:rsidR="00731E1C" w:rsidRDefault="005250BA" w:rsidP="005250BA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2AA3" w:rsidRPr="005250BA">
        <w:rPr>
          <w:rFonts w:ascii="Times New Roman" w:hAnsi="Times New Roman" w:cs="Times New Roman"/>
          <w:sz w:val="28"/>
          <w:szCs w:val="28"/>
        </w:rPr>
        <w:t>4</w:t>
      </w:r>
      <w:r w:rsidR="00B442DF" w:rsidRPr="005250BA">
        <w:rPr>
          <w:rFonts w:ascii="Times New Roman" w:hAnsi="Times New Roman" w:cs="Times New Roman"/>
          <w:sz w:val="28"/>
          <w:szCs w:val="28"/>
        </w:rPr>
        <w:t xml:space="preserve">.1. </w:t>
      </w:r>
      <w:r w:rsidRPr="005250BA">
        <w:rPr>
          <w:rFonts w:ascii="Times New Roman" w:hAnsi="Times New Roman" w:cs="Times New Roman"/>
          <w:sz w:val="28"/>
          <w:szCs w:val="28"/>
        </w:rPr>
        <w:t>Школьный</w:t>
      </w:r>
      <w:r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(дистанционно)</w:t>
      </w:r>
      <w:r w:rsidRPr="005250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 xml:space="preserve">– </w:t>
      </w:r>
      <w:r w:rsidR="00F65A37">
        <w:rPr>
          <w:rFonts w:ascii="Times New Roman" w:hAnsi="Times New Roman" w:cs="Times New Roman"/>
          <w:sz w:val="28"/>
          <w:szCs w:val="28"/>
        </w:rPr>
        <w:t>д</w:t>
      </w:r>
      <w:r w:rsidRPr="005250BA">
        <w:rPr>
          <w:rFonts w:ascii="Times New Roman" w:hAnsi="Times New Roman" w:cs="Times New Roman"/>
          <w:sz w:val="28"/>
          <w:szCs w:val="28"/>
        </w:rPr>
        <w:t>о</w:t>
      </w:r>
      <w:r w:rsidRPr="005250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31</w:t>
      </w:r>
      <w:r w:rsidRPr="005250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марта</w:t>
      </w:r>
      <w:r w:rsidRPr="005250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2022 г</w:t>
      </w:r>
      <w:r w:rsidR="00056C86">
        <w:rPr>
          <w:rFonts w:ascii="Times New Roman" w:hAnsi="Times New Roman" w:cs="Times New Roman"/>
          <w:sz w:val="28"/>
          <w:szCs w:val="28"/>
        </w:rPr>
        <w:t>.</w:t>
      </w:r>
    </w:p>
    <w:p w:rsidR="004E6CA7" w:rsidRPr="00056C86" w:rsidRDefault="00056C86" w:rsidP="00056C86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F65A37" w:rsidRPr="00056C86">
        <w:rPr>
          <w:rFonts w:ascii="Times New Roman" w:hAnsi="Times New Roman" w:cs="Times New Roman"/>
          <w:sz w:val="28"/>
          <w:szCs w:val="28"/>
        </w:rPr>
        <w:t>о 25 марта происходит регистрация организаторов данного этапа (образовательных организаций всех типов,</w:t>
      </w:r>
      <w:r w:rsidR="00F65A37" w:rsidRPr="00056C86">
        <w:rPr>
          <w:rFonts w:ascii="Times New Roman" w:hAnsi="Times New Roman" w:cs="Times New Roman"/>
          <w:b/>
          <w:sz w:val="28"/>
          <w:szCs w:val="28"/>
        </w:rPr>
        <w:t xml:space="preserve"> независимо от форм собственности и ведомственной принадлежности)</w:t>
      </w:r>
      <w:r w:rsidR="00F65A37" w:rsidRPr="00056C86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hyperlink r:id="rId6" w:history="1">
        <w:r w:rsidR="00F65A37" w:rsidRPr="00056C86">
          <w:rPr>
            <w:rStyle w:val="a5"/>
            <w:rFonts w:ascii="Times New Roman" w:hAnsi="Times New Roman" w:cs="Times New Roman"/>
            <w:sz w:val="28"/>
            <w:szCs w:val="28"/>
          </w:rPr>
          <w:t>https://afisha.dop.edu.ru/</w:t>
        </w:r>
      </w:hyperlink>
      <w:r w:rsidR="003B705C" w:rsidRPr="00056C86">
        <w:rPr>
          <w:rFonts w:ascii="Times New Roman" w:hAnsi="Times New Roman" w:cs="Times New Roman"/>
          <w:sz w:val="28"/>
          <w:szCs w:val="28"/>
        </w:rPr>
        <w:t>.</w:t>
      </w:r>
    </w:p>
    <w:p w:rsidR="00F65A37" w:rsidRPr="004E6CA7" w:rsidRDefault="004E6CA7" w:rsidP="005250BA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A7">
        <w:rPr>
          <w:rFonts w:ascii="Times New Roman" w:hAnsi="Times New Roman" w:cs="Times New Roman"/>
          <w:sz w:val="28"/>
          <w:szCs w:val="28"/>
        </w:rPr>
        <w:t>Инструкции для организаторов школьного этапа:</w:t>
      </w:r>
    </w:p>
    <w:p w:rsidR="004E6CA7" w:rsidRPr="004E6CA7" w:rsidRDefault="00731E1C" w:rsidP="00684D80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арегистрируйтесь в качестве организатора -</w:t>
      </w:r>
      <w:hyperlink r:id="rId7" w:tgtFrame="_blank" w:history="1">
        <w:r w:rsidR="004E6CA7" w:rsidRPr="004E6CA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https://youtu.be/mbus9pueN64</w:t>
        </w:r>
      </w:hyperlink>
      <w:r w:rsidR="004E6CA7">
        <w:rPr>
          <w:rFonts w:ascii="Times New Roman" w:hAnsi="Times New Roman" w:cs="Times New Roman"/>
          <w:sz w:val="28"/>
          <w:szCs w:val="28"/>
        </w:rPr>
        <w:t>;</w:t>
      </w:r>
    </w:p>
    <w:p w:rsidR="00684D80" w:rsidRPr="00684D80" w:rsidRDefault="00731E1C" w:rsidP="004E6CA7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84D80" w:rsidRP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вторизуйтесь</w:t>
      </w:r>
      <w:r w:rsidR="004E6CA7" w:rsidRP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личном кабинете на портале </w:t>
      </w:r>
      <w:r w:rsid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4E6CA7" w:rsidRPr="004E6CA7" w:rsidRDefault="004E6CA7" w:rsidP="00684D80">
      <w:pPr>
        <w:pStyle w:val="a3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tgtFrame="_blank" w:history="1">
        <w:r w:rsidRPr="004E6CA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https://youtu.be/VN-AeFw6XBM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84D80" w:rsidRPr="00684D80" w:rsidRDefault="00731E1C" w:rsidP="004E6CA7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E6CA7" w:rsidRP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одайте заявку на бирже мероприятий </w:t>
      </w:r>
      <w:r w:rsid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:rsidR="004E6CA7" w:rsidRPr="004E6CA7" w:rsidRDefault="00486C20" w:rsidP="00684D80">
      <w:pPr>
        <w:pStyle w:val="a3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E6CA7" w:rsidRPr="0070004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https://youtu.be/AaqiyJ0Rxrk</w:t>
        </w:r>
      </w:hyperlink>
      <w:r w:rsidR="004E6CA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84D80" w:rsidRPr="00684D80" w:rsidRDefault="00731E1C" w:rsidP="00684D80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E6CA7" w:rsidRP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</w:t>
      </w:r>
      <w:r w:rsid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йте мероприятия школьного этапа-</w:t>
      </w:r>
    </w:p>
    <w:p w:rsidR="004E6CA7" w:rsidRPr="004E6CA7" w:rsidRDefault="004E6CA7" w:rsidP="00684D80">
      <w:pPr>
        <w:pStyle w:val="a3"/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70004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https://youtu.be/aB2jTAwGIBc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84D80" w:rsidRPr="00684D80" w:rsidRDefault="00731E1C" w:rsidP="00684D80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E6CA7" w:rsidRP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асскажите ученикам школы о вашем мероприятии</w:t>
      </w:r>
      <w:r w:rsidR="004E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6C86" w:rsidRDefault="00056C86" w:rsidP="00056C8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731E1C" w:rsidRPr="00056C86">
        <w:rPr>
          <w:rFonts w:ascii="Times New Roman" w:hAnsi="Times New Roman" w:cs="Times New Roman"/>
          <w:sz w:val="28"/>
          <w:szCs w:val="28"/>
        </w:rPr>
        <w:t>о</w:t>
      </w:r>
      <w:r w:rsidR="004E6CA7" w:rsidRPr="00056C86">
        <w:rPr>
          <w:rFonts w:ascii="Times New Roman" w:hAnsi="Times New Roman" w:cs="Times New Roman"/>
          <w:sz w:val="28"/>
          <w:szCs w:val="28"/>
        </w:rPr>
        <w:t xml:space="preserve"> 25 марта происходит регистрация участников данного этапа</w:t>
      </w:r>
      <w:r w:rsidR="00684D80" w:rsidRPr="00056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6CA7" w:rsidRPr="00056C86" w:rsidRDefault="00056C86" w:rsidP="00056C8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D80" w:rsidRPr="00056C86">
        <w:rPr>
          <w:rFonts w:ascii="Times New Roman" w:hAnsi="Times New Roman" w:cs="Times New Roman"/>
          <w:sz w:val="28"/>
          <w:szCs w:val="28"/>
        </w:rPr>
        <w:t>ВНИМАНИЕ! Участник не сможет зарегистрироваться до тех пор, пока в системе не появится образовательная организация!</w:t>
      </w:r>
    </w:p>
    <w:p w:rsidR="00684D80" w:rsidRPr="004E6CA7" w:rsidRDefault="00684D80" w:rsidP="00684D80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A7">
        <w:rPr>
          <w:rFonts w:ascii="Times New Roman" w:hAnsi="Times New Roman" w:cs="Times New Roman"/>
          <w:sz w:val="28"/>
          <w:szCs w:val="28"/>
        </w:rPr>
        <w:t>Инструкции для организаторов школьного этапа:</w:t>
      </w:r>
    </w:p>
    <w:p w:rsidR="00684D80" w:rsidRPr="00684D80" w:rsidRDefault="00731E1C" w:rsidP="00684D8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84D80" w:rsidRP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егистрация участника мероприятия </w:t>
      </w:r>
      <w:r w:rsid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84D80" w:rsidRP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84D80" w:rsidRPr="00684D80" w:rsidRDefault="00486C20" w:rsidP="00684D80">
      <w:pPr>
        <w:pStyle w:val="a3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684D80" w:rsidRPr="00684D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https://youtu.be/fQkrRd3dZdo</w:t>
        </w:r>
      </w:hyperlink>
      <w:r w:rsidR="00684D80">
        <w:rPr>
          <w:rFonts w:ascii="Times New Roman" w:hAnsi="Times New Roman" w:cs="Times New Roman"/>
          <w:sz w:val="28"/>
          <w:szCs w:val="28"/>
        </w:rPr>
        <w:t>;</w:t>
      </w:r>
    </w:p>
    <w:p w:rsidR="00684D80" w:rsidRPr="00684D80" w:rsidRDefault="00731E1C" w:rsidP="00684D8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84D80" w:rsidRP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вторизация в личном кабинете на портале </w:t>
      </w:r>
      <w:r w:rsid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84D80" w:rsidRP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84D80" w:rsidRDefault="00486C20" w:rsidP="00684D80">
      <w:pPr>
        <w:pStyle w:val="a3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684D80" w:rsidRPr="00684D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https://youtu.be/VN-AeFw6XBM</w:t>
        </w:r>
      </w:hyperlink>
      <w:r w:rsidR="00684D80">
        <w:rPr>
          <w:rFonts w:ascii="Times New Roman" w:hAnsi="Times New Roman" w:cs="Times New Roman"/>
          <w:sz w:val="28"/>
          <w:szCs w:val="28"/>
        </w:rPr>
        <w:t>;</w:t>
      </w:r>
    </w:p>
    <w:p w:rsidR="00684D80" w:rsidRPr="00684D80" w:rsidRDefault="00731E1C" w:rsidP="00684D8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84D80" w:rsidRP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апись на мероприятие </w:t>
      </w:r>
      <w:r w:rsid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684D80" w:rsidRPr="00684D80" w:rsidRDefault="00684D80" w:rsidP="00684D80">
      <w:pPr>
        <w:pStyle w:val="a3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684D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https://youtu.be/Kw3uo-J685o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50BA" w:rsidRDefault="005F2AA3" w:rsidP="005250B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27C">
        <w:rPr>
          <w:rFonts w:ascii="Times New Roman" w:hAnsi="Times New Roman" w:cs="Times New Roman"/>
          <w:sz w:val="28"/>
          <w:szCs w:val="28"/>
        </w:rPr>
        <w:t xml:space="preserve">4.2. </w:t>
      </w:r>
      <w:r w:rsidR="005250BA" w:rsidRPr="005250BA">
        <w:rPr>
          <w:rFonts w:ascii="Times New Roman" w:hAnsi="Times New Roman" w:cs="Times New Roman"/>
          <w:sz w:val="28"/>
          <w:szCs w:val="28"/>
        </w:rPr>
        <w:t>Муниципальный</w:t>
      </w:r>
      <w:r w:rsidR="005250BA"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50BA" w:rsidRPr="005250BA">
        <w:rPr>
          <w:rFonts w:ascii="Times New Roman" w:hAnsi="Times New Roman" w:cs="Times New Roman"/>
          <w:sz w:val="28"/>
          <w:szCs w:val="28"/>
        </w:rPr>
        <w:t>(дистанционно)</w:t>
      </w:r>
      <w:r w:rsidR="005250BA" w:rsidRPr="005250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250BA" w:rsidRPr="005250BA">
        <w:rPr>
          <w:rFonts w:ascii="Times New Roman" w:hAnsi="Times New Roman" w:cs="Times New Roman"/>
          <w:sz w:val="28"/>
          <w:szCs w:val="28"/>
        </w:rPr>
        <w:t>–</w:t>
      </w:r>
      <w:r w:rsidR="005250BA"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50BA" w:rsidRPr="005250BA">
        <w:rPr>
          <w:rFonts w:ascii="Times New Roman" w:hAnsi="Times New Roman" w:cs="Times New Roman"/>
          <w:sz w:val="28"/>
          <w:szCs w:val="28"/>
        </w:rPr>
        <w:t>до</w:t>
      </w:r>
      <w:r w:rsidR="005250BA"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50BA" w:rsidRPr="005250BA">
        <w:rPr>
          <w:rFonts w:ascii="Times New Roman" w:hAnsi="Times New Roman" w:cs="Times New Roman"/>
          <w:sz w:val="28"/>
          <w:szCs w:val="28"/>
        </w:rPr>
        <w:t>30</w:t>
      </w:r>
      <w:r w:rsidR="005250BA"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50BA" w:rsidRPr="005250BA">
        <w:rPr>
          <w:rFonts w:ascii="Times New Roman" w:hAnsi="Times New Roman" w:cs="Times New Roman"/>
          <w:sz w:val="28"/>
          <w:szCs w:val="28"/>
        </w:rPr>
        <w:t>апреля</w:t>
      </w:r>
      <w:r w:rsidR="005250BA" w:rsidRPr="005250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250BA" w:rsidRPr="005250BA">
        <w:rPr>
          <w:rFonts w:ascii="Times New Roman" w:hAnsi="Times New Roman" w:cs="Times New Roman"/>
          <w:sz w:val="28"/>
          <w:szCs w:val="28"/>
        </w:rPr>
        <w:t>2022</w:t>
      </w:r>
      <w:r w:rsidR="005250BA"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z w:val="28"/>
          <w:szCs w:val="28"/>
        </w:rPr>
        <w:t>г.</w:t>
      </w:r>
    </w:p>
    <w:p w:rsidR="004F4A6A" w:rsidRPr="00056C86" w:rsidRDefault="00056C86" w:rsidP="00056C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1E1C" w:rsidRPr="00056C86">
        <w:rPr>
          <w:rFonts w:ascii="Times New Roman" w:hAnsi="Times New Roman" w:cs="Times New Roman"/>
          <w:sz w:val="28"/>
          <w:szCs w:val="28"/>
        </w:rPr>
        <w:t>о</w:t>
      </w:r>
      <w:r w:rsidR="004F4A6A" w:rsidRPr="00056C86">
        <w:rPr>
          <w:rFonts w:ascii="Times New Roman" w:hAnsi="Times New Roman" w:cs="Times New Roman"/>
          <w:sz w:val="28"/>
          <w:szCs w:val="28"/>
        </w:rPr>
        <w:t xml:space="preserve"> 25 марта происходит регистрация организаторов данного этапа на платформе </w:t>
      </w:r>
      <w:hyperlink r:id="rId14" w:history="1">
        <w:r w:rsidR="004F4A6A" w:rsidRPr="00056C86">
          <w:rPr>
            <w:rStyle w:val="a5"/>
            <w:rFonts w:ascii="Times New Roman" w:hAnsi="Times New Roman" w:cs="Times New Roman"/>
            <w:sz w:val="28"/>
            <w:szCs w:val="28"/>
          </w:rPr>
          <w:t>https://afisha.dop.edu.ru/</w:t>
        </w:r>
      </w:hyperlink>
      <w:r w:rsidR="004F4A6A" w:rsidRPr="00056C86">
        <w:rPr>
          <w:rFonts w:ascii="Times New Roman" w:hAnsi="Times New Roman" w:cs="Times New Roman"/>
          <w:sz w:val="28"/>
          <w:szCs w:val="28"/>
        </w:rPr>
        <w:t xml:space="preserve"> и заполнение личных кабинетов.</w:t>
      </w:r>
    </w:p>
    <w:p w:rsidR="00056C86" w:rsidRDefault="004F4A6A" w:rsidP="0005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50BA" w:rsidRPr="004F4A6A">
        <w:rPr>
          <w:rFonts w:ascii="Times New Roman" w:hAnsi="Times New Roman" w:cs="Times New Roman"/>
          <w:sz w:val="28"/>
          <w:szCs w:val="28"/>
        </w:rPr>
        <w:t xml:space="preserve"> </w:t>
      </w:r>
      <w:r w:rsidR="005F2AA3" w:rsidRPr="004F4A6A">
        <w:rPr>
          <w:rFonts w:ascii="Times New Roman" w:hAnsi="Times New Roman" w:cs="Times New Roman"/>
          <w:sz w:val="28"/>
          <w:szCs w:val="28"/>
        </w:rPr>
        <w:t xml:space="preserve">4.3. </w:t>
      </w:r>
      <w:r w:rsidR="005250BA" w:rsidRPr="004F4A6A">
        <w:rPr>
          <w:rFonts w:ascii="Times New Roman" w:hAnsi="Times New Roman" w:cs="Times New Roman"/>
          <w:sz w:val="28"/>
          <w:szCs w:val="28"/>
        </w:rPr>
        <w:t>Региональный</w:t>
      </w:r>
      <w:r w:rsidR="005250BA" w:rsidRPr="004F4A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50BA" w:rsidRPr="004F4A6A">
        <w:rPr>
          <w:rFonts w:ascii="Times New Roman" w:hAnsi="Times New Roman" w:cs="Times New Roman"/>
          <w:sz w:val="28"/>
          <w:szCs w:val="28"/>
        </w:rPr>
        <w:t>(дистанционно)</w:t>
      </w:r>
      <w:r w:rsidR="005250BA" w:rsidRPr="004F4A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250BA" w:rsidRPr="004F4A6A">
        <w:rPr>
          <w:rFonts w:ascii="Times New Roman" w:hAnsi="Times New Roman" w:cs="Times New Roman"/>
          <w:sz w:val="28"/>
          <w:szCs w:val="28"/>
        </w:rPr>
        <w:t>–</w:t>
      </w:r>
      <w:r w:rsidR="005250BA" w:rsidRPr="004F4A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50BA" w:rsidRPr="004F4A6A">
        <w:rPr>
          <w:rFonts w:ascii="Times New Roman" w:hAnsi="Times New Roman" w:cs="Times New Roman"/>
          <w:sz w:val="28"/>
          <w:szCs w:val="28"/>
        </w:rPr>
        <w:t>до</w:t>
      </w:r>
      <w:r w:rsidR="005250BA" w:rsidRPr="004F4A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50BA" w:rsidRPr="004F4A6A">
        <w:rPr>
          <w:rFonts w:ascii="Times New Roman" w:hAnsi="Times New Roman" w:cs="Times New Roman"/>
          <w:sz w:val="28"/>
          <w:szCs w:val="28"/>
        </w:rPr>
        <w:t>31</w:t>
      </w:r>
      <w:r w:rsidR="005250BA" w:rsidRPr="004F4A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50BA" w:rsidRPr="004F4A6A">
        <w:rPr>
          <w:rFonts w:ascii="Times New Roman" w:hAnsi="Times New Roman" w:cs="Times New Roman"/>
          <w:sz w:val="28"/>
          <w:szCs w:val="28"/>
        </w:rPr>
        <w:t>мая</w:t>
      </w:r>
      <w:r w:rsidR="005250BA" w:rsidRPr="004F4A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50BA" w:rsidRPr="004F4A6A">
        <w:rPr>
          <w:rFonts w:ascii="Times New Roman" w:hAnsi="Times New Roman" w:cs="Times New Roman"/>
          <w:sz w:val="28"/>
          <w:szCs w:val="28"/>
        </w:rPr>
        <w:t>2022</w:t>
      </w:r>
      <w:r w:rsidR="005250BA" w:rsidRPr="004F4A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z w:val="28"/>
          <w:szCs w:val="28"/>
        </w:rPr>
        <w:t>г.</w:t>
      </w:r>
    </w:p>
    <w:p w:rsidR="005250BA" w:rsidRPr="00056C86" w:rsidRDefault="00056C86" w:rsidP="00056C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1E1C" w:rsidRPr="00056C86">
        <w:rPr>
          <w:rFonts w:ascii="Times New Roman" w:hAnsi="Times New Roman" w:cs="Times New Roman"/>
          <w:sz w:val="28"/>
          <w:szCs w:val="28"/>
        </w:rPr>
        <w:t>о</w:t>
      </w:r>
      <w:r w:rsidR="004F4A6A" w:rsidRPr="00056C86">
        <w:rPr>
          <w:rFonts w:ascii="Times New Roman" w:hAnsi="Times New Roman" w:cs="Times New Roman"/>
          <w:sz w:val="28"/>
          <w:szCs w:val="28"/>
        </w:rPr>
        <w:t xml:space="preserve"> 25 марта происходит регистрация организаторов данного этапа на платформе </w:t>
      </w:r>
      <w:hyperlink r:id="rId15" w:history="1">
        <w:r w:rsidR="004F4A6A" w:rsidRPr="00056C86">
          <w:rPr>
            <w:rStyle w:val="a5"/>
            <w:rFonts w:ascii="Times New Roman" w:hAnsi="Times New Roman" w:cs="Times New Roman"/>
            <w:sz w:val="28"/>
            <w:szCs w:val="28"/>
          </w:rPr>
          <w:t>https://afisha.dop.edu.ru/</w:t>
        </w:r>
      </w:hyperlink>
      <w:r w:rsidR="004F4A6A" w:rsidRPr="00056C86">
        <w:rPr>
          <w:rFonts w:ascii="Times New Roman" w:hAnsi="Times New Roman" w:cs="Times New Roman"/>
          <w:sz w:val="28"/>
          <w:szCs w:val="28"/>
        </w:rPr>
        <w:t xml:space="preserve"> и заполнение личных кабинетов.</w:t>
      </w:r>
    </w:p>
    <w:p w:rsidR="005250BA" w:rsidRDefault="005250BA" w:rsidP="005250BA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F4A6A">
        <w:rPr>
          <w:rFonts w:ascii="Times New Roman" w:hAnsi="Times New Roman" w:cs="Times New Roman"/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Федеральный – до 1 декабря 2022 г.</w:t>
      </w:r>
    </w:p>
    <w:p w:rsidR="005250BA" w:rsidRPr="005250BA" w:rsidRDefault="005250BA" w:rsidP="005250BA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360" w:lineRule="auto"/>
        <w:ind w:right="4593"/>
        <w:jc w:val="both"/>
        <w:rPr>
          <w:rFonts w:ascii="Times New Roman" w:hAnsi="Times New Roman" w:cs="Times New Roman"/>
          <w:sz w:val="28"/>
          <w:szCs w:val="28"/>
        </w:rPr>
      </w:pPr>
      <w:r w:rsidRPr="005250BA">
        <w:rPr>
          <w:rFonts w:ascii="Times New Roman" w:hAnsi="Times New Roman" w:cs="Times New Roman"/>
          <w:sz w:val="28"/>
          <w:szCs w:val="28"/>
        </w:rPr>
        <w:t>Федеральный</w:t>
      </w:r>
      <w:r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этап</w:t>
      </w:r>
      <w:r w:rsidRPr="005250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проходит</w:t>
      </w:r>
      <w:r w:rsidRPr="005250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в</w:t>
      </w:r>
      <w:r w:rsidRPr="005250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два</w:t>
      </w:r>
      <w:r w:rsidRPr="005250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50BA">
        <w:rPr>
          <w:rFonts w:ascii="Times New Roman" w:hAnsi="Times New Roman" w:cs="Times New Roman"/>
          <w:sz w:val="28"/>
          <w:szCs w:val="28"/>
        </w:rPr>
        <w:t>тура:</w:t>
      </w:r>
    </w:p>
    <w:p w:rsidR="005250BA" w:rsidRPr="00731E1C" w:rsidRDefault="005250BA" w:rsidP="00731E1C">
      <w:pPr>
        <w:pStyle w:val="a3"/>
        <w:widowControl w:val="0"/>
        <w:numPr>
          <w:ilvl w:val="0"/>
          <w:numId w:val="29"/>
        </w:numPr>
        <w:tabs>
          <w:tab w:val="left" w:pos="27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E1C">
        <w:rPr>
          <w:rFonts w:ascii="Times New Roman" w:hAnsi="Times New Roman" w:cs="Times New Roman"/>
          <w:sz w:val="28"/>
          <w:szCs w:val="28"/>
        </w:rPr>
        <w:t>отборочный</w:t>
      </w:r>
      <w:r w:rsidRPr="00731E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тур</w:t>
      </w:r>
      <w:r w:rsidRPr="00731E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(дистанционно)</w:t>
      </w:r>
      <w:r w:rsidRPr="00731E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–</w:t>
      </w:r>
      <w:r w:rsidRPr="00731E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до</w:t>
      </w:r>
      <w:r w:rsidRPr="00731E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15</w:t>
      </w:r>
      <w:r w:rsidRPr="00731E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октября</w:t>
      </w:r>
      <w:r w:rsidRPr="00731E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2022</w:t>
      </w:r>
      <w:r w:rsidRPr="00731E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г.</w:t>
      </w:r>
      <w:r w:rsidR="00731E1C">
        <w:rPr>
          <w:rFonts w:ascii="Times New Roman" w:hAnsi="Times New Roman" w:cs="Times New Roman"/>
          <w:sz w:val="28"/>
          <w:szCs w:val="28"/>
        </w:rPr>
        <w:t>;</w:t>
      </w:r>
    </w:p>
    <w:p w:rsidR="005250BA" w:rsidRPr="00731E1C" w:rsidRDefault="005250BA" w:rsidP="00731E1C">
      <w:pPr>
        <w:pStyle w:val="a3"/>
        <w:widowControl w:val="0"/>
        <w:numPr>
          <w:ilvl w:val="0"/>
          <w:numId w:val="29"/>
        </w:numPr>
        <w:tabs>
          <w:tab w:val="left" w:pos="385"/>
        </w:tabs>
        <w:autoSpaceDE w:val="0"/>
        <w:autoSpaceDN w:val="0"/>
        <w:spacing w:after="0" w:line="360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731E1C">
        <w:rPr>
          <w:rFonts w:ascii="Times New Roman" w:hAnsi="Times New Roman" w:cs="Times New Roman"/>
          <w:sz w:val="28"/>
          <w:szCs w:val="28"/>
        </w:rPr>
        <w:t>финальный</w:t>
      </w:r>
      <w:r w:rsidRPr="00731E1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тур</w:t>
      </w:r>
      <w:r w:rsidRPr="00731E1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31E1C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731E1C">
        <w:rPr>
          <w:rFonts w:ascii="Times New Roman" w:hAnsi="Times New Roman" w:cs="Times New Roman"/>
          <w:sz w:val="28"/>
          <w:szCs w:val="28"/>
        </w:rPr>
        <w:t>)</w:t>
      </w:r>
      <w:r w:rsidRPr="00731E1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–</w:t>
      </w:r>
      <w:r w:rsidRPr="00731E1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сроки</w:t>
      </w:r>
      <w:r w:rsidRPr="00731E1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и</w:t>
      </w:r>
      <w:r w:rsidRPr="00731E1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место</w:t>
      </w:r>
      <w:r w:rsidRPr="00731E1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проведения</w:t>
      </w:r>
      <w:r w:rsidRPr="00731E1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определяет</w:t>
      </w:r>
      <w:r w:rsidRPr="00731E1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z w:val="28"/>
          <w:szCs w:val="28"/>
        </w:rPr>
        <w:t>Оргкомитет</w:t>
      </w:r>
      <w:r w:rsidR="004F4A6A" w:rsidRPr="00731E1C">
        <w:rPr>
          <w:rFonts w:ascii="Times New Roman" w:hAnsi="Times New Roman" w:cs="Times New Roman"/>
          <w:sz w:val="28"/>
          <w:szCs w:val="28"/>
        </w:rPr>
        <w:t xml:space="preserve"> </w:t>
      </w:r>
      <w:r w:rsidRPr="00731E1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F4A6A" w:rsidRPr="00731E1C"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 w:rsidRPr="00731E1C">
        <w:rPr>
          <w:rFonts w:ascii="Times New Roman" w:hAnsi="Times New Roman" w:cs="Times New Roman"/>
          <w:sz w:val="28"/>
          <w:szCs w:val="28"/>
        </w:rPr>
        <w:t>Олимпиады.</w:t>
      </w:r>
    </w:p>
    <w:p w:rsidR="005250BA" w:rsidRPr="005250BA" w:rsidRDefault="005250BA" w:rsidP="00731E1C">
      <w:pPr>
        <w:pStyle w:val="a7"/>
        <w:spacing w:line="360" w:lineRule="auto"/>
        <w:ind w:right="102" w:firstLine="455"/>
        <w:jc w:val="both"/>
      </w:pPr>
      <w:r w:rsidRPr="00AB0FB3">
        <w:t>Сроки</w:t>
      </w:r>
      <w:r w:rsidRPr="00AB0FB3">
        <w:rPr>
          <w:spacing w:val="1"/>
        </w:rPr>
        <w:t xml:space="preserve"> </w:t>
      </w:r>
      <w:r w:rsidRPr="00AB0FB3">
        <w:t>и</w:t>
      </w:r>
      <w:r w:rsidRPr="00AB0FB3">
        <w:rPr>
          <w:spacing w:val="1"/>
        </w:rPr>
        <w:t xml:space="preserve"> </w:t>
      </w:r>
      <w:r w:rsidRPr="00AB0FB3">
        <w:t>формат</w:t>
      </w:r>
      <w:r w:rsidRPr="00AB0FB3">
        <w:rPr>
          <w:spacing w:val="1"/>
        </w:rPr>
        <w:t xml:space="preserve"> </w:t>
      </w:r>
      <w:r w:rsidRPr="00AB0FB3">
        <w:t>проведения</w:t>
      </w:r>
      <w:r w:rsidRPr="00AB0FB3">
        <w:rPr>
          <w:spacing w:val="1"/>
        </w:rPr>
        <w:t xml:space="preserve"> </w:t>
      </w:r>
      <w:r w:rsidRPr="00AB0FB3">
        <w:t>этапов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r w:rsidRPr="00AB0FB3">
        <w:t>могут</w:t>
      </w:r>
      <w:r w:rsidRPr="00AB0FB3">
        <w:rPr>
          <w:spacing w:val="1"/>
        </w:rPr>
        <w:t xml:space="preserve"> </w:t>
      </w:r>
      <w:r w:rsidRPr="00AB0FB3">
        <w:t>быть</w:t>
      </w:r>
      <w:r w:rsidRPr="00AB0FB3">
        <w:rPr>
          <w:spacing w:val="1"/>
        </w:rPr>
        <w:t xml:space="preserve"> </w:t>
      </w:r>
      <w:r w:rsidRPr="00AB0FB3">
        <w:t>изменены</w:t>
      </w:r>
      <w:r w:rsidRPr="00AB0FB3">
        <w:rPr>
          <w:spacing w:val="1"/>
        </w:rPr>
        <w:t xml:space="preserve"> </w:t>
      </w:r>
      <w:r w:rsidRPr="00AB0FB3">
        <w:t>решением</w:t>
      </w:r>
      <w:r w:rsidRPr="00AB0FB3">
        <w:rPr>
          <w:spacing w:val="1"/>
        </w:rPr>
        <w:t xml:space="preserve"> </w:t>
      </w:r>
      <w:r w:rsidRPr="00AB0FB3">
        <w:t>Оргкомитета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r w:rsidRPr="00AB0FB3">
        <w:t>в</w:t>
      </w:r>
      <w:r w:rsidRPr="00AB0FB3">
        <w:rPr>
          <w:spacing w:val="1"/>
        </w:rPr>
        <w:t xml:space="preserve"> </w:t>
      </w:r>
      <w:r w:rsidRPr="00AB0FB3">
        <w:t>соответствии</w:t>
      </w:r>
      <w:r w:rsidRPr="00AB0FB3">
        <w:rPr>
          <w:spacing w:val="1"/>
        </w:rPr>
        <w:t xml:space="preserve"> </w:t>
      </w:r>
      <w:r w:rsidRPr="00AB0FB3">
        <w:t>с</w:t>
      </w:r>
      <w:r w:rsidRPr="00AB0FB3">
        <w:rPr>
          <w:spacing w:val="71"/>
        </w:rPr>
        <w:t xml:space="preserve"> </w:t>
      </w:r>
      <w:r w:rsidRPr="00AB0FB3">
        <w:t>эпидемиологической</w:t>
      </w:r>
      <w:r w:rsidRPr="00AB0FB3">
        <w:rPr>
          <w:spacing w:val="1"/>
        </w:rPr>
        <w:t xml:space="preserve"> </w:t>
      </w:r>
      <w:r w:rsidRPr="00AB0FB3">
        <w:t>ситуацией в регионе проведения и в Российской Федерации в целом, которая будет</w:t>
      </w:r>
      <w:r w:rsidRPr="00AB0FB3">
        <w:rPr>
          <w:spacing w:val="1"/>
        </w:rPr>
        <w:t xml:space="preserve"> </w:t>
      </w:r>
      <w:r w:rsidRPr="00AB0FB3">
        <w:t>наблюдаться</w:t>
      </w:r>
      <w:r w:rsidRPr="00AB0FB3">
        <w:rPr>
          <w:spacing w:val="-4"/>
        </w:rPr>
        <w:t xml:space="preserve"> </w:t>
      </w:r>
      <w:r w:rsidRPr="00AB0FB3">
        <w:t>на период</w:t>
      </w:r>
      <w:r w:rsidRPr="00AB0FB3">
        <w:rPr>
          <w:spacing w:val="1"/>
        </w:rPr>
        <w:t xml:space="preserve"> </w:t>
      </w:r>
      <w:r w:rsidRPr="00AB0FB3">
        <w:t>проведения</w:t>
      </w:r>
      <w:r w:rsidRPr="00AB0FB3">
        <w:rPr>
          <w:spacing w:val="2"/>
        </w:rPr>
        <w:t xml:space="preserve"> </w:t>
      </w:r>
      <w:r w:rsidRPr="00AB0FB3">
        <w:t>конкретного</w:t>
      </w:r>
      <w:r w:rsidRPr="00AB0FB3">
        <w:rPr>
          <w:spacing w:val="1"/>
        </w:rPr>
        <w:t xml:space="preserve"> </w:t>
      </w:r>
      <w:r w:rsidRPr="00AB0FB3">
        <w:t>этапа.</w:t>
      </w:r>
    </w:p>
    <w:p w:rsidR="00A115AE" w:rsidRPr="00534097" w:rsidRDefault="005F2AA3" w:rsidP="0053409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27C">
        <w:rPr>
          <w:rFonts w:ascii="Times New Roman" w:hAnsi="Times New Roman" w:cs="Times New Roman"/>
          <w:sz w:val="28"/>
          <w:szCs w:val="28"/>
        </w:rPr>
        <w:t xml:space="preserve">Информация о сроках проведения </w:t>
      </w:r>
      <w:r w:rsidR="005250BA">
        <w:rPr>
          <w:rFonts w:ascii="Times New Roman" w:hAnsi="Times New Roman" w:cs="Times New Roman"/>
          <w:sz w:val="28"/>
          <w:szCs w:val="28"/>
        </w:rPr>
        <w:t>Олимпиады</w:t>
      </w:r>
      <w:r w:rsidRPr="0072127C">
        <w:rPr>
          <w:rFonts w:ascii="Times New Roman" w:hAnsi="Times New Roman" w:cs="Times New Roman"/>
          <w:sz w:val="28"/>
          <w:szCs w:val="28"/>
        </w:rPr>
        <w:t xml:space="preserve">, текущая информация, итоги </w:t>
      </w:r>
      <w:r w:rsidR="00F65A37">
        <w:rPr>
          <w:rFonts w:ascii="Times New Roman" w:hAnsi="Times New Roman" w:cs="Times New Roman"/>
          <w:sz w:val="28"/>
          <w:szCs w:val="28"/>
        </w:rPr>
        <w:t>Олимпиады</w:t>
      </w:r>
      <w:r w:rsidRPr="0072127C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="00332BBB" w:rsidRPr="0072127C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AA5231" w:rsidRPr="0072127C">
        <w:rPr>
          <w:rFonts w:ascii="Times New Roman" w:hAnsi="Times New Roman" w:cs="Times New Roman"/>
          <w:sz w:val="28"/>
          <w:szCs w:val="28"/>
        </w:rPr>
        <w:t xml:space="preserve">ГАНОУ «Региональный центр выявления, поддержки и развития способностей и талантов у детей и молодежи» Брянской области </w:t>
      </w:r>
      <w:hyperlink r:id="rId16" w:history="1">
        <w:r w:rsidR="00332BBB" w:rsidRPr="0072127C">
          <w:rPr>
            <w:rStyle w:val="a5"/>
            <w:rFonts w:ascii="Times New Roman" w:hAnsi="Times New Roman" w:cs="Times New Roman"/>
            <w:sz w:val="28"/>
            <w:szCs w:val="28"/>
          </w:rPr>
          <w:t>https://talant32.ru/</w:t>
        </w:r>
      </w:hyperlink>
      <w:r w:rsidR="00332BBB" w:rsidRPr="0072127C">
        <w:rPr>
          <w:rFonts w:ascii="Times New Roman" w:hAnsi="Times New Roman" w:cs="Times New Roman"/>
          <w:sz w:val="28"/>
          <w:szCs w:val="28"/>
        </w:rPr>
        <w:t>.</w:t>
      </w:r>
    </w:p>
    <w:p w:rsidR="00A115AE" w:rsidRPr="00A115AE" w:rsidRDefault="00A115AE" w:rsidP="00A115A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9B8" w:rsidRPr="0072127C" w:rsidRDefault="0072127C" w:rsidP="0072127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127C">
        <w:rPr>
          <w:rFonts w:ascii="Times New Roman" w:hAnsi="Times New Roman" w:cs="Times New Roman"/>
          <w:b/>
          <w:sz w:val="28"/>
          <w:szCs w:val="28"/>
        </w:rPr>
        <w:t>V</w:t>
      </w:r>
      <w:r w:rsidR="00562270" w:rsidRPr="0072127C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4D634D" w:rsidRPr="005E04DE" w:rsidRDefault="004D634D" w:rsidP="004D634D">
      <w:pPr>
        <w:pStyle w:val="a3"/>
        <w:widowControl w:val="0"/>
        <w:numPr>
          <w:ilvl w:val="1"/>
          <w:numId w:val="14"/>
        </w:numPr>
        <w:tabs>
          <w:tab w:val="left" w:pos="1419"/>
        </w:tabs>
        <w:autoSpaceDE w:val="0"/>
        <w:autoSpaceDN w:val="0"/>
        <w:spacing w:after="0" w:line="360" w:lineRule="auto"/>
        <w:ind w:right="9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Участниками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Олимпиады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являются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дети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10–18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лет,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обучающиеся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E04D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организаций   всех   типов,</w:t>
      </w:r>
      <w:r w:rsidRPr="005E04D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независимо</w:t>
      </w:r>
      <w:r w:rsidRPr="005E04D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от   форм   собственности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и    </w:t>
      </w:r>
      <w:r w:rsidRPr="005E04D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ведомственной     </w:t>
      </w:r>
      <w:r w:rsidRPr="005E04D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принадлежности, в     </w:t>
      </w:r>
      <w:r w:rsidRPr="005E04D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том     </w:t>
      </w:r>
      <w:r w:rsidRPr="005E04DE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числе     </w:t>
      </w:r>
      <w:r w:rsidRPr="005E04D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дети     </w:t>
      </w:r>
      <w:r w:rsidRPr="005E04D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с     </w:t>
      </w:r>
      <w:r w:rsidRPr="005E04DE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ОВЗ</w:t>
      </w:r>
      <w:r w:rsidR="003B705C">
        <w:rPr>
          <w:rFonts w:ascii="Times New Roman" w:hAnsi="Times New Roman" w:cs="Times New Roman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инвалидностью,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дети-сироты,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дети,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оставшиеся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без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попечения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родителей,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попавшие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в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трудную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жизненную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ситуацию.</w:t>
      </w:r>
    </w:p>
    <w:p w:rsidR="004D634D" w:rsidRPr="005E04DE" w:rsidRDefault="004D634D" w:rsidP="004D634D">
      <w:pPr>
        <w:pStyle w:val="a3"/>
        <w:widowControl w:val="0"/>
        <w:numPr>
          <w:ilvl w:val="1"/>
          <w:numId w:val="14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Участниками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муниципального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этапа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Олимпиады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являются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школьные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разновозрастные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команды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организаций,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сформированные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из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обучающихся в количестве 11 человек, являющихся победителями школьного этапа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E04DE">
        <w:rPr>
          <w:rFonts w:ascii="Times New Roman" w:hAnsi="Times New Roman" w:cs="Times New Roman"/>
          <w:sz w:val="28"/>
          <w:szCs w:val="28"/>
        </w:rPr>
        <w:t>Арт-трекам</w:t>
      </w:r>
      <w:proofErr w:type="spellEnd"/>
      <w:r w:rsidRPr="005E04DE">
        <w:rPr>
          <w:rFonts w:ascii="Times New Roman" w:hAnsi="Times New Roman" w:cs="Times New Roman"/>
          <w:sz w:val="28"/>
          <w:szCs w:val="28"/>
        </w:rPr>
        <w:t>.</w:t>
      </w:r>
    </w:p>
    <w:p w:rsidR="004D634D" w:rsidRPr="005E04DE" w:rsidRDefault="004D634D" w:rsidP="004D634D">
      <w:pPr>
        <w:pStyle w:val="a3"/>
        <w:widowControl w:val="0"/>
        <w:numPr>
          <w:ilvl w:val="1"/>
          <w:numId w:val="14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Участниками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регионального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этапа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Олимпиады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становятся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команды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–</w:t>
      </w:r>
      <w:r w:rsidRPr="005E04D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победители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муниципального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этапа.</w:t>
      </w:r>
    </w:p>
    <w:p w:rsidR="00B049B8" w:rsidRDefault="004D634D" w:rsidP="00534097">
      <w:pPr>
        <w:pStyle w:val="a3"/>
        <w:widowControl w:val="0"/>
        <w:numPr>
          <w:ilvl w:val="1"/>
          <w:numId w:val="14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Участниками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федерального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этапа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Олимпиады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становятся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команды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–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победители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регионального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этапа.</w:t>
      </w:r>
    </w:p>
    <w:p w:rsidR="00731E1C" w:rsidRPr="00534097" w:rsidRDefault="00731E1C" w:rsidP="00731E1C">
      <w:pPr>
        <w:pStyle w:val="a3"/>
        <w:widowControl w:val="0"/>
        <w:tabs>
          <w:tab w:val="left" w:pos="1530"/>
        </w:tabs>
        <w:autoSpaceDE w:val="0"/>
        <w:autoSpaceDN w:val="0"/>
        <w:spacing w:after="0" w:line="360" w:lineRule="auto"/>
        <w:ind w:left="820" w:right="1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04DE" w:rsidRDefault="0072127C" w:rsidP="005E04DE">
      <w:pPr>
        <w:pStyle w:val="1"/>
        <w:tabs>
          <w:tab w:val="left" w:pos="4013"/>
          <w:tab w:val="left" w:pos="4014"/>
        </w:tabs>
        <w:spacing w:line="360" w:lineRule="auto"/>
        <w:jc w:val="center"/>
      </w:pPr>
      <w:r>
        <w:t>VI</w:t>
      </w:r>
      <w:r w:rsidR="00562270" w:rsidRPr="0072127C">
        <w:t xml:space="preserve">. </w:t>
      </w:r>
      <w:r w:rsidR="005E04DE" w:rsidRPr="00AB0FB3">
        <w:t>Номинации</w:t>
      </w:r>
      <w:r w:rsidR="005E04DE" w:rsidRPr="00AB0FB3">
        <w:rPr>
          <w:spacing w:val="-4"/>
        </w:rPr>
        <w:t xml:space="preserve"> </w:t>
      </w:r>
      <w:r w:rsidR="005E04DE" w:rsidRPr="00AB0FB3">
        <w:t>Олимпиады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6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right="100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E04DE" w:rsidRPr="005E04DE" w:rsidRDefault="005E04DE" w:rsidP="005E04DE">
      <w:pPr>
        <w:pStyle w:val="a3"/>
        <w:widowControl w:val="0"/>
        <w:numPr>
          <w:ilvl w:val="0"/>
          <w:numId w:val="16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right="100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E04DE" w:rsidRPr="005E04DE" w:rsidRDefault="005E04DE" w:rsidP="005E04DE">
      <w:pPr>
        <w:pStyle w:val="a3"/>
        <w:widowControl w:val="0"/>
        <w:numPr>
          <w:ilvl w:val="0"/>
          <w:numId w:val="16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right="100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E04DE" w:rsidRPr="005E04DE" w:rsidRDefault="005E04DE" w:rsidP="005E04DE">
      <w:pPr>
        <w:pStyle w:val="a3"/>
        <w:widowControl w:val="0"/>
        <w:numPr>
          <w:ilvl w:val="1"/>
          <w:numId w:val="16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left="1528" w:right="1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Олимпиада</w:t>
      </w:r>
      <w:r w:rsidRPr="005E04D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на</w:t>
      </w:r>
      <w:r w:rsidRPr="005E04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каждом</w:t>
      </w:r>
      <w:r w:rsidRPr="005E04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этапе</w:t>
      </w:r>
      <w:r w:rsidRPr="005E04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состоит</w:t>
      </w:r>
      <w:r w:rsidRPr="005E04D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из</w:t>
      </w:r>
      <w:r w:rsidRPr="005E04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конкурсных</w:t>
      </w:r>
      <w:r w:rsidRPr="005E04D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испытаний</w:t>
      </w:r>
      <w:r w:rsidRPr="005E04D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для</w:t>
      </w:r>
      <w:r w:rsidRPr="005E04D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участия</w:t>
      </w:r>
      <w:r w:rsidRPr="005E04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обучающихся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E04DE">
        <w:rPr>
          <w:rFonts w:ascii="Times New Roman" w:hAnsi="Times New Roman" w:cs="Times New Roman"/>
          <w:sz w:val="28"/>
          <w:szCs w:val="28"/>
        </w:rPr>
        <w:t>Арт-трекам</w:t>
      </w:r>
      <w:proofErr w:type="spellEnd"/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(далее</w:t>
      </w:r>
      <w:r w:rsidRPr="005E04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–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номинации):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«Вечерний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киносеанс»;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«Мир</w:t>
      </w:r>
      <w:r w:rsidRPr="005E04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глазами</w:t>
      </w:r>
      <w:r w:rsidRPr="005E04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детей»;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«Театральные</w:t>
      </w:r>
      <w:r w:rsidRPr="005E04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подмостки»;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«Картинная</w:t>
      </w:r>
      <w:r w:rsidRPr="005E04D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галерея»;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04DE">
        <w:rPr>
          <w:rFonts w:ascii="Times New Roman" w:hAnsi="Times New Roman" w:cs="Times New Roman"/>
          <w:sz w:val="28"/>
          <w:szCs w:val="28"/>
        </w:rPr>
        <w:t>Арт-город</w:t>
      </w:r>
      <w:proofErr w:type="spellEnd"/>
      <w:r w:rsidRPr="005E04DE">
        <w:rPr>
          <w:rFonts w:ascii="Times New Roman" w:hAnsi="Times New Roman" w:cs="Times New Roman"/>
          <w:sz w:val="28"/>
          <w:szCs w:val="28"/>
        </w:rPr>
        <w:t>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04DE">
        <w:rPr>
          <w:rFonts w:ascii="Times New Roman" w:hAnsi="Times New Roman" w:cs="Times New Roman"/>
          <w:sz w:val="28"/>
          <w:szCs w:val="28"/>
        </w:rPr>
        <w:t>Танцпол</w:t>
      </w:r>
      <w:proofErr w:type="spellEnd"/>
      <w:r w:rsidRPr="005E04DE">
        <w:rPr>
          <w:rFonts w:ascii="Times New Roman" w:hAnsi="Times New Roman" w:cs="Times New Roman"/>
          <w:sz w:val="28"/>
          <w:szCs w:val="28"/>
        </w:rPr>
        <w:t>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«Концертный</w:t>
      </w:r>
      <w:r w:rsidRPr="005E04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зал»;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«Арт-директор»;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04DE">
        <w:rPr>
          <w:rFonts w:ascii="Times New Roman" w:hAnsi="Times New Roman" w:cs="Times New Roman"/>
          <w:sz w:val="28"/>
          <w:szCs w:val="28"/>
        </w:rPr>
        <w:t>HandMade</w:t>
      </w:r>
      <w:proofErr w:type="spellEnd"/>
      <w:r w:rsidRPr="005E04DE">
        <w:rPr>
          <w:rFonts w:ascii="Times New Roman" w:hAnsi="Times New Roman" w:cs="Times New Roman"/>
          <w:sz w:val="28"/>
          <w:szCs w:val="28"/>
        </w:rPr>
        <w:t>»;</w:t>
      </w:r>
    </w:p>
    <w:p w:rsidR="005E04DE" w:rsidRP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«Книжная</w:t>
      </w:r>
      <w:r w:rsidRPr="005E04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полка»;</w:t>
      </w:r>
    </w:p>
    <w:p w:rsidR="005E04DE" w:rsidRDefault="005E04DE" w:rsidP="005E04DE">
      <w:pPr>
        <w:pStyle w:val="a3"/>
        <w:widowControl w:val="0"/>
        <w:numPr>
          <w:ilvl w:val="0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«Виртуальная</w:t>
      </w:r>
      <w:r w:rsidRPr="005E04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реальность».</w:t>
      </w:r>
    </w:p>
    <w:p w:rsidR="00480611" w:rsidRPr="00480611" w:rsidRDefault="00204905" w:rsidP="00480611">
      <w:pPr>
        <w:pStyle w:val="a3"/>
        <w:widowControl w:val="0"/>
        <w:numPr>
          <w:ilvl w:val="1"/>
          <w:numId w:val="16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0611">
        <w:rPr>
          <w:rFonts w:ascii="Times New Roman" w:hAnsi="Times New Roman" w:cs="Times New Roman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Олимпиада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на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480611" w:rsidRPr="00480611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480611" w:rsidRPr="00480611">
        <w:rPr>
          <w:rFonts w:ascii="Times New Roman" w:hAnsi="Times New Roman" w:cs="Times New Roman"/>
          <w:sz w:val="28"/>
          <w:szCs w:val="28"/>
        </w:rPr>
        <w:t>,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региональном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и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федеральном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этапах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состоит</w:t>
      </w:r>
      <w:r w:rsidR="00480611" w:rsidRPr="004806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из</w:t>
      </w:r>
      <w:r w:rsidR="00480611" w:rsidRPr="004806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конкурсных</w:t>
      </w:r>
      <w:r w:rsidR="00480611" w:rsidRPr="004806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испытаний</w:t>
      </w:r>
      <w:r w:rsidR="00480611" w:rsidRPr="004806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для</w:t>
      </w:r>
      <w:r w:rsidR="00480611" w:rsidRPr="004806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командного</w:t>
      </w:r>
      <w:r w:rsidR="00480611" w:rsidRPr="004806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участия</w:t>
      </w:r>
      <w:r w:rsidR="00480611" w:rsidRPr="004806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обучающихся</w:t>
      </w:r>
      <w:r w:rsidR="00480611">
        <w:rPr>
          <w:rFonts w:ascii="Times New Roman" w:hAnsi="Times New Roman" w:cs="Times New Roman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 xml:space="preserve">и может проходить в следующих форматах: защита интерактивного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арт-проекта</w:t>
      </w:r>
      <w:proofErr w:type="spellEnd"/>
      <w:r w:rsidR="00480611" w:rsidRPr="00480611">
        <w:rPr>
          <w:rFonts w:ascii="Times New Roman" w:hAnsi="Times New Roman" w:cs="Times New Roman"/>
          <w:sz w:val="28"/>
          <w:szCs w:val="28"/>
        </w:rPr>
        <w:t>,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480611" w:rsidRPr="00480611">
        <w:rPr>
          <w:rFonts w:ascii="Times New Roman" w:hAnsi="Times New Roman" w:cs="Times New Roman"/>
          <w:sz w:val="28"/>
          <w:szCs w:val="28"/>
        </w:rPr>
        <w:t xml:space="preserve">, цифрового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480611" w:rsidRPr="00480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лонгрида</w:t>
      </w:r>
      <w:proofErr w:type="spellEnd"/>
      <w:r w:rsidR="00480611" w:rsidRPr="00480611">
        <w:rPr>
          <w:rFonts w:ascii="Times New Roman" w:hAnsi="Times New Roman" w:cs="Times New Roman"/>
          <w:sz w:val="28"/>
          <w:szCs w:val="28"/>
        </w:rPr>
        <w:t xml:space="preserve">, дневников, сайтов,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блогов</w:t>
      </w:r>
      <w:proofErr w:type="spellEnd"/>
      <w:r w:rsidR="00480611" w:rsidRPr="00480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480611" w:rsidRPr="00480611">
        <w:rPr>
          <w:rFonts w:ascii="Times New Roman" w:hAnsi="Times New Roman" w:cs="Times New Roman"/>
          <w:sz w:val="28"/>
          <w:szCs w:val="28"/>
        </w:rPr>
        <w:t>,</w:t>
      </w:r>
      <w:r w:rsidR="00480611" w:rsidRPr="004806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квизов</w:t>
      </w:r>
      <w:proofErr w:type="spellEnd"/>
      <w:r w:rsidR="00480611" w:rsidRPr="00480611">
        <w:rPr>
          <w:rFonts w:ascii="Times New Roman" w:hAnsi="Times New Roman" w:cs="Times New Roman"/>
          <w:sz w:val="28"/>
          <w:szCs w:val="28"/>
        </w:rPr>
        <w:t>,</w:t>
      </w:r>
      <w:r w:rsidR="00480611" w:rsidRPr="004806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480611" w:rsidRPr="00480611">
        <w:rPr>
          <w:rFonts w:ascii="Times New Roman" w:hAnsi="Times New Roman" w:cs="Times New Roman"/>
          <w:sz w:val="28"/>
          <w:szCs w:val="28"/>
        </w:rPr>
        <w:t>онлайн-игр</w:t>
      </w:r>
      <w:proofErr w:type="spellEnd"/>
      <w:r w:rsidR="00480611" w:rsidRPr="004806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80611" w:rsidRPr="00480611">
        <w:rPr>
          <w:rFonts w:ascii="Times New Roman" w:hAnsi="Times New Roman" w:cs="Times New Roman"/>
          <w:sz w:val="28"/>
          <w:szCs w:val="28"/>
        </w:rPr>
        <w:t>и др.</w:t>
      </w:r>
    </w:p>
    <w:p w:rsidR="00204905" w:rsidRPr="00204905" w:rsidRDefault="00204905" w:rsidP="00204905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62" w:rsidRPr="005E04DE" w:rsidRDefault="00253662" w:rsidP="005E04DE">
      <w:pPr>
        <w:pStyle w:val="a7"/>
        <w:spacing w:line="360" w:lineRule="auto"/>
        <w:ind w:left="0" w:right="101" w:firstLine="0"/>
        <w:jc w:val="both"/>
      </w:pPr>
    </w:p>
    <w:p w:rsidR="005E04DE" w:rsidRDefault="005E04DE" w:rsidP="005E04DE">
      <w:pPr>
        <w:pStyle w:val="a7"/>
        <w:tabs>
          <w:tab w:val="left" w:pos="1525"/>
          <w:tab w:val="left" w:pos="3422"/>
          <w:tab w:val="left" w:pos="4511"/>
          <w:tab w:val="left" w:pos="6316"/>
          <w:tab w:val="left" w:pos="6812"/>
          <w:tab w:val="left" w:pos="9010"/>
        </w:tabs>
        <w:spacing w:line="360" w:lineRule="auto"/>
        <w:ind w:right="109" w:firstLine="0"/>
        <w:jc w:val="both"/>
      </w:pPr>
    </w:p>
    <w:p w:rsidR="00253662" w:rsidRPr="005E04DE" w:rsidRDefault="00253662" w:rsidP="005E04DE">
      <w:pPr>
        <w:pStyle w:val="a7"/>
        <w:tabs>
          <w:tab w:val="left" w:pos="1525"/>
          <w:tab w:val="left" w:pos="3422"/>
          <w:tab w:val="left" w:pos="4511"/>
          <w:tab w:val="left" w:pos="6316"/>
          <w:tab w:val="left" w:pos="6812"/>
          <w:tab w:val="left" w:pos="9010"/>
        </w:tabs>
        <w:spacing w:line="360" w:lineRule="auto"/>
        <w:ind w:right="109" w:firstLine="0"/>
        <w:jc w:val="both"/>
        <w:sectPr w:rsidR="00253662" w:rsidRPr="005E04DE">
          <w:pgSz w:w="11910" w:h="16840"/>
          <w:pgMar w:top="1120" w:right="460" w:bottom="880" w:left="1020" w:header="710" w:footer="690" w:gutter="0"/>
          <w:cols w:space="720"/>
        </w:sectPr>
      </w:pPr>
    </w:p>
    <w:p w:rsidR="005E04DE" w:rsidRPr="00253662" w:rsidRDefault="005E04DE" w:rsidP="00253662">
      <w:pPr>
        <w:pStyle w:val="a3"/>
        <w:widowControl w:val="0"/>
        <w:numPr>
          <w:ilvl w:val="1"/>
          <w:numId w:val="16"/>
        </w:numPr>
        <w:tabs>
          <w:tab w:val="left" w:pos="1530"/>
        </w:tabs>
        <w:autoSpaceDE w:val="0"/>
        <w:autoSpaceDN w:val="0"/>
        <w:spacing w:after="0" w:line="360" w:lineRule="auto"/>
        <w:ind w:right="10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4DE">
        <w:rPr>
          <w:rFonts w:ascii="Times New Roman" w:hAnsi="Times New Roman" w:cs="Times New Roman"/>
          <w:sz w:val="28"/>
          <w:szCs w:val="28"/>
        </w:rPr>
        <w:t>На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каждом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этапе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Олимпиады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(за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исключением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школьного</w:t>
      </w:r>
      <w:r w:rsidRPr="005E04D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этапа)</w:t>
      </w:r>
      <w:r w:rsidR="00056C86">
        <w:rPr>
          <w:rFonts w:ascii="Times New Roman" w:hAnsi="Times New Roman" w:cs="Times New Roman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рейтинг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формируется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по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итогу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суммирования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баллов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зачета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участников</w:t>
      </w:r>
      <w:r w:rsidRPr="005E04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и</w:t>
      </w:r>
      <w:r w:rsidRPr="005E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4DE">
        <w:rPr>
          <w:rFonts w:ascii="Times New Roman" w:hAnsi="Times New Roman" w:cs="Times New Roman"/>
          <w:sz w:val="28"/>
          <w:szCs w:val="28"/>
        </w:rPr>
        <w:t>результатов командной работы.</w:t>
      </w:r>
    </w:p>
    <w:p w:rsidR="00253662" w:rsidRDefault="00253662" w:rsidP="00731E1C">
      <w:pPr>
        <w:pStyle w:val="1"/>
        <w:tabs>
          <w:tab w:val="left" w:pos="4013"/>
          <w:tab w:val="left" w:pos="4014"/>
        </w:tabs>
        <w:spacing w:line="360" w:lineRule="auto"/>
        <w:ind w:left="0" w:firstLine="0"/>
      </w:pPr>
    </w:p>
    <w:p w:rsidR="00253662" w:rsidRPr="00AB0FB3" w:rsidRDefault="00253662" w:rsidP="00253662">
      <w:pPr>
        <w:pStyle w:val="1"/>
        <w:numPr>
          <w:ilvl w:val="0"/>
          <w:numId w:val="20"/>
        </w:numPr>
        <w:spacing w:line="360" w:lineRule="auto"/>
        <w:jc w:val="center"/>
      </w:pPr>
      <w:r w:rsidRPr="00AB0FB3">
        <w:t>Жюри Олимпиады</w:t>
      </w:r>
    </w:p>
    <w:p w:rsidR="00253662" w:rsidRPr="00253662" w:rsidRDefault="00253662" w:rsidP="00253662">
      <w:pPr>
        <w:pStyle w:val="a3"/>
        <w:widowControl w:val="0"/>
        <w:numPr>
          <w:ilvl w:val="1"/>
          <w:numId w:val="18"/>
        </w:numPr>
        <w:tabs>
          <w:tab w:val="left" w:pos="1530"/>
        </w:tabs>
        <w:autoSpaceDE w:val="0"/>
        <w:autoSpaceDN w:val="0"/>
        <w:spacing w:after="0" w:line="360" w:lineRule="auto"/>
        <w:ind w:right="9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662">
        <w:rPr>
          <w:rFonts w:ascii="Times New Roman" w:hAnsi="Times New Roman" w:cs="Times New Roman"/>
          <w:sz w:val="28"/>
          <w:szCs w:val="28"/>
        </w:rPr>
        <w:t>Жюри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муниципального,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регионального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и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федерального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этапов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Олимпиады формируется из представителей органов исполнительной власти всех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уровней,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осуществляющих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управление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в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сфере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образования,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культуры,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спорта,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молодежной политики, социальной защиты и др., признанных профессиональным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сообществом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экспертов,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представителей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научно-педагогического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сообщества,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бизнеса,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общественных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и</w:t>
      </w:r>
      <w:r w:rsidRPr="0025366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социально-ориентированных</w:t>
      </w:r>
      <w:r w:rsidRPr="0025366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некоммерческих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организаций сферы образования,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культуры</w:t>
      </w:r>
      <w:r w:rsidRPr="002536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и искусства.</w:t>
      </w:r>
      <w:proofErr w:type="gramEnd"/>
    </w:p>
    <w:p w:rsidR="00253662" w:rsidRPr="00253662" w:rsidRDefault="00253662" w:rsidP="00253662">
      <w:pPr>
        <w:pStyle w:val="a3"/>
        <w:widowControl w:val="0"/>
        <w:numPr>
          <w:ilvl w:val="1"/>
          <w:numId w:val="18"/>
        </w:numPr>
        <w:tabs>
          <w:tab w:val="left" w:pos="1530"/>
        </w:tabs>
        <w:autoSpaceDE w:val="0"/>
        <w:autoSpaceDN w:val="0"/>
        <w:spacing w:after="0" w:line="360" w:lineRule="auto"/>
        <w:ind w:left="152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3662">
        <w:rPr>
          <w:rFonts w:ascii="Times New Roman" w:hAnsi="Times New Roman" w:cs="Times New Roman"/>
          <w:sz w:val="28"/>
          <w:szCs w:val="28"/>
        </w:rPr>
        <w:t>Жюри</w:t>
      </w:r>
      <w:r w:rsidRPr="002536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Олимпиады:</w:t>
      </w:r>
    </w:p>
    <w:p w:rsidR="00253662" w:rsidRPr="00253662" w:rsidRDefault="00253662" w:rsidP="00253662">
      <w:pPr>
        <w:pStyle w:val="a3"/>
        <w:widowControl w:val="0"/>
        <w:numPr>
          <w:ilvl w:val="0"/>
          <w:numId w:val="19"/>
        </w:numPr>
        <w:tabs>
          <w:tab w:val="left" w:pos="1246"/>
        </w:tabs>
        <w:autoSpaceDE w:val="0"/>
        <w:autoSpaceDN w:val="0"/>
        <w:spacing w:after="0" w:line="360" w:lineRule="auto"/>
        <w:ind w:right="9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3662">
        <w:rPr>
          <w:rFonts w:ascii="Times New Roman" w:hAnsi="Times New Roman" w:cs="Times New Roman"/>
          <w:sz w:val="28"/>
          <w:szCs w:val="28"/>
        </w:rPr>
        <w:t>осуществляет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экспертизу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материалов,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поступивших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на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каждый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этап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Олимпиады,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в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соответствии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критериями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оценки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материалов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по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номинациям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(Приложение</w:t>
      </w:r>
      <w:r w:rsidRPr="002536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80611">
        <w:rPr>
          <w:rFonts w:ascii="Times New Roman" w:hAnsi="Times New Roman" w:cs="Times New Roman"/>
          <w:sz w:val="28"/>
          <w:szCs w:val="28"/>
        </w:rPr>
        <w:t>1</w:t>
      </w:r>
      <w:r w:rsidRPr="00253662">
        <w:rPr>
          <w:rFonts w:ascii="Times New Roman" w:hAnsi="Times New Roman" w:cs="Times New Roman"/>
          <w:sz w:val="28"/>
          <w:szCs w:val="28"/>
        </w:rPr>
        <w:t>);</w:t>
      </w:r>
    </w:p>
    <w:p w:rsidR="00253662" w:rsidRPr="00253662" w:rsidRDefault="00253662" w:rsidP="00253662">
      <w:pPr>
        <w:pStyle w:val="a3"/>
        <w:widowControl w:val="0"/>
        <w:numPr>
          <w:ilvl w:val="0"/>
          <w:numId w:val="19"/>
        </w:numPr>
        <w:tabs>
          <w:tab w:val="left" w:pos="1246"/>
        </w:tabs>
        <w:autoSpaceDE w:val="0"/>
        <w:autoSpaceDN w:val="0"/>
        <w:spacing w:after="0" w:line="360" w:lineRule="auto"/>
        <w:ind w:right="9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3662">
        <w:rPr>
          <w:rFonts w:ascii="Times New Roman" w:hAnsi="Times New Roman" w:cs="Times New Roman"/>
          <w:sz w:val="28"/>
          <w:szCs w:val="28"/>
        </w:rPr>
        <w:t>определяет</w:t>
      </w:r>
      <w:r w:rsidRPr="0025366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победителей</w:t>
      </w:r>
      <w:r w:rsidRPr="002536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и</w:t>
      </w:r>
      <w:r w:rsidRPr="0025366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призеров каждого</w:t>
      </w:r>
      <w:r w:rsidRPr="002536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этапа</w:t>
      </w:r>
      <w:r w:rsidRPr="002536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Олимпиады;</w:t>
      </w:r>
    </w:p>
    <w:p w:rsidR="00B367D2" w:rsidRPr="00731E1C" w:rsidRDefault="00253662" w:rsidP="00731E1C">
      <w:pPr>
        <w:pStyle w:val="a3"/>
        <w:widowControl w:val="0"/>
        <w:numPr>
          <w:ilvl w:val="0"/>
          <w:numId w:val="19"/>
        </w:numPr>
        <w:tabs>
          <w:tab w:val="left" w:pos="1246"/>
        </w:tabs>
        <w:autoSpaceDE w:val="0"/>
        <w:autoSpaceDN w:val="0"/>
        <w:spacing w:after="0" w:line="360" w:lineRule="auto"/>
        <w:ind w:right="9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3662">
        <w:rPr>
          <w:rFonts w:ascii="Times New Roman" w:hAnsi="Times New Roman" w:cs="Times New Roman"/>
          <w:sz w:val="28"/>
          <w:szCs w:val="28"/>
        </w:rPr>
        <w:t>вправе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учреждать</w:t>
      </w:r>
      <w:r w:rsidRPr="0025366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дополнительные</w:t>
      </w:r>
      <w:r w:rsidRPr="0025366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специальные</w:t>
      </w:r>
      <w:r w:rsidRPr="0025366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номинации</w:t>
      </w:r>
      <w:r w:rsidRPr="0025366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и</w:t>
      </w:r>
      <w:r w:rsidRPr="0025366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награды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на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муниципальном,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региональном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этапе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по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согласованию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с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Региональным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оператором Олимпиады, на федеральном этапе по согласованию с Оргкомитетом</w:t>
      </w:r>
      <w:r w:rsidRPr="0025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Олимпиады.</w:t>
      </w:r>
    </w:p>
    <w:p w:rsidR="00253662" w:rsidRPr="0072127C" w:rsidRDefault="00253662" w:rsidP="005E04DE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367D2" w:rsidRDefault="00253662" w:rsidP="00253662">
      <w:pPr>
        <w:pStyle w:val="a3"/>
        <w:numPr>
          <w:ilvl w:val="0"/>
          <w:numId w:val="20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этапов олимпиады</w:t>
      </w:r>
      <w:r w:rsidR="00195AC3" w:rsidRPr="007212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662" w:rsidRPr="00253662" w:rsidRDefault="00253662" w:rsidP="00253662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left="1080"/>
        <w:jc w:val="both"/>
        <w:rPr>
          <w:sz w:val="28"/>
          <w:szCs w:val="28"/>
        </w:rPr>
      </w:pPr>
      <w:r w:rsidRPr="00480611">
        <w:rPr>
          <w:rFonts w:ascii="Times New Roman" w:hAnsi="Times New Roman" w:cs="Times New Roman"/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Школьный</w:t>
      </w:r>
      <w:r w:rsidRPr="002536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662">
        <w:rPr>
          <w:rFonts w:ascii="Times New Roman" w:hAnsi="Times New Roman" w:cs="Times New Roman"/>
          <w:sz w:val="28"/>
          <w:szCs w:val="28"/>
        </w:rPr>
        <w:t>этап.</w:t>
      </w:r>
    </w:p>
    <w:p w:rsidR="00253662" w:rsidRPr="00AB0FB3" w:rsidRDefault="00253662" w:rsidP="00253662">
      <w:pPr>
        <w:pStyle w:val="a7"/>
        <w:spacing w:line="360" w:lineRule="auto"/>
        <w:ind w:right="101"/>
        <w:jc w:val="both"/>
      </w:pPr>
      <w:r w:rsidRPr="00AB0FB3">
        <w:t>Непосредственное</w:t>
      </w:r>
      <w:r w:rsidRPr="00AB0FB3">
        <w:rPr>
          <w:spacing w:val="1"/>
        </w:rPr>
        <w:t xml:space="preserve"> </w:t>
      </w:r>
      <w:r w:rsidRPr="00AB0FB3">
        <w:t>проведение</w:t>
      </w:r>
      <w:r w:rsidRPr="00AB0FB3">
        <w:rPr>
          <w:spacing w:val="1"/>
        </w:rPr>
        <w:t xml:space="preserve"> </w:t>
      </w:r>
      <w:r w:rsidRPr="00AB0FB3">
        <w:t>школьного</w:t>
      </w:r>
      <w:r w:rsidRPr="00AB0FB3">
        <w:rPr>
          <w:spacing w:val="1"/>
        </w:rPr>
        <w:t xml:space="preserve"> </w:t>
      </w:r>
      <w:r w:rsidRPr="00AB0FB3">
        <w:t>этапа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r w:rsidRPr="00AB0FB3">
        <w:t>и</w:t>
      </w:r>
      <w:r w:rsidRPr="00AB0FB3">
        <w:rPr>
          <w:spacing w:val="1"/>
        </w:rPr>
        <w:t xml:space="preserve"> </w:t>
      </w:r>
      <w:r w:rsidRPr="00AB0FB3">
        <w:t>регистрация</w:t>
      </w:r>
      <w:r w:rsidRPr="00AB0FB3">
        <w:rPr>
          <w:spacing w:val="1"/>
        </w:rPr>
        <w:t xml:space="preserve"> </w:t>
      </w:r>
      <w:r w:rsidRPr="00AB0FB3">
        <w:t>участников данного этапа возлагаются на организацию-участника (образовательную</w:t>
      </w:r>
      <w:r w:rsidRPr="00AB0FB3">
        <w:rPr>
          <w:spacing w:val="-67"/>
        </w:rPr>
        <w:t xml:space="preserve"> </w:t>
      </w:r>
      <w:r w:rsidRPr="00AB0FB3">
        <w:t>организацию, участвующую во Всероссийской Большой олимпиаде «Искусство –</w:t>
      </w:r>
      <w:r w:rsidRPr="00AB0FB3">
        <w:rPr>
          <w:spacing w:val="1"/>
        </w:rPr>
        <w:t xml:space="preserve"> </w:t>
      </w:r>
      <w:r w:rsidRPr="00AB0FB3">
        <w:t>Технологии – Спорт»).</w:t>
      </w:r>
    </w:p>
    <w:p w:rsidR="00253662" w:rsidRDefault="00253662" w:rsidP="00253662">
      <w:pPr>
        <w:pStyle w:val="a7"/>
        <w:spacing w:line="360" w:lineRule="auto"/>
        <w:ind w:right="101"/>
        <w:jc w:val="both"/>
      </w:pPr>
      <w:r w:rsidRPr="00AB0FB3">
        <w:t>Школьный</w:t>
      </w:r>
      <w:r w:rsidRPr="00AB0FB3">
        <w:rPr>
          <w:spacing w:val="1"/>
        </w:rPr>
        <w:t xml:space="preserve"> </w:t>
      </w:r>
      <w:r w:rsidRPr="00AB0FB3">
        <w:t>этап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r w:rsidRPr="00AB0FB3">
        <w:t>предполагает</w:t>
      </w:r>
      <w:r w:rsidRPr="00AB0FB3">
        <w:rPr>
          <w:spacing w:val="1"/>
        </w:rPr>
        <w:t xml:space="preserve"> </w:t>
      </w:r>
      <w:r w:rsidRPr="00AB0FB3">
        <w:t>индивидуальное</w:t>
      </w:r>
      <w:r w:rsidRPr="00AB0FB3">
        <w:rPr>
          <w:spacing w:val="1"/>
        </w:rPr>
        <w:t xml:space="preserve"> </w:t>
      </w:r>
      <w:r w:rsidRPr="00AB0FB3">
        <w:t>участие</w:t>
      </w:r>
      <w:r w:rsidRPr="00AB0FB3">
        <w:rPr>
          <w:spacing w:val="-67"/>
        </w:rPr>
        <w:t xml:space="preserve"> </w:t>
      </w:r>
      <w:proofErr w:type="gramStart"/>
      <w:r w:rsidRPr="00AB0FB3">
        <w:t>обучающихся</w:t>
      </w:r>
      <w:proofErr w:type="gramEnd"/>
      <w:r w:rsidRPr="00AB0FB3">
        <w:t xml:space="preserve"> по каждой номинации</w:t>
      </w:r>
      <w:r w:rsidR="00AC69B1">
        <w:t>, посредством прохождения тестирования, в период с 25 по 29 марта</w:t>
      </w:r>
      <w:r w:rsidRPr="00AB0FB3">
        <w:t>. Выполнение заданий происходит на цифровой</w:t>
      </w:r>
      <w:r w:rsidRPr="00AB0FB3">
        <w:rPr>
          <w:spacing w:val="1"/>
        </w:rPr>
        <w:t xml:space="preserve"> </w:t>
      </w:r>
      <w:r w:rsidRPr="00AB0FB3">
        <w:t>платформе</w:t>
      </w:r>
      <w:r w:rsidRPr="00AB0FB3">
        <w:rPr>
          <w:spacing w:val="49"/>
        </w:rPr>
        <w:t xml:space="preserve"> </w:t>
      </w:r>
      <w:r w:rsidRPr="00AB0FB3">
        <w:t>Олимпиады</w:t>
      </w:r>
      <w:r w:rsidRPr="00AB0FB3">
        <w:rPr>
          <w:spacing w:val="43"/>
        </w:rPr>
        <w:t xml:space="preserve"> </w:t>
      </w:r>
      <w:proofErr w:type="spellStart"/>
      <w:r w:rsidRPr="00AB0FB3">
        <w:t>afisha.dop.edu.ru</w:t>
      </w:r>
      <w:proofErr w:type="spellEnd"/>
      <w:r w:rsidRPr="00AB0FB3">
        <w:t>.</w:t>
      </w:r>
      <w:r w:rsidRPr="00AB0FB3">
        <w:rPr>
          <w:spacing w:val="47"/>
        </w:rPr>
        <w:t xml:space="preserve"> </w:t>
      </w:r>
      <w:r w:rsidRPr="00AB0FB3">
        <w:t>Ответы</w:t>
      </w:r>
      <w:r w:rsidRPr="00AB0FB3">
        <w:rPr>
          <w:spacing w:val="46"/>
        </w:rPr>
        <w:t xml:space="preserve"> </w:t>
      </w:r>
      <w:r w:rsidRPr="00AB0FB3">
        <w:t>на</w:t>
      </w:r>
      <w:r w:rsidRPr="00AB0FB3">
        <w:rPr>
          <w:spacing w:val="47"/>
        </w:rPr>
        <w:t xml:space="preserve"> </w:t>
      </w:r>
      <w:r w:rsidRPr="00AB0FB3">
        <w:t>задания</w:t>
      </w:r>
      <w:r w:rsidRPr="00AB0FB3">
        <w:rPr>
          <w:spacing w:val="48"/>
        </w:rPr>
        <w:t xml:space="preserve"> </w:t>
      </w:r>
      <w:r w:rsidRPr="00AB0FB3">
        <w:t>проходят</w:t>
      </w:r>
      <w:r>
        <w:t xml:space="preserve"> </w:t>
      </w:r>
      <w:r w:rsidRPr="00AB0FB3">
        <w:t>техническую</w:t>
      </w:r>
      <w:r w:rsidRPr="00AB0FB3">
        <w:rPr>
          <w:spacing w:val="1"/>
        </w:rPr>
        <w:t xml:space="preserve"> </w:t>
      </w:r>
      <w:r w:rsidRPr="00AB0FB3">
        <w:t>и</w:t>
      </w:r>
      <w:r w:rsidRPr="00AB0FB3">
        <w:rPr>
          <w:spacing w:val="1"/>
        </w:rPr>
        <w:t xml:space="preserve"> </w:t>
      </w:r>
      <w:r w:rsidRPr="00AB0FB3">
        <w:t>содержательную</w:t>
      </w:r>
      <w:r w:rsidRPr="00AB0FB3">
        <w:rPr>
          <w:spacing w:val="1"/>
        </w:rPr>
        <w:t xml:space="preserve"> </w:t>
      </w:r>
      <w:r w:rsidRPr="00AB0FB3">
        <w:t>экспертизу.</w:t>
      </w:r>
      <w:r w:rsidRPr="00AB0FB3">
        <w:rPr>
          <w:spacing w:val="1"/>
        </w:rPr>
        <w:t xml:space="preserve"> </w:t>
      </w:r>
      <w:r w:rsidRPr="00AB0FB3">
        <w:t>По</w:t>
      </w:r>
      <w:r w:rsidRPr="00AB0FB3">
        <w:rPr>
          <w:spacing w:val="1"/>
        </w:rPr>
        <w:t xml:space="preserve"> </w:t>
      </w:r>
      <w:r w:rsidRPr="00AB0FB3">
        <w:t>итогам</w:t>
      </w:r>
      <w:r w:rsidRPr="00AB0FB3">
        <w:rPr>
          <w:spacing w:val="1"/>
        </w:rPr>
        <w:t xml:space="preserve"> </w:t>
      </w:r>
      <w:r w:rsidRPr="00AB0FB3">
        <w:t>школьного</w:t>
      </w:r>
      <w:r w:rsidRPr="00AB0FB3">
        <w:rPr>
          <w:spacing w:val="1"/>
        </w:rPr>
        <w:t xml:space="preserve"> </w:t>
      </w:r>
      <w:r w:rsidRPr="00AB0FB3">
        <w:t>этапа</w:t>
      </w:r>
      <w:r w:rsidR="00056C86">
        <w:rPr>
          <w:spacing w:val="-67"/>
        </w:rPr>
        <w:t xml:space="preserve"> в </w:t>
      </w:r>
      <w:r w:rsidRPr="00AB0FB3">
        <w:t>каждой</w:t>
      </w:r>
      <w:r w:rsidRPr="00AB0FB3">
        <w:rPr>
          <w:spacing w:val="1"/>
        </w:rPr>
        <w:t xml:space="preserve"> </w:t>
      </w:r>
      <w:r w:rsidRPr="00AB0FB3">
        <w:t>номинации</w:t>
      </w:r>
      <w:r w:rsidR="00056C86">
        <w:t xml:space="preserve"> </w:t>
      </w:r>
      <w:r w:rsidR="00AC69B1" w:rsidRPr="00AB0FB3">
        <w:t>формируется</w:t>
      </w:r>
      <w:r w:rsidRPr="00AB0FB3">
        <w:rPr>
          <w:spacing w:val="1"/>
        </w:rPr>
        <w:t xml:space="preserve"> </w:t>
      </w:r>
      <w:r w:rsidRPr="00AB0FB3">
        <w:t>рейтинг</w:t>
      </w:r>
      <w:r w:rsidRPr="00AB0FB3">
        <w:rPr>
          <w:spacing w:val="1"/>
        </w:rPr>
        <w:t xml:space="preserve"> </w:t>
      </w:r>
      <w:r w:rsidRPr="00AB0FB3">
        <w:t>участников.</w:t>
      </w:r>
      <w:r w:rsidRPr="00AB0FB3">
        <w:rPr>
          <w:spacing w:val="1"/>
        </w:rPr>
        <w:t xml:space="preserve"> </w:t>
      </w:r>
      <w:r w:rsidRPr="00AB0FB3">
        <w:t>Из</w:t>
      </w:r>
      <w:r w:rsidRPr="00AB0FB3">
        <w:rPr>
          <w:spacing w:val="1"/>
        </w:rPr>
        <w:t xml:space="preserve"> </w:t>
      </w:r>
      <w:r w:rsidRPr="00AB0FB3">
        <w:t>числа</w:t>
      </w:r>
      <w:r w:rsidRPr="00AB0FB3">
        <w:rPr>
          <w:spacing w:val="1"/>
        </w:rPr>
        <w:t xml:space="preserve"> </w:t>
      </w:r>
      <w:r w:rsidRPr="00AB0FB3">
        <w:t>победителей</w:t>
      </w:r>
      <w:r w:rsidRPr="00AB0FB3">
        <w:rPr>
          <w:spacing w:val="1"/>
        </w:rPr>
        <w:t xml:space="preserve"> </w:t>
      </w:r>
      <w:r w:rsidRPr="00AB0FB3">
        <w:t>школьного</w:t>
      </w:r>
      <w:r w:rsidRPr="00AB0FB3">
        <w:rPr>
          <w:spacing w:val="1"/>
        </w:rPr>
        <w:t xml:space="preserve"> </w:t>
      </w:r>
      <w:r w:rsidRPr="00AB0FB3">
        <w:t>этапа</w:t>
      </w:r>
      <w:r w:rsidRPr="00AB0FB3">
        <w:rPr>
          <w:spacing w:val="1"/>
        </w:rPr>
        <w:t xml:space="preserve"> </w:t>
      </w:r>
      <w:r w:rsidRPr="00AB0FB3">
        <w:t>в</w:t>
      </w:r>
      <w:r w:rsidRPr="00AB0FB3">
        <w:rPr>
          <w:spacing w:val="1"/>
        </w:rPr>
        <w:t xml:space="preserve"> </w:t>
      </w:r>
      <w:r w:rsidRPr="00AB0FB3">
        <w:t>каждой</w:t>
      </w:r>
      <w:r w:rsidRPr="00AB0FB3">
        <w:rPr>
          <w:spacing w:val="1"/>
        </w:rPr>
        <w:t xml:space="preserve"> </w:t>
      </w:r>
      <w:r w:rsidRPr="00AB0FB3">
        <w:t>номинации</w:t>
      </w:r>
      <w:r w:rsidRPr="00AB0FB3">
        <w:rPr>
          <w:spacing w:val="1"/>
        </w:rPr>
        <w:t xml:space="preserve"> </w:t>
      </w:r>
      <w:r w:rsidRPr="00AB0FB3">
        <w:t>формируется</w:t>
      </w:r>
      <w:r w:rsidRPr="00AB0FB3">
        <w:rPr>
          <w:spacing w:val="1"/>
        </w:rPr>
        <w:t xml:space="preserve"> </w:t>
      </w:r>
      <w:r w:rsidRPr="00AB0FB3">
        <w:t>команда</w:t>
      </w:r>
      <w:r w:rsidRPr="00AB0FB3">
        <w:rPr>
          <w:spacing w:val="1"/>
        </w:rPr>
        <w:t xml:space="preserve"> </w:t>
      </w:r>
      <w:r w:rsidRPr="00AB0FB3">
        <w:t>образовательной</w:t>
      </w:r>
      <w:r w:rsidRPr="00AB0FB3">
        <w:rPr>
          <w:spacing w:val="1"/>
        </w:rPr>
        <w:t xml:space="preserve"> </w:t>
      </w:r>
      <w:r w:rsidRPr="00AB0FB3">
        <w:t>организации</w:t>
      </w:r>
      <w:r w:rsidRPr="00AB0FB3">
        <w:rPr>
          <w:spacing w:val="-1"/>
        </w:rPr>
        <w:t xml:space="preserve"> </w:t>
      </w:r>
      <w:r w:rsidRPr="00AB0FB3">
        <w:t>для</w:t>
      </w:r>
      <w:r w:rsidRPr="00AB0FB3">
        <w:rPr>
          <w:spacing w:val="-1"/>
        </w:rPr>
        <w:t xml:space="preserve"> </w:t>
      </w:r>
      <w:r w:rsidRPr="00AB0FB3">
        <w:t>участия</w:t>
      </w:r>
      <w:r w:rsidRPr="00AB0FB3">
        <w:rPr>
          <w:spacing w:val="-1"/>
        </w:rPr>
        <w:t xml:space="preserve"> </w:t>
      </w:r>
      <w:r w:rsidRPr="00AB0FB3">
        <w:t>в</w:t>
      </w:r>
      <w:r w:rsidRPr="00AB0FB3">
        <w:rPr>
          <w:spacing w:val="-3"/>
        </w:rPr>
        <w:t xml:space="preserve"> </w:t>
      </w:r>
      <w:r w:rsidRPr="00AB0FB3">
        <w:t>муниципальном</w:t>
      </w:r>
      <w:r w:rsidRPr="00AB0FB3">
        <w:rPr>
          <w:spacing w:val="-1"/>
        </w:rPr>
        <w:t xml:space="preserve"> </w:t>
      </w:r>
      <w:r w:rsidRPr="00AB0FB3">
        <w:t>этапе</w:t>
      </w:r>
      <w:r w:rsidRPr="00AB0FB3">
        <w:rPr>
          <w:spacing w:val="3"/>
        </w:rPr>
        <w:t xml:space="preserve"> </w:t>
      </w:r>
      <w:r w:rsidRPr="00AB0FB3">
        <w:t>Олимпиады (11</w:t>
      </w:r>
      <w:r w:rsidRPr="00AB0FB3">
        <w:rPr>
          <w:spacing w:val="-1"/>
        </w:rPr>
        <w:t xml:space="preserve"> </w:t>
      </w:r>
      <w:r w:rsidRPr="00AB0FB3">
        <w:t>человек)</w:t>
      </w:r>
      <w:r w:rsidR="00AC69B1">
        <w:t>.</w:t>
      </w:r>
    </w:p>
    <w:p w:rsidR="00AC69B1" w:rsidRDefault="00AC69B1" w:rsidP="00253662">
      <w:pPr>
        <w:pStyle w:val="a7"/>
        <w:spacing w:line="360" w:lineRule="auto"/>
        <w:ind w:right="101"/>
        <w:jc w:val="both"/>
      </w:pPr>
      <w:r>
        <w:t xml:space="preserve">29 марта состоится </w:t>
      </w:r>
      <w:proofErr w:type="spellStart"/>
      <w:r>
        <w:t>вебинар</w:t>
      </w:r>
      <w:proofErr w:type="spellEnd"/>
      <w:r>
        <w:t xml:space="preserve"> </w:t>
      </w:r>
      <w:r w:rsidR="00056C86">
        <w:t>для руководителей</w:t>
      </w:r>
      <w:r>
        <w:t xml:space="preserve"> школьных команд.</w:t>
      </w:r>
    </w:p>
    <w:p w:rsidR="00AC69B1" w:rsidRDefault="00480611" w:rsidP="00480611">
      <w:pPr>
        <w:pStyle w:val="a7"/>
        <w:spacing w:line="360" w:lineRule="auto"/>
        <w:ind w:right="101" w:firstLine="0"/>
        <w:jc w:val="both"/>
      </w:pPr>
      <w:r>
        <w:t xml:space="preserve">          </w:t>
      </w:r>
      <w:r w:rsidR="00AC69B1">
        <w:t>30-31 марта</w:t>
      </w:r>
      <w:r w:rsidR="00056C86">
        <w:t xml:space="preserve"> -</w:t>
      </w:r>
      <w:r w:rsidR="00AC69B1">
        <w:t xml:space="preserve"> обработка результатов выполнения заданий и формирование школьных команд.</w:t>
      </w:r>
    </w:p>
    <w:p w:rsidR="00AC69B1" w:rsidRPr="00AC69B1" w:rsidRDefault="00AC69B1" w:rsidP="00AC69B1">
      <w:pPr>
        <w:widowControl w:val="0"/>
        <w:tabs>
          <w:tab w:val="left" w:pos="153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AC69B1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69B1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AC69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69B1">
        <w:rPr>
          <w:rFonts w:ascii="Times New Roman" w:hAnsi="Times New Roman" w:cs="Times New Roman"/>
          <w:sz w:val="28"/>
          <w:szCs w:val="28"/>
        </w:rPr>
        <w:t>этап.</w:t>
      </w:r>
    </w:p>
    <w:p w:rsidR="00AC69B1" w:rsidRPr="00AB0FB3" w:rsidRDefault="00AC69B1" w:rsidP="00AC69B1">
      <w:pPr>
        <w:pStyle w:val="a7"/>
        <w:spacing w:line="360" w:lineRule="auto"/>
        <w:ind w:right="103"/>
        <w:jc w:val="both"/>
      </w:pPr>
      <w:r w:rsidRPr="00AB0FB3">
        <w:t>Организационно-техническое</w:t>
      </w:r>
      <w:r w:rsidRPr="00AB0FB3">
        <w:rPr>
          <w:spacing w:val="1"/>
        </w:rPr>
        <w:t xml:space="preserve"> </w:t>
      </w:r>
      <w:r w:rsidRPr="00AB0FB3">
        <w:t>сопровождение</w:t>
      </w:r>
      <w:r w:rsidRPr="00AB0FB3">
        <w:rPr>
          <w:spacing w:val="1"/>
        </w:rPr>
        <w:t xml:space="preserve"> </w:t>
      </w:r>
      <w:r w:rsidRPr="00AB0FB3">
        <w:t>муниципального</w:t>
      </w:r>
      <w:r w:rsidRPr="00AB0FB3">
        <w:rPr>
          <w:spacing w:val="1"/>
        </w:rPr>
        <w:t xml:space="preserve"> </w:t>
      </w:r>
      <w:r w:rsidRPr="00AB0FB3">
        <w:t>этапа</w:t>
      </w:r>
      <w:r w:rsidRPr="00AB0FB3">
        <w:rPr>
          <w:spacing w:val="1"/>
        </w:rPr>
        <w:t xml:space="preserve"> </w:t>
      </w:r>
      <w:r w:rsidRPr="00AB0FB3">
        <w:t>Олимпиады осуществляют муниципальные органы управления образованием или</w:t>
      </w:r>
      <w:r w:rsidRPr="00AB0FB3">
        <w:rPr>
          <w:spacing w:val="1"/>
        </w:rPr>
        <w:t xml:space="preserve"> </w:t>
      </w:r>
      <w:r w:rsidRPr="00AB0FB3">
        <w:t>определенный</w:t>
      </w:r>
      <w:r w:rsidRPr="00AB0FB3">
        <w:rPr>
          <w:spacing w:val="-4"/>
        </w:rPr>
        <w:t xml:space="preserve"> </w:t>
      </w:r>
      <w:r w:rsidRPr="00AB0FB3">
        <w:t>ими</w:t>
      </w:r>
      <w:r w:rsidRPr="00AB0FB3">
        <w:rPr>
          <w:spacing w:val="-2"/>
        </w:rPr>
        <w:t xml:space="preserve"> </w:t>
      </w:r>
      <w:r w:rsidRPr="00AB0FB3">
        <w:t>муниципальный</w:t>
      </w:r>
      <w:r w:rsidRPr="00AB0FB3">
        <w:rPr>
          <w:spacing w:val="-3"/>
        </w:rPr>
        <w:t xml:space="preserve"> </w:t>
      </w:r>
      <w:r w:rsidRPr="00AB0FB3">
        <w:t>оператор</w:t>
      </w:r>
      <w:r w:rsidRPr="00AB0FB3">
        <w:rPr>
          <w:spacing w:val="6"/>
        </w:rPr>
        <w:t xml:space="preserve"> </w:t>
      </w:r>
      <w:r w:rsidRPr="00AB0FB3">
        <w:t>Олимпиады.</w:t>
      </w:r>
    </w:p>
    <w:p w:rsidR="00480611" w:rsidRDefault="00AC69B1" w:rsidP="00AC69B1">
      <w:pPr>
        <w:pStyle w:val="a7"/>
        <w:spacing w:line="360" w:lineRule="auto"/>
        <w:ind w:right="102"/>
        <w:jc w:val="both"/>
        <w:rPr>
          <w:spacing w:val="1"/>
        </w:rPr>
      </w:pPr>
      <w:r w:rsidRPr="00AB0FB3">
        <w:t>Муниципальный</w:t>
      </w:r>
      <w:r w:rsidRPr="00AB0FB3">
        <w:rPr>
          <w:spacing w:val="1"/>
        </w:rPr>
        <w:t xml:space="preserve"> </w:t>
      </w:r>
      <w:r w:rsidRPr="00AB0FB3">
        <w:t>этап</w:t>
      </w:r>
      <w:r w:rsidRPr="00AB0FB3">
        <w:rPr>
          <w:spacing w:val="1"/>
        </w:rPr>
        <w:t xml:space="preserve"> </w:t>
      </w:r>
      <w:r w:rsidRPr="00AB0FB3">
        <w:t>проводится</w:t>
      </w:r>
      <w:r w:rsidRPr="00AB0FB3">
        <w:rPr>
          <w:spacing w:val="1"/>
        </w:rPr>
        <w:t xml:space="preserve"> </w:t>
      </w:r>
      <w:r w:rsidRPr="00AB0FB3">
        <w:t>на</w:t>
      </w:r>
      <w:r w:rsidRPr="00AB0FB3">
        <w:rPr>
          <w:spacing w:val="1"/>
        </w:rPr>
        <w:t xml:space="preserve"> </w:t>
      </w:r>
      <w:r w:rsidRPr="00AB0FB3">
        <w:t>цифровой</w:t>
      </w:r>
      <w:r w:rsidRPr="00AB0FB3">
        <w:rPr>
          <w:spacing w:val="1"/>
        </w:rPr>
        <w:t xml:space="preserve"> </w:t>
      </w:r>
      <w:r w:rsidRPr="00AB0FB3">
        <w:t>платформе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proofErr w:type="spellStart"/>
      <w:r w:rsidRPr="00AB0FB3">
        <w:t>afisha.dop.edu.ru</w:t>
      </w:r>
      <w:proofErr w:type="spellEnd"/>
      <w:r w:rsidRPr="00AB0FB3">
        <w:t>.</w:t>
      </w:r>
      <w:r w:rsidRPr="00AB0FB3">
        <w:rPr>
          <w:spacing w:val="1"/>
        </w:rPr>
        <w:t xml:space="preserve"> </w:t>
      </w:r>
    </w:p>
    <w:p w:rsidR="00480611" w:rsidRDefault="00AF3B78" w:rsidP="00AC69B1">
      <w:pPr>
        <w:pStyle w:val="a7"/>
        <w:spacing w:line="360" w:lineRule="auto"/>
        <w:ind w:right="102"/>
        <w:jc w:val="both"/>
        <w:rPr>
          <w:spacing w:val="1"/>
        </w:rPr>
      </w:pPr>
      <w:r>
        <w:rPr>
          <w:spacing w:val="1"/>
        </w:rPr>
        <w:t>С 4 по 10 апреля происходит выполнение заданий муниципального этапа, которые состоят из индивиду</w:t>
      </w:r>
      <w:r w:rsidR="00056C86">
        <w:rPr>
          <w:spacing w:val="1"/>
        </w:rPr>
        <w:t>альных заданий по каждому треку</w:t>
      </w:r>
      <w:r>
        <w:rPr>
          <w:spacing w:val="1"/>
        </w:rPr>
        <w:t xml:space="preserve"> плюс командное задание. </w:t>
      </w:r>
    </w:p>
    <w:p w:rsidR="00480611" w:rsidRDefault="00AF3B78" w:rsidP="00AC69B1">
      <w:pPr>
        <w:pStyle w:val="a7"/>
        <w:spacing w:line="360" w:lineRule="auto"/>
        <w:ind w:right="102"/>
        <w:jc w:val="both"/>
        <w:rPr>
          <w:spacing w:val="1"/>
        </w:rPr>
      </w:pPr>
      <w:r>
        <w:rPr>
          <w:spacing w:val="1"/>
        </w:rPr>
        <w:t>С 11 по 17 апреля происходит загрузка в</w:t>
      </w:r>
      <w:r w:rsidR="00056C86">
        <w:rPr>
          <w:spacing w:val="1"/>
        </w:rPr>
        <w:t>ыполненных заданий на платформу.</w:t>
      </w:r>
      <w:r>
        <w:rPr>
          <w:spacing w:val="1"/>
        </w:rPr>
        <w:t xml:space="preserve"> </w:t>
      </w:r>
      <w:r w:rsidR="00056C86">
        <w:rPr>
          <w:spacing w:val="1"/>
        </w:rPr>
        <w:t>Обращаем внимание</w:t>
      </w:r>
      <w:r>
        <w:rPr>
          <w:spacing w:val="1"/>
        </w:rPr>
        <w:t xml:space="preserve">, что данный функционал доступен только руководителям школьной команды. </w:t>
      </w:r>
    </w:p>
    <w:p w:rsidR="00AF3B78" w:rsidRDefault="00AF3B78" w:rsidP="00AC69B1">
      <w:pPr>
        <w:pStyle w:val="a7"/>
        <w:spacing w:line="360" w:lineRule="auto"/>
        <w:ind w:right="102"/>
        <w:jc w:val="both"/>
        <w:rPr>
          <w:spacing w:val="1"/>
        </w:rPr>
      </w:pPr>
      <w:r>
        <w:rPr>
          <w:spacing w:val="1"/>
        </w:rPr>
        <w:t>После 24 апреля формируется рей</w:t>
      </w:r>
      <w:r w:rsidR="00056C86">
        <w:rPr>
          <w:spacing w:val="1"/>
        </w:rPr>
        <w:t>тинг команд, по итогам которого</w:t>
      </w:r>
      <w:r>
        <w:rPr>
          <w:spacing w:val="1"/>
        </w:rPr>
        <w:t xml:space="preserve"> муниципальный оператор определяет участников регионального этапа. </w:t>
      </w:r>
    </w:p>
    <w:p w:rsidR="00AC69B1" w:rsidRPr="00AB0FB3" w:rsidRDefault="00AC69B1" w:rsidP="00AC69B1">
      <w:pPr>
        <w:pStyle w:val="a7"/>
        <w:spacing w:line="360" w:lineRule="auto"/>
        <w:ind w:right="102"/>
        <w:jc w:val="both"/>
      </w:pPr>
      <w:r w:rsidRPr="00AB0FB3">
        <w:t>Обязательным,</w:t>
      </w:r>
      <w:r w:rsidRPr="00AB0FB3">
        <w:rPr>
          <w:spacing w:val="1"/>
        </w:rPr>
        <w:t xml:space="preserve"> </w:t>
      </w:r>
      <w:r w:rsidRPr="00AB0FB3">
        <w:t>начиная</w:t>
      </w:r>
      <w:r w:rsidRPr="00AB0FB3">
        <w:rPr>
          <w:spacing w:val="1"/>
        </w:rPr>
        <w:t xml:space="preserve"> </w:t>
      </w:r>
      <w:r w:rsidRPr="00AB0FB3">
        <w:t>с</w:t>
      </w:r>
      <w:r w:rsidRPr="00AB0FB3">
        <w:rPr>
          <w:spacing w:val="1"/>
        </w:rPr>
        <w:t xml:space="preserve"> </w:t>
      </w:r>
      <w:r w:rsidRPr="00AB0FB3">
        <w:t>муниципального</w:t>
      </w:r>
      <w:r w:rsidRPr="00AB0FB3">
        <w:rPr>
          <w:spacing w:val="1"/>
        </w:rPr>
        <w:t xml:space="preserve"> </w:t>
      </w:r>
      <w:r w:rsidRPr="00AB0FB3">
        <w:t>этапа</w:t>
      </w:r>
      <w:r w:rsidRPr="00AB0FB3">
        <w:rPr>
          <w:spacing w:val="1"/>
        </w:rPr>
        <w:t xml:space="preserve"> </w:t>
      </w:r>
      <w:r w:rsidRPr="00AB0FB3">
        <w:t>(согласно</w:t>
      </w:r>
      <w:r w:rsidRPr="00AB0FB3">
        <w:rPr>
          <w:spacing w:val="-67"/>
        </w:rPr>
        <w:t xml:space="preserve"> </w:t>
      </w:r>
      <w:r w:rsidRPr="00AB0FB3">
        <w:t>Положению</w:t>
      </w:r>
      <w:r w:rsidRPr="00AB0FB3">
        <w:rPr>
          <w:spacing w:val="1"/>
        </w:rPr>
        <w:t xml:space="preserve"> </w:t>
      </w:r>
      <w:r w:rsidRPr="00AB0FB3">
        <w:t>Всероссийской</w:t>
      </w:r>
      <w:r w:rsidRPr="00AB0FB3">
        <w:rPr>
          <w:spacing w:val="1"/>
        </w:rPr>
        <w:t xml:space="preserve"> </w:t>
      </w:r>
      <w:r w:rsidRPr="00AB0FB3">
        <w:t>Большой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r w:rsidRPr="00AB0FB3">
        <w:t>«Искусство</w:t>
      </w:r>
      <w:r w:rsidRPr="00AB0FB3">
        <w:rPr>
          <w:spacing w:val="1"/>
        </w:rPr>
        <w:t xml:space="preserve"> </w:t>
      </w:r>
      <w:r w:rsidRPr="00AB0FB3">
        <w:t>–</w:t>
      </w:r>
      <w:r w:rsidRPr="00AB0FB3">
        <w:rPr>
          <w:spacing w:val="1"/>
        </w:rPr>
        <w:t xml:space="preserve"> </w:t>
      </w:r>
      <w:r w:rsidRPr="00AB0FB3">
        <w:t>Технологии</w:t>
      </w:r>
      <w:r w:rsidRPr="00AB0FB3">
        <w:rPr>
          <w:spacing w:val="1"/>
        </w:rPr>
        <w:t xml:space="preserve"> </w:t>
      </w:r>
      <w:r w:rsidRPr="00AB0FB3">
        <w:t>–</w:t>
      </w:r>
      <w:r w:rsidRPr="00AB0FB3">
        <w:rPr>
          <w:spacing w:val="1"/>
        </w:rPr>
        <w:t xml:space="preserve"> </w:t>
      </w:r>
      <w:r w:rsidRPr="00AB0FB3">
        <w:t>Спорт»),</w:t>
      </w:r>
      <w:r w:rsidRPr="00AB0FB3">
        <w:rPr>
          <w:spacing w:val="1"/>
        </w:rPr>
        <w:t xml:space="preserve"> </w:t>
      </w:r>
      <w:r w:rsidRPr="00AB0FB3">
        <w:t>условием</w:t>
      </w:r>
      <w:r w:rsidRPr="00AB0FB3">
        <w:rPr>
          <w:spacing w:val="1"/>
        </w:rPr>
        <w:t xml:space="preserve"> </w:t>
      </w:r>
      <w:r w:rsidRPr="00AB0FB3">
        <w:t>участия</w:t>
      </w:r>
      <w:r w:rsidRPr="00AB0FB3">
        <w:rPr>
          <w:spacing w:val="1"/>
        </w:rPr>
        <w:t xml:space="preserve"> </w:t>
      </w:r>
      <w:r w:rsidRPr="00AB0FB3">
        <w:t>для</w:t>
      </w:r>
      <w:r w:rsidRPr="00AB0FB3">
        <w:rPr>
          <w:spacing w:val="1"/>
        </w:rPr>
        <w:t xml:space="preserve"> </w:t>
      </w:r>
      <w:r w:rsidRPr="00AB0FB3">
        <w:t>команды</w:t>
      </w:r>
      <w:r w:rsidRPr="00AB0FB3">
        <w:rPr>
          <w:spacing w:val="1"/>
        </w:rPr>
        <w:t xml:space="preserve"> </w:t>
      </w:r>
      <w:r w:rsidRPr="00AB0FB3">
        <w:t>является</w:t>
      </w:r>
      <w:r w:rsidRPr="00AB0FB3">
        <w:rPr>
          <w:spacing w:val="1"/>
        </w:rPr>
        <w:t xml:space="preserve"> </w:t>
      </w:r>
      <w:r w:rsidRPr="00AB0FB3">
        <w:t>наличие</w:t>
      </w:r>
      <w:r w:rsidRPr="00AB0FB3">
        <w:rPr>
          <w:spacing w:val="1"/>
        </w:rPr>
        <w:t xml:space="preserve"> </w:t>
      </w:r>
      <w:r w:rsidRPr="00AB0FB3">
        <w:t>у</w:t>
      </w:r>
      <w:r w:rsidRPr="00AB0FB3">
        <w:rPr>
          <w:spacing w:val="1"/>
        </w:rPr>
        <w:t xml:space="preserve"> </w:t>
      </w:r>
      <w:r w:rsidRPr="00AB0FB3">
        <w:t>нее</w:t>
      </w:r>
      <w:r w:rsidRPr="00AB0FB3">
        <w:rPr>
          <w:spacing w:val="1"/>
        </w:rPr>
        <w:t xml:space="preserve"> </w:t>
      </w:r>
      <w:r w:rsidRPr="00AB0FB3">
        <w:t>одной</w:t>
      </w:r>
      <w:r w:rsidRPr="00AB0FB3">
        <w:rPr>
          <w:spacing w:val="1"/>
        </w:rPr>
        <w:t xml:space="preserve"> </w:t>
      </w:r>
      <w:r w:rsidRPr="00AB0FB3">
        <w:t>или</w:t>
      </w:r>
      <w:r w:rsidRPr="00AB0FB3">
        <w:rPr>
          <w:spacing w:val="1"/>
        </w:rPr>
        <w:t xml:space="preserve"> </w:t>
      </w:r>
      <w:r w:rsidRPr="00AB0FB3">
        <w:t xml:space="preserve">нескольких       </w:t>
      </w:r>
      <w:r>
        <w:t xml:space="preserve">организаций-партнёров, </w:t>
      </w:r>
      <w:r w:rsidRPr="00AB0FB3">
        <w:t>ос</w:t>
      </w:r>
      <w:r w:rsidR="00AF3B78">
        <w:t xml:space="preserve">уществляющих  </w:t>
      </w:r>
      <w:r w:rsidRPr="00AB0FB3">
        <w:t xml:space="preserve"> наставничество</w:t>
      </w:r>
      <w:r w:rsidRPr="00AB0FB3">
        <w:rPr>
          <w:spacing w:val="1"/>
        </w:rPr>
        <w:t xml:space="preserve"> </w:t>
      </w:r>
      <w:r w:rsidRPr="00AB0FB3">
        <w:t>по номинациям Олимпиады. Победители муниципального этапа направляются для</w:t>
      </w:r>
      <w:r w:rsidRPr="00AB0FB3">
        <w:rPr>
          <w:spacing w:val="1"/>
        </w:rPr>
        <w:t xml:space="preserve"> </w:t>
      </w:r>
      <w:r w:rsidRPr="00AB0FB3">
        <w:t>участия</w:t>
      </w:r>
      <w:r w:rsidRPr="00AB0FB3">
        <w:rPr>
          <w:spacing w:val="-1"/>
        </w:rPr>
        <w:t xml:space="preserve"> </w:t>
      </w:r>
      <w:r w:rsidRPr="00AB0FB3">
        <w:t>в</w:t>
      </w:r>
      <w:r w:rsidRPr="00AB0FB3">
        <w:rPr>
          <w:spacing w:val="-1"/>
        </w:rPr>
        <w:t xml:space="preserve"> </w:t>
      </w:r>
      <w:r w:rsidRPr="00AB0FB3">
        <w:t>региональном этапе</w:t>
      </w:r>
      <w:r w:rsidRPr="00AB0FB3">
        <w:rPr>
          <w:spacing w:val="-1"/>
        </w:rPr>
        <w:t xml:space="preserve"> </w:t>
      </w:r>
      <w:r w:rsidRPr="00AB0FB3">
        <w:t>Олимпиады.</w:t>
      </w:r>
    </w:p>
    <w:p w:rsidR="00AC69B1" w:rsidRDefault="00AC69B1" w:rsidP="00AC69B1">
      <w:pPr>
        <w:pStyle w:val="a7"/>
        <w:spacing w:line="360" w:lineRule="auto"/>
        <w:ind w:right="101"/>
        <w:jc w:val="both"/>
      </w:pPr>
      <w:r w:rsidRPr="00AB0FB3">
        <w:t>Квота</w:t>
      </w:r>
      <w:r w:rsidRPr="00AB0FB3">
        <w:rPr>
          <w:spacing w:val="1"/>
        </w:rPr>
        <w:t xml:space="preserve"> </w:t>
      </w:r>
      <w:r w:rsidRPr="00AB0FB3">
        <w:t>победителей</w:t>
      </w:r>
      <w:r w:rsidRPr="00AB0FB3">
        <w:rPr>
          <w:spacing w:val="1"/>
        </w:rPr>
        <w:t xml:space="preserve"> </w:t>
      </w:r>
      <w:r w:rsidRPr="00AB0FB3">
        <w:t>и</w:t>
      </w:r>
      <w:r w:rsidRPr="00AB0FB3">
        <w:rPr>
          <w:spacing w:val="1"/>
        </w:rPr>
        <w:t xml:space="preserve"> </w:t>
      </w:r>
      <w:r w:rsidRPr="00AB0FB3">
        <w:t>призеров</w:t>
      </w:r>
      <w:r w:rsidRPr="00AB0FB3">
        <w:rPr>
          <w:spacing w:val="1"/>
        </w:rPr>
        <w:t xml:space="preserve"> </w:t>
      </w:r>
      <w:r w:rsidRPr="00AB0FB3">
        <w:t>муниципального</w:t>
      </w:r>
      <w:r w:rsidRPr="00AB0FB3">
        <w:rPr>
          <w:spacing w:val="1"/>
        </w:rPr>
        <w:t xml:space="preserve"> </w:t>
      </w:r>
      <w:r w:rsidRPr="00AB0FB3">
        <w:t>этапа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r w:rsidRPr="00AB0FB3">
        <w:t>определяется</w:t>
      </w:r>
      <w:r w:rsidRPr="00AB0FB3">
        <w:rPr>
          <w:spacing w:val="46"/>
        </w:rPr>
        <w:t xml:space="preserve"> </w:t>
      </w:r>
      <w:r w:rsidRPr="00AB0FB3">
        <w:t>на</w:t>
      </w:r>
      <w:r w:rsidRPr="00AB0FB3">
        <w:rPr>
          <w:spacing w:val="45"/>
        </w:rPr>
        <w:t xml:space="preserve"> </w:t>
      </w:r>
      <w:r w:rsidRPr="00AB0FB3">
        <w:t>основе</w:t>
      </w:r>
      <w:r w:rsidRPr="00AB0FB3">
        <w:rPr>
          <w:spacing w:val="44"/>
        </w:rPr>
        <w:t xml:space="preserve"> </w:t>
      </w:r>
      <w:r w:rsidRPr="00AB0FB3">
        <w:t>рейтинга</w:t>
      </w:r>
      <w:r w:rsidRPr="00AB0FB3">
        <w:rPr>
          <w:spacing w:val="47"/>
        </w:rPr>
        <w:t xml:space="preserve"> </w:t>
      </w:r>
      <w:r w:rsidRPr="00AB0FB3">
        <w:t>команд,</w:t>
      </w:r>
      <w:r w:rsidRPr="00AB0FB3">
        <w:rPr>
          <w:spacing w:val="44"/>
        </w:rPr>
        <w:t xml:space="preserve"> </w:t>
      </w:r>
      <w:r w:rsidRPr="00AB0FB3">
        <w:t>составленного</w:t>
      </w:r>
      <w:r w:rsidRPr="00AB0FB3">
        <w:rPr>
          <w:spacing w:val="44"/>
        </w:rPr>
        <w:t xml:space="preserve"> </w:t>
      </w:r>
      <w:r w:rsidRPr="00AB0FB3">
        <w:t>по</w:t>
      </w:r>
      <w:r w:rsidRPr="00AB0FB3">
        <w:rPr>
          <w:spacing w:val="46"/>
        </w:rPr>
        <w:t xml:space="preserve"> </w:t>
      </w:r>
      <w:r w:rsidRPr="00AB0FB3">
        <w:t>итогам</w:t>
      </w:r>
      <w:r w:rsidRPr="00AB0FB3">
        <w:rPr>
          <w:spacing w:val="43"/>
        </w:rPr>
        <w:t xml:space="preserve"> </w:t>
      </w:r>
      <w:r w:rsidRPr="00AB0FB3">
        <w:t>оценок</w:t>
      </w:r>
      <w:r w:rsidRPr="00AB0FB3">
        <w:rPr>
          <w:spacing w:val="44"/>
        </w:rPr>
        <w:t xml:space="preserve"> </w:t>
      </w:r>
      <w:r w:rsidRPr="00AB0FB3">
        <w:t>жюри,</w:t>
      </w:r>
      <w:r w:rsidR="00731E1C">
        <w:t xml:space="preserve"> </w:t>
      </w:r>
      <w:r w:rsidRPr="00AB0FB3">
        <w:rPr>
          <w:spacing w:val="-67"/>
        </w:rPr>
        <w:t xml:space="preserve"> </w:t>
      </w:r>
      <w:r w:rsidR="00731E1C">
        <w:t>и составляет не более 25</w:t>
      </w:r>
      <w:r w:rsidRPr="00AB0FB3">
        <w:t>% от общего числа участников по каждому направлению</w:t>
      </w:r>
      <w:r w:rsidRPr="00AB0FB3">
        <w:rPr>
          <w:spacing w:val="1"/>
        </w:rPr>
        <w:t xml:space="preserve"> </w:t>
      </w:r>
      <w:r w:rsidRPr="00AB0FB3">
        <w:t>творчества</w:t>
      </w:r>
      <w:r w:rsidRPr="00AB0FB3">
        <w:rPr>
          <w:spacing w:val="-4"/>
        </w:rPr>
        <w:t xml:space="preserve"> </w:t>
      </w:r>
      <w:r w:rsidRPr="00AB0FB3">
        <w:t>и</w:t>
      </w:r>
      <w:r w:rsidRPr="00AB0FB3">
        <w:rPr>
          <w:spacing w:val="-1"/>
        </w:rPr>
        <w:t xml:space="preserve"> </w:t>
      </w:r>
      <w:r w:rsidRPr="00AB0FB3">
        <w:t>специальным номинациям</w:t>
      </w:r>
      <w:r w:rsidRPr="00AB0FB3">
        <w:rPr>
          <w:spacing w:val="-4"/>
        </w:rPr>
        <w:t xml:space="preserve"> </w:t>
      </w:r>
      <w:r w:rsidRPr="00AB0FB3">
        <w:t>(5%</w:t>
      </w:r>
      <w:r w:rsidRPr="00AB0FB3">
        <w:rPr>
          <w:spacing w:val="1"/>
        </w:rPr>
        <w:t xml:space="preserve"> </w:t>
      </w:r>
      <w:r w:rsidRPr="00AB0FB3">
        <w:t>-</w:t>
      </w:r>
      <w:r w:rsidRPr="00AB0FB3">
        <w:rPr>
          <w:spacing w:val="-1"/>
        </w:rPr>
        <w:t xml:space="preserve"> </w:t>
      </w:r>
      <w:r w:rsidRPr="00AB0FB3">
        <w:t>победители; 20%</w:t>
      </w:r>
      <w:r w:rsidRPr="00AB0FB3">
        <w:rPr>
          <w:spacing w:val="-1"/>
        </w:rPr>
        <w:t xml:space="preserve"> </w:t>
      </w:r>
      <w:r w:rsidRPr="00AB0FB3">
        <w:t>-</w:t>
      </w:r>
      <w:r w:rsidRPr="00AB0FB3">
        <w:rPr>
          <w:spacing w:val="-2"/>
        </w:rPr>
        <w:t xml:space="preserve"> </w:t>
      </w:r>
      <w:r w:rsidRPr="00AB0FB3">
        <w:t>призеры)</w:t>
      </w:r>
      <w:r w:rsidR="00056C86">
        <w:t>.</w:t>
      </w:r>
    </w:p>
    <w:p w:rsidR="00AF3B78" w:rsidRPr="00AF3B78" w:rsidRDefault="00AF3B78" w:rsidP="00AF3B78">
      <w:pPr>
        <w:widowControl w:val="0"/>
        <w:tabs>
          <w:tab w:val="left" w:pos="1412"/>
        </w:tabs>
        <w:autoSpaceDE w:val="0"/>
        <w:autoSpaceDN w:val="0"/>
        <w:spacing w:after="0" w:line="360" w:lineRule="auto"/>
        <w:jc w:val="both"/>
        <w:rPr>
          <w:sz w:val="28"/>
          <w:szCs w:val="28"/>
        </w:rPr>
      </w:pPr>
      <w:r>
        <w:t xml:space="preserve">               </w:t>
      </w:r>
      <w:r w:rsidRPr="00AF3B78">
        <w:rPr>
          <w:rFonts w:ascii="Times New Roman" w:hAnsi="Times New Roman" w:cs="Times New Roman"/>
          <w:sz w:val="28"/>
          <w:szCs w:val="28"/>
        </w:rPr>
        <w:t>8.3.</w:t>
      </w:r>
      <w:r w:rsidRPr="00AF3B78">
        <w:rPr>
          <w:sz w:val="28"/>
          <w:szCs w:val="28"/>
        </w:rPr>
        <w:t xml:space="preserve"> </w:t>
      </w:r>
      <w:r w:rsidRPr="00AF3B78">
        <w:rPr>
          <w:rFonts w:ascii="Times New Roman" w:hAnsi="Times New Roman" w:cs="Times New Roman"/>
          <w:sz w:val="28"/>
          <w:szCs w:val="28"/>
        </w:rPr>
        <w:t>Региональный</w:t>
      </w:r>
      <w:r w:rsidRPr="00AF3B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3B78">
        <w:rPr>
          <w:rFonts w:ascii="Times New Roman" w:hAnsi="Times New Roman" w:cs="Times New Roman"/>
          <w:sz w:val="28"/>
          <w:szCs w:val="28"/>
        </w:rPr>
        <w:t>этап.</w:t>
      </w:r>
    </w:p>
    <w:p w:rsidR="00AF3B78" w:rsidRPr="00AB0FB3" w:rsidRDefault="00AF3B78" w:rsidP="00AF3B78">
      <w:pPr>
        <w:pStyle w:val="a7"/>
        <w:spacing w:line="360" w:lineRule="auto"/>
        <w:ind w:right="100" w:firstLine="710"/>
        <w:jc w:val="both"/>
      </w:pPr>
      <w:r w:rsidRPr="00AB0FB3">
        <w:t>Организационно-техническое</w:t>
      </w:r>
      <w:r w:rsidRPr="00AB0FB3">
        <w:rPr>
          <w:spacing w:val="1"/>
        </w:rPr>
        <w:t xml:space="preserve"> </w:t>
      </w:r>
      <w:r w:rsidRPr="00AB0FB3">
        <w:t>сопровождение</w:t>
      </w:r>
      <w:r w:rsidRPr="00AB0FB3">
        <w:rPr>
          <w:spacing w:val="1"/>
        </w:rPr>
        <w:t xml:space="preserve"> </w:t>
      </w:r>
      <w:r w:rsidRPr="00AB0FB3">
        <w:t>регионального</w:t>
      </w:r>
      <w:r w:rsidRPr="00AB0FB3">
        <w:rPr>
          <w:spacing w:val="71"/>
        </w:rPr>
        <w:t xml:space="preserve"> </w:t>
      </w:r>
      <w:r w:rsidRPr="00AB0FB3">
        <w:t>этапа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70"/>
        </w:rPr>
        <w:t xml:space="preserve"> </w:t>
      </w:r>
      <w:r w:rsidRPr="00AB0FB3">
        <w:t>осуществляет региональный оператор</w:t>
      </w:r>
      <w:r>
        <w:t xml:space="preserve"> </w:t>
      </w:r>
      <w:r w:rsidR="00731E1C">
        <w:t>-</w:t>
      </w:r>
      <w:r>
        <w:t xml:space="preserve"> ГАНОУ «РЦПД»</w:t>
      </w:r>
      <w:r w:rsidRPr="00AB0FB3">
        <w:t>. Региональный этап проводится</w:t>
      </w:r>
      <w:r w:rsidRPr="00AB0FB3">
        <w:rPr>
          <w:spacing w:val="1"/>
        </w:rPr>
        <w:t xml:space="preserve"> </w:t>
      </w:r>
      <w:r w:rsidRPr="00AB0FB3">
        <w:t>на</w:t>
      </w:r>
      <w:r w:rsidRPr="00AB0FB3">
        <w:rPr>
          <w:spacing w:val="-1"/>
        </w:rPr>
        <w:t xml:space="preserve"> </w:t>
      </w:r>
      <w:r w:rsidRPr="00AB0FB3">
        <w:t>цифровой платформе</w:t>
      </w:r>
      <w:r w:rsidRPr="00AB0FB3">
        <w:rPr>
          <w:spacing w:val="1"/>
        </w:rPr>
        <w:t xml:space="preserve"> </w:t>
      </w:r>
      <w:r w:rsidRPr="00AB0FB3">
        <w:t>Олимпиады</w:t>
      </w:r>
      <w:r w:rsidRPr="00AB0FB3">
        <w:rPr>
          <w:spacing w:val="1"/>
        </w:rPr>
        <w:t xml:space="preserve"> </w:t>
      </w:r>
      <w:proofErr w:type="spellStart"/>
      <w:r w:rsidRPr="00AB0FB3">
        <w:t>afisha.dop.edu.ru</w:t>
      </w:r>
      <w:proofErr w:type="spellEnd"/>
      <w:r w:rsidRPr="00AB0FB3">
        <w:t>.</w:t>
      </w:r>
    </w:p>
    <w:p w:rsidR="00AF3B78" w:rsidRPr="00AB0FB3" w:rsidRDefault="00AF3B78" w:rsidP="00AF3B78">
      <w:pPr>
        <w:pStyle w:val="a7"/>
        <w:spacing w:line="360" w:lineRule="auto"/>
        <w:ind w:right="100" w:firstLine="710"/>
        <w:jc w:val="both"/>
      </w:pPr>
      <w:r w:rsidRPr="00AB0FB3">
        <w:t>Победители регионального этапа направляются для участия в федеральном</w:t>
      </w:r>
      <w:r w:rsidRPr="00AB0FB3">
        <w:rPr>
          <w:spacing w:val="1"/>
        </w:rPr>
        <w:t xml:space="preserve"> </w:t>
      </w:r>
      <w:r w:rsidRPr="00AB0FB3">
        <w:t>этапе</w:t>
      </w:r>
      <w:r w:rsidRPr="00AB0FB3">
        <w:rPr>
          <w:spacing w:val="-1"/>
        </w:rPr>
        <w:t xml:space="preserve"> </w:t>
      </w:r>
      <w:r w:rsidRPr="00AB0FB3">
        <w:t>Олимпиады.</w:t>
      </w:r>
    </w:p>
    <w:p w:rsidR="00AF3B78" w:rsidRDefault="00AF3B78" w:rsidP="00AF3B78">
      <w:pPr>
        <w:pStyle w:val="a7"/>
        <w:spacing w:line="360" w:lineRule="auto"/>
        <w:ind w:right="103"/>
        <w:jc w:val="both"/>
      </w:pPr>
      <w:r w:rsidRPr="00AB0FB3">
        <w:t>Квота победителей и призеров регионального этапа Олимпиады определяется</w:t>
      </w:r>
      <w:r w:rsidRPr="00AB0FB3">
        <w:rPr>
          <w:spacing w:val="1"/>
        </w:rPr>
        <w:t xml:space="preserve"> </w:t>
      </w:r>
      <w:r w:rsidRPr="00AB0FB3">
        <w:t>на</w:t>
      </w:r>
      <w:r w:rsidRPr="00AB0FB3">
        <w:rPr>
          <w:spacing w:val="49"/>
        </w:rPr>
        <w:t xml:space="preserve"> </w:t>
      </w:r>
      <w:r w:rsidRPr="00AB0FB3">
        <w:t>основе</w:t>
      </w:r>
      <w:r w:rsidRPr="00AB0FB3">
        <w:rPr>
          <w:spacing w:val="49"/>
        </w:rPr>
        <w:t xml:space="preserve"> </w:t>
      </w:r>
      <w:r w:rsidRPr="00AB0FB3">
        <w:t>рейтинга</w:t>
      </w:r>
      <w:r w:rsidRPr="00AB0FB3">
        <w:rPr>
          <w:spacing w:val="46"/>
        </w:rPr>
        <w:t xml:space="preserve"> </w:t>
      </w:r>
      <w:r w:rsidRPr="00AB0FB3">
        <w:t>команд,</w:t>
      </w:r>
      <w:r w:rsidRPr="00AB0FB3">
        <w:rPr>
          <w:spacing w:val="49"/>
        </w:rPr>
        <w:t xml:space="preserve"> </w:t>
      </w:r>
      <w:r w:rsidRPr="00AB0FB3">
        <w:t>составленного</w:t>
      </w:r>
      <w:r w:rsidRPr="00AB0FB3">
        <w:rPr>
          <w:spacing w:val="50"/>
        </w:rPr>
        <w:t xml:space="preserve"> </w:t>
      </w:r>
      <w:r w:rsidRPr="00AB0FB3">
        <w:t>по</w:t>
      </w:r>
      <w:r w:rsidRPr="00AB0FB3">
        <w:rPr>
          <w:spacing w:val="48"/>
        </w:rPr>
        <w:t xml:space="preserve"> </w:t>
      </w:r>
      <w:r w:rsidRPr="00AB0FB3">
        <w:t>итогам</w:t>
      </w:r>
      <w:r w:rsidRPr="00AB0FB3">
        <w:rPr>
          <w:spacing w:val="49"/>
        </w:rPr>
        <w:t xml:space="preserve"> </w:t>
      </w:r>
      <w:r w:rsidRPr="00AB0FB3">
        <w:t>оценок</w:t>
      </w:r>
      <w:r w:rsidRPr="00AB0FB3">
        <w:rPr>
          <w:spacing w:val="50"/>
        </w:rPr>
        <w:t xml:space="preserve"> </w:t>
      </w:r>
      <w:r w:rsidRPr="00AB0FB3">
        <w:t>жюри,</w:t>
      </w:r>
      <w:r w:rsidRPr="00AB0FB3">
        <w:rPr>
          <w:spacing w:val="49"/>
        </w:rPr>
        <w:t xml:space="preserve"> </w:t>
      </w:r>
      <w:r w:rsidRPr="00AB0FB3">
        <w:t>и</w:t>
      </w:r>
      <w:r w:rsidRPr="00AB0FB3">
        <w:rPr>
          <w:spacing w:val="49"/>
        </w:rPr>
        <w:t xml:space="preserve"> </w:t>
      </w:r>
      <w:r w:rsidRPr="00AB0FB3">
        <w:t>составляет</w:t>
      </w:r>
      <w:r w:rsidRPr="00AB0FB3">
        <w:rPr>
          <w:spacing w:val="-67"/>
        </w:rPr>
        <w:t xml:space="preserve"> </w:t>
      </w:r>
      <w:r w:rsidRPr="00AB0FB3">
        <w:t>не</w:t>
      </w:r>
      <w:r w:rsidRPr="00AB0FB3">
        <w:rPr>
          <w:spacing w:val="48"/>
        </w:rPr>
        <w:t xml:space="preserve"> </w:t>
      </w:r>
      <w:r w:rsidRPr="00AB0FB3">
        <w:t>более</w:t>
      </w:r>
      <w:r w:rsidRPr="00AB0FB3">
        <w:rPr>
          <w:spacing w:val="48"/>
        </w:rPr>
        <w:t xml:space="preserve"> </w:t>
      </w:r>
      <w:r w:rsidRPr="00AB0FB3">
        <w:t>25%</w:t>
      </w:r>
      <w:r w:rsidRPr="00AB0FB3">
        <w:rPr>
          <w:spacing w:val="48"/>
        </w:rPr>
        <w:t xml:space="preserve"> </w:t>
      </w:r>
      <w:r w:rsidRPr="00AB0FB3">
        <w:t>от</w:t>
      </w:r>
      <w:r w:rsidRPr="00AB0FB3">
        <w:rPr>
          <w:spacing w:val="48"/>
        </w:rPr>
        <w:t xml:space="preserve"> </w:t>
      </w:r>
      <w:r w:rsidRPr="00AB0FB3">
        <w:t>общего</w:t>
      </w:r>
      <w:r w:rsidRPr="00AB0FB3">
        <w:rPr>
          <w:spacing w:val="49"/>
        </w:rPr>
        <w:t xml:space="preserve"> </w:t>
      </w:r>
      <w:r w:rsidRPr="00AB0FB3">
        <w:t>числа</w:t>
      </w:r>
      <w:r w:rsidRPr="00AB0FB3">
        <w:rPr>
          <w:spacing w:val="49"/>
        </w:rPr>
        <w:t xml:space="preserve"> </w:t>
      </w:r>
      <w:r w:rsidRPr="00AB0FB3">
        <w:t>участников</w:t>
      </w:r>
      <w:r w:rsidRPr="00AB0FB3">
        <w:rPr>
          <w:spacing w:val="47"/>
        </w:rPr>
        <w:t xml:space="preserve"> </w:t>
      </w:r>
      <w:r w:rsidRPr="00AB0FB3">
        <w:t>по</w:t>
      </w:r>
      <w:r w:rsidRPr="00AB0FB3">
        <w:rPr>
          <w:spacing w:val="49"/>
        </w:rPr>
        <w:t xml:space="preserve"> </w:t>
      </w:r>
      <w:r w:rsidRPr="00AB0FB3">
        <w:t>каждому</w:t>
      </w:r>
      <w:r w:rsidRPr="00AB0FB3">
        <w:rPr>
          <w:spacing w:val="48"/>
        </w:rPr>
        <w:t xml:space="preserve"> </w:t>
      </w:r>
      <w:r w:rsidRPr="00AB0FB3">
        <w:t>направлению</w:t>
      </w:r>
      <w:r w:rsidRPr="00AB0FB3">
        <w:rPr>
          <w:spacing w:val="47"/>
        </w:rPr>
        <w:t xml:space="preserve"> </w:t>
      </w:r>
      <w:r w:rsidRPr="00AB0FB3">
        <w:t>творчества</w:t>
      </w:r>
      <w:r w:rsidRPr="00AB0FB3">
        <w:rPr>
          <w:spacing w:val="-67"/>
        </w:rPr>
        <w:t xml:space="preserve"> </w:t>
      </w:r>
      <w:r w:rsidRPr="00AB0FB3">
        <w:t>и</w:t>
      </w:r>
      <w:r w:rsidRPr="00AB0FB3">
        <w:rPr>
          <w:spacing w:val="-1"/>
        </w:rPr>
        <w:t xml:space="preserve"> </w:t>
      </w:r>
      <w:r w:rsidRPr="00AB0FB3">
        <w:t>специальным номинациям (5% -</w:t>
      </w:r>
      <w:r w:rsidRPr="00AB0FB3">
        <w:rPr>
          <w:spacing w:val="-1"/>
        </w:rPr>
        <w:t xml:space="preserve"> </w:t>
      </w:r>
      <w:r w:rsidRPr="00AB0FB3">
        <w:t>победители;</w:t>
      </w:r>
      <w:r w:rsidRPr="00AB0FB3">
        <w:rPr>
          <w:spacing w:val="-2"/>
        </w:rPr>
        <w:t xml:space="preserve"> </w:t>
      </w:r>
      <w:r w:rsidRPr="00AB0FB3">
        <w:t>20% -</w:t>
      </w:r>
      <w:r w:rsidRPr="00AB0FB3">
        <w:rPr>
          <w:spacing w:val="-3"/>
        </w:rPr>
        <w:t xml:space="preserve"> </w:t>
      </w:r>
      <w:r w:rsidRPr="00AB0FB3">
        <w:t>призеры).</w:t>
      </w:r>
    </w:p>
    <w:p w:rsidR="00F0068B" w:rsidRPr="00F0068B" w:rsidRDefault="00F0068B" w:rsidP="00F0068B">
      <w:pPr>
        <w:pStyle w:val="a3"/>
        <w:widowControl w:val="0"/>
        <w:numPr>
          <w:ilvl w:val="1"/>
          <w:numId w:val="22"/>
        </w:numPr>
        <w:tabs>
          <w:tab w:val="left" w:pos="141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8B">
        <w:rPr>
          <w:rFonts w:ascii="Times New Roman" w:hAnsi="Times New Roman" w:cs="Times New Roman"/>
          <w:sz w:val="28"/>
          <w:szCs w:val="28"/>
        </w:rPr>
        <w:t>Отборочный</w:t>
      </w:r>
      <w:r w:rsidRPr="00F006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068B">
        <w:rPr>
          <w:rFonts w:ascii="Times New Roman" w:hAnsi="Times New Roman" w:cs="Times New Roman"/>
          <w:sz w:val="28"/>
          <w:szCs w:val="28"/>
        </w:rPr>
        <w:t>тур</w:t>
      </w:r>
      <w:r w:rsidRPr="00F006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068B">
        <w:rPr>
          <w:rFonts w:ascii="Times New Roman" w:hAnsi="Times New Roman" w:cs="Times New Roman"/>
          <w:sz w:val="28"/>
          <w:szCs w:val="28"/>
        </w:rPr>
        <w:t>федерального</w:t>
      </w:r>
      <w:r w:rsidRPr="00F006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068B">
        <w:rPr>
          <w:rFonts w:ascii="Times New Roman" w:hAnsi="Times New Roman" w:cs="Times New Roman"/>
          <w:sz w:val="28"/>
          <w:szCs w:val="28"/>
        </w:rPr>
        <w:t>этапа.</w:t>
      </w:r>
    </w:p>
    <w:p w:rsidR="00731E1C" w:rsidRDefault="00F0068B" w:rsidP="0040179C">
      <w:pPr>
        <w:pStyle w:val="a7"/>
        <w:spacing w:line="360" w:lineRule="auto"/>
        <w:ind w:left="0" w:right="103" w:firstLine="0"/>
        <w:jc w:val="both"/>
      </w:pPr>
      <w:r w:rsidRPr="00AB0FB3">
        <w:t>Организационно-техническое сопровождение отборочного тура федерального</w:t>
      </w:r>
      <w:r w:rsidRPr="00AB0FB3">
        <w:rPr>
          <w:spacing w:val="1"/>
        </w:rPr>
        <w:t xml:space="preserve"> </w:t>
      </w:r>
      <w:r>
        <w:t>этапа Олимпиады осуществляет федеральный оператор. Отборочный тур</w:t>
      </w:r>
      <w:r>
        <w:rPr>
          <w:spacing w:val="-1"/>
        </w:rPr>
        <w:t xml:space="preserve">  </w:t>
      </w:r>
      <w:r w:rsidRPr="00AB0FB3">
        <w:rPr>
          <w:spacing w:val="-67"/>
        </w:rPr>
        <w:t xml:space="preserve"> </w:t>
      </w:r>
      <w:r>
        <w:rPr>
          <w:spacing w:val="-67"/>
        </w:rPr>
        <w:t xml:space="preserve">       </w:t>
      </w:r>
      <w:r>
        <w:t xml:space="preserve">федерального этапа проводится на цифровой платформе </w:t>
      </w:r>
      <w:r w:rsidRPr="00AB0FB3">
        <w:rPr>
          <w:spacing w:val="-1"/>
        </w:rPr>
        <w:t>Олимпиады</w:t>
      </w:r>
      <w:r>
        <w:rPr>
          <w:spacing w:val="-1"/>
        </w:rPr>
        <w:t xml:space="preserve">  </w:t>
      </w:r>
      <w:r w:rsidRPr="00AB0FB3">
        <w:rPr>
          <w:spacing w:val="-67"/>
        </w:rPr>
        <w:t xml:space="preserve"> </w:t>
      </w:r>
      <w:proofErr w:type="spellStart"/>
      <w:r w:rsidRPr="00AB0FB3">
        <w:t>afisha.dop.edu.ru</w:t>
      </w:r>
      <w:proofErr w:type="spellEnd"/>
      <w:r w:rsidRPr="00AB0FB3">
        <w:t>.</w:t>
      </w:r>
      <w:r>
        <w:t xml:space="preserve"> </w:t>
      </w:r>
    </w:p>
    <w:p w:rsidR="00F0068B" w:rsidRPr="0040179C" w:rsidRDefault="00F0068B" w:rsidP="00731E1C">
      <w:pPr>
        <w:pStyle w:val="a7"/>
        <w:spacing w:line="360" w:lineRule="auto"/>
        <w:ind w:left="0" w:right="103" w:firstLine="709"/>
        <w:jc w:val="both"/>
      </w:pPr>
      <w:r w:rsidRPr="00AB0FB3">
        <w:t>Победителями</w:t>
      </w:r>
      <w:r w:rsidRPr="00AB0FB3">
        <w:rPr>
          <w:spacing w:val="60"/>
        </w:rPr>
        <w:t xml:space="preserve"> </w:t>
      </w:r>
      <w:r w:rsidRPr="00AB0FB3">
        <w:t>отборочного</w:t>
      </w:r>
      <w:r w:rsidRPr="00AB0FB3">
        <w:rPr>
          <w:spacing w:val="62"/>
        </w:rPr>
        <w:t xml:space="preserve"> </w:t>
      </w:r>
      <w:r w:rsidRPr="00AB0FB3">
        <w:t>тура</w:t>
      </w:r>
      <w:r w:rsidRPr="00AB0FB3">
        <w:rPr>
          <w:spacing w:val="63"/>
        </w:rPr>
        <w:t xml:space="preserve"> </w:t>
      </w:r>
      <w:r w:rsidRPr="00AB0FB3">
        <w:t>федерального</w:t>
      </w:r>
      <w:r w:rsidRPr="00AB0FB3">
        <w:rPr>
          <w:spacing w:val="62"/>
        </w:rPr>
        <w:t xml:space="preserve"> </w:t>
      </w:r>
      <w:r w:rsidRPr="00AB0FB3">
        <w:t>этапа</w:t>
      </w:r>
      <w:r w:rsidRPr="00AB0FB3">
        <w:rPr>
          <w:spacing w:val="63"/>
        </w:rPr>
        <w:t xml:space="preserve"> </w:t>
      </w:r>
      <w:r w:rsidRPr="00AB0FB3">
        <w:t>становятся</w:t>
      </w:r>
      <w:r w:rsidRPr="00AB0FB3">
        <w:rPr>
          <w:spacing w:val="-67"/>
        </w:rPr>
        <w:t xml:space="preserve"> </w:t>
      </w:r>
      <w:r w:rsidR="00056C86">
        <w:rPr>
          <w:spacing w:val="-67"/>
        </w:rPr>
        <w:t xml:space="preserve">                             </w:t>
      </w:r>
      <w:r w:rsidRPr="00AB0FB3">
        <w:t>не</w:t>
      </w:r>
      <w:r w:rsidRPr="00AB0FB3">
        <w:tab/>
        <w:t>менее</w:t>
      </w:r>
      <w:r w:rsidRPr="00AB0FB3">
        <w:tab/>
      </w:r>
      <w:r>
        <w:t xml:space="preserve"> 20 команд, </w:t>
      </w:r>
      <w:r w:rsidRPr="00AB0FB3">
        <w:t>набравших</w:t>
      </w:r>
      <w:r>
        <w:t xml:space="preserve"> наибольшее количество баллов </w:t>
      </w:r>
      <w:r w:rsidR="008F13A7">
        <w:t xml:space="preserve">по </w:t>
      </w:r>
      <w:r w:rsidRPr="00AB0FB3">
        <w:rPr>
          <w:spacing w:val="-1"/>
        </w:rPr>
        <w:t>итогам</w:t>
      </w:r>
      <w:r w:rsidRPr="00AB0FB3">
        <w:rPr>
          <w:spacing w:val="-67"/>
        </w:rPr>
        <w:t xml:space="preserve"> </w:t>
      </w:r>
      <w:r w:rsidR="008F13A7">
        <w:rPr>
          <w:spacing w:val="-67"/>
        </w:rPr>
        <w:t xml:space="preserve"> </w:t>
      </w:r>
      <w:r>
        <w:t xml:space="preserve">экспертной оценки </w:t>
      </w:r>
      <w:r w:rsidRPr="00AB0FB3">
        <w:t>жюри.</w:t>
      </w:r>
      <w:r>
        <w:t xml:space="preserve"> </w:t>
      </w:r>
      <w:r w:rsidR="00056C86">
        <w:t>Победители отборочного тура</w:t>
      </w:r>
      <w:r w:rsidRPr="0040179C">
        <w:t xml:space="preserve"> федерального этапа принимают </w:t>
      </w:r>
      <w:r w:rsidRPr="0040179C">
        <w:rPr>
          <w:spacing w:val="-2"/>
        </w:rPr>
        <w:t>участие</w:t>
      </w:r>
      <w:r w:rsidRPr="0040179C">
        <w:rPr>
          <w:spacing w:val="-4"/>
        </w:rPr>
        <w:t xml:space="preserve"> </w:t>
      </w:r>
      <w:r w:rsidRPr="0040179C">
        <w:t>в</w:t>
      </w:r>
      <w:r w:rsidRPr="0040179C">
        <w:rPr>
          <w:spacing w:val="-2"/>
        </w:rPr>
        <w:t xml:space="preserve"> </w:t>
      </w:r>
      <w:r w:rsidRPr="0040179C">
        <w:t>финальном</w:t>
      </w:r>
      <w:r w:rsidRPr="0040179C">
        <w:rPr>
          <w:spacing w:val="-1"/>
        </w:rPr>
        <w:t xml:space="preserve"> </w:t>
      </w:r>
      <w:r w:rsidRPr="0040179C">
        <w:t>туре федерального этапа</w:t>
      </w:r>
      <w:r w:rsidRPr="0040179C">
        <w:rPr>
          <w:spacing w:val="-1"/>
        </w:rPr>
        <w:t xml:space="preserve"> </w:t>
      </w:r>
      <w:r w:rsidRPr="0040179C">
        <w:t>Олимпиады.</w:t>
      </w:r>
    </w:p>
    <w:p w:rsidR="00F0068B" w:rsidRPr="0040179C" w:rsidRDefault="00F0068B" w:rsidP="0040179C">
      <w:pPr>
        <w:pStyle w:val="a7"/>
        <w:spacing w:line="360" w:lineRule="auto"/>
        <w:ind w:left="0" w:right="103" w:firstLine="0"/>
        <w:jc w:val="both"/>
      </w:pPr>
    </w:p>
    <w:p w:rsidR="00F0068B" w:rsidRPr="0040179C" w:rsidRDefault="00F0068B" w:rsidP="0040179C">
      <w:pPr>
        <w:pStyle w:val="1"/>
        <w:numPr>
          <w:ilvl w:val="0"/>
          <w:numId w:val="20"/>
        </w:numPr>
        <w:tabs>
          <w:tab w:val="left" w:pos="1498"/>
        </w:tabs>
        <w:spacing w:line="360" w:lineRule="auto"/>
        <w:jc w:val="center"/>
      </w:pPr>
      <w:r w:rsidRPr="0040179C">
        <w:t>Организация</w:t>
      </w:r>
      <w:r w:rsidRPr="0040179C">
        <w:rPr>
          <w:spacing w:val="-4"/>
        </w:rPr>
        <w:t xml:space="preserve"> </w:t>
      </w:r>
      <w:r w:rsidRPr="0040179C">
        <w:t>финального</w:t>
      </w:r>
      <w:r w:rsidRPr="0040179C">
        <w:rPr>
          <w:spacing w:val="-2"/>
        </w:rPr>
        <w:t xml:space="preserve"> </w:t>
      </w:r>
      <w:r w:rsidRPr="0040179C">
        <w:t>тура</w:t>
      </w:r>
      <w:r w:rsidRPr="0040179C">
        <w:rPr>
          <w:spacing w:val="-1"/>
        </w:rPr>
        <w:t xml:space="preserve"> </w:t>
      </w:r>
      <w:r w:rsidRPr="0040179C">
        <w:t>федерального</w:t>
      </w:r>
      <w:r w:rsidRPr="0040179C">
        <w:rPr>
          <w:spacing w:val="-2"/>
        </w:rPr>
        <w:t xml:space="preserve"> </w:t>
      </w:r>
      <w:r w:rsidRPr="0040179C">
        <w:t>этапа</w:t>
      </w:r>
      <w:r w:rsidRPr="0040179C">
        <w:rPr>
          <w:spacing w:val="-3"/>
        </w:rPr>
        <w:t xml:space="preserve"> </w:t>
      </w:r>
      <w:r w:rsidRPr="0040179C">
        <w:t>Олимпиады</w:t>
      </w:r>
    </w:p>
    <w:p w:rsidR="00F0068B" w:rsidRPr="0040179C" w:rsidRDefault="00F0068B" w:rsidP="0040179C">
      <w:pPr>
        <w:pStyle w:val="a3"/>
        <w:widowControl w:val="0"/>
        <w:numPr>
          <w:ilvl w:val="1"/>
          <w:numId w:val="23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 xml:space="preserve">Финальный   тур   федерального   этапа   Олимпиады   проводится  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формате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Art-future-skills</w:t>
      </w:r>
      <w:proofErr w:type="spellEnd"/>
      <w:r w:rsidRPr="0040179C">
        <w:rPr>
          <w:rFonts w:ascii="Times New Roman" w:hAnsi="Times New Roman" w:cs="Times New Roman"/>
          <w:sz w:val="28"/>
          <w:szCs w:val="28"/>
        </w:rPr>
        <w:t>»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(«Художественные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навыки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будущего») и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включает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себя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персонализированный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конкурс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основе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оценки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компетенций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каждого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участника</w:t>
      </w:r>
      <w:r w:rsidRPr="0040179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 xml:space="preserve">командный   конкурс   </w:t>
      </w:r>
      <w:r w:rsidR="00731E1C">
        <w:rPr>
          <w:rFonts w:ascii="Times New Roman" w:hAnsi="Times New Roman" w:cs="Times New Roman"/>
          <w:sz w:val="28"/>
          <w:szCs w:val="28"/>
        </w:rPr>
        <w:t>-</w:t>
      </w:r>
      <w:r w:rsidRPr="0040179C">
        <w:rPr>
          <w:rFonts w:ascii="Times New Roman" w:hAnsi="Times New Roman" w:cs="Times New Roman"/>
          <w:sz w:val="28"/>
          <w:szCs w:val="28"/>
        </w:rPr>
        <w:t xml:space="preserve">   участие   в   проектной   командной   работе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по</w:t>
      </w:r>
      <w:r w:rsidRPr="004017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разработке цифрового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40179C">
        <w:rPr>
          <w:rFonts w:ascii="Times New Roman" w:hAnsi="Times New Roman" w:cs="Times New Roman"/>
          <w:sz w:val="28"/>
          <w:szCs w:val="28"/>
        </w:rPr>
        <w:t>.</w:t>
      </w:r>
    </w:p>
    <w:p w:rsidR="00F0068B" w:rsidRPr="0040179C" w:rsidRDefault="00F0068B" w:rsidP="0040179C">
      <w:pPr>
        <w:pStyle w:val="a3"/>
        <w:widowControl w:val="0"/>
        <w:numPr>
          <w:ilvl w:val="1"/>
          <w:numId w:val="23"/>
        </w:numPr>
        <w:tabs>
          <w:tab w:val="left" w:pos="1530"/>
        </w:tabs>
        <w:autoSpaceDE w:val="0"/>
        <w:autoSpaceDN w:val="0"/>
        <w:spacing w:after="0" w:line="360" w:lineRule="auto"/>
        <w:ind w:right="10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Длительность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очного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этапа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31E1C">
        <w:rPr>
          <w:rFonts w:ascii="Times New Roman" w:hAnsi="Times New Roman" w:cs="Times New Roman"/>
          <w:sz w:val="28"/>
          <w:szCs w:val="28"/>
        </w:rPr>
        <w:t>-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4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дня</w:t>
      </w:r>
      <w:r w:rsidR="00056C86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6C86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z w:val="28"/>
          <w:szCs w:val="28"/>
        </w:rPr>
        <w:t>ключает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себя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следующие</w:t>
      </w:r>
      <w:r w:rsidRPr="004017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блоки:</w:t>
      </w:r>
    </w:p>
    <w:p w:rsidR="00F0068B" w:rsidRPr="0040179C" w:rsidRDefault="00F0068B" w:rsidP="0040179C">
      <w:pPr>
        <w:pStyle w:val="a3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spacing w:after="0" w:line="360" w:lineRule="auto"/>
        <w:ind w:right="1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оценка</w:t>
      </w:r>
      <w:r w:rsidRPr="0040179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индивидуальных</w:t>
      </w:r>
      <w:r w:rsidRPr="0040179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hard-компетенций</w:t>
      </w:r>
      <w:r w:rsidRPr="0040179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каждого</w:t>
      </w:r>
      <w:r w:rsidRPr="0040179C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участника</w:t>
      </w:r>
      <w:r w:rsidRPr="0040179C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команд</w:t>
      </w:r>
      <w:r w:rsidRPr="0040179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0179C" w:rsidRPr="0040179C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                              </w:t>
      </w:r>
      <w:r w:rsidRPr="0040179C">
        <w:rPr>
          <w:rFonts w:ascii="Times New Roman" w:hAnsi="Times New Roman" w:cs="Times New Roman"/>
          <w:sz w:val="28"/>
          <w:szCs w:val="28"/>
        </w:rPr>
        <w:t>по соответствующей номинации;</w:t>
      </w:r>
    </w:p>
    <w:p w:rsidR="00F0068B" w:rsidRPr="0040179C" w:rsidRDefault="00F0068B" w:rsidP="0040179C">
      <w:pPr>
        <w:pStyle w:val="a3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spacing w:after="0" w:line="360" w:lineRule="auto"/>
        <w:ind w:right="1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оценка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командной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работы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команд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31E1C">
        <w:rPr>
          <w:rFonts w:ascii="Times New Roman" w:hAnsi="Times New Roman" w:cs="Times New Roman"/>
          <w:sz w:val="28"/>
          <w:szCs w:val="28"/>
        </w:rPr>
        <w:t>-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победителей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регионального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этапа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которые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равных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условиях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за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ограниченное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количество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времени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должны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представить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Pr="0040179C">
        <w:rPr>
          <w:rFonts w:ascii="Times New Roman" w:hAnsi="Times New Roman" w:cs="Times New Roman"/>
          <w:sz w:val="28"/>
          <w:szCs w:val="28"/>
        </w:rPr>
        <w:t>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разработанный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созданный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применением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цифровых технологий;</w:t>
      </w:r>
    </w:p>
    <w:p w:rsidR="0040179C" w:rsidRPr="0040179C" w:rsidRDefault="00F0068B" w:rsidP="0040179C">
      <w:pPr>
        <w:pStyle w:val="a3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spacing w:after="0" w:line="360" w:lineRule="auto"/>
        <w:ind w:right="1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защита</w:t>
      </w:r>
      <w:r w:rsidRPr="0040179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подготовленного</w:t>
      </w:r>
      <w:r w:rsidRPr="0040179C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цифрового</w:t>
      </w:r>
      <w:r w:rsidRPr="0040179C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40179C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формате</w:t>
      </w:r>
      <w:r w:rsidRPr="0040179C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«Выставка «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Арт-Успех</w:t>
      </w:r>
      <w:proofErr w:type="spellEnd"/>
      <w:r w:rsidRPr="0040179C">
        <w:rPr>
          <w:rFonts w:ascii="Times New Roman" w:hAnsi="Times New Roman" w:cs="Times New Roman"/>
          <w:sz w:val="28"/>
          <w:szCs w:val="28"/>
        </w:rPr>
        <w:t>».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 конкурсных испытаниях в процессе командной работы измеряются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оцениваются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40179C">
        <w:rPr>
          <w:rFonts w:ascii="Times New Roman" w:hAnsi="Times New Roman" w:cs="Times New Roman"/>
          <w:sz w:val="28"/>
          <w:szCs w:val="28"/>
        </w:rPr>
        <w:t>»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(критическое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мышление,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командная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работа,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 xml:space="preserve">коммуникация,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0179C">
        <w:rPr>
          <w:rFonts w:ascii="Times New Roman" w:hAnsi="Times New Roman" w:cs="Times New Roman"/>
          <w:sz w:val="28"/>
          <w:szCs w:val="28"/>
        </w:rPr>
        <w:t>,</w:t>
      </w:r>
      <w:r w:rsidRPr="004017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навыки презентации);</w:t>
      </w:r>
    </w:p>
    <w:p w:rsidR="0040179C" w:rsidRPr="0040179C" w:rsidRDefault="00F0068B" w:rsidP="0040179C">
      <w:pPr>
        <w:pStyle w:val="a3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spacing w:after="0" w:line="360" w:lineRule="auto"/>
        <w:ind w:right="1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индивидуальное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тестирование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участников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целью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комплексной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диагностики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развития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основе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методики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Skillfolio</w:t>
      </w:r>
      <w:proofErr w:type="spellEnd"/>
      <w:r w:rsidRPr="0040179C">
        <w:rPr>
          <w:rFonts w:ascii="Times New Roman" w:hAnsi="Times New Roman" w:cs="Times New Roman"/>
          <w:sz w:val="28"/>
          <w:szCs w:val="28"/>
        </w:rPr>
        <w:t>»,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выявляющей</w:t>
      </w:r>
      <w:r w:rsidRPr="0040179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уровень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эмоционального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интеллекта,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способностей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памяти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внимания,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умения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работать</w:t>
      </w:r>
      <w:r w:rsidRPr="0040179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команде,</w:t>
      </w:r>
      <w:r w:rsidRPr="0040179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невербальной</w:t>
      </w:r>
      <w:r w:rsidRPr="0040179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межличностной</w:t>
      </w:r>
      <w:r w:rsidRPr="0040179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40179C" w:rsidRPr="0040179C">
        <w:rPr>
          <w:rFonts w:ascii="Times New Roman" w:hAnsi="Times New Roman" w:cs="Times New Roman"/>
          <w:sz w:val="28"/>
          <w:szCs w:val="28"/>
        </w:rPr>
        <w:t>коммуникации</w:t>
      </w:r>
      <w:r w:rsidR="0040179C" w:rsidRPr="0040179C">
        <w:rPr>
          <w:sz w:val="28"/>
          <w:szCs w:val="28"/>
        </w:rPr>
        <w:t xml:space="preserve">, </w:t>
      </w:r>
      <w:proofErr w:type="spellStart"/>
      <w:r w:rsidR="0040179C" w:rsidRPr="0040179C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40179C" w:rsidRPr="0040179C">
        <w:rPr>
          <w:rFonts w:ascii="Times New Roman" w:hAnsi="Times New Roman" w:cs="Times New Roman"/>
          <w:sz w:val="28"/>
          <w:szCs w:val="28"/>
        </w:rPr>
        <w:t xml:space="preserve"> системного и критического мышления, профессиональные роли, выявление сферы</w:t>
      </w:r>
      <w:r w:rsidR="0040179C"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179C" w:rsidRPr="0040179C">
        <w:rPr>
          <w:rFonts w:ascii="Times New Roman" w:hAnsi="Times New Roman" w:cs="Times New Roman"/>
          <w:sz w:val="28"/>
          <w:szCs w:val="28"/>
        </w:rPr>
        <w:t>интересов;</w:t>
      </w:r>
    </w:p>
    <w:p w:rsidR="0040179C" w:rsidRPr="0040179C" w:rsidRDefault="0040179C" w:rsidP="0040179C">
      <w:pPr>
        <w:pStyle w:val="a3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spacing w:after="0" w:line="360" w:lineRule="auto"/>
        <w:ind w:right="1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по ранней профориентации обучающихся </w:t>
      </w:r>
      <w:r w:rsidR="00731E1C">
        <w:rPr>
          <w:rFonts w:ascii="Times New Roman" w:hAnsi="Times New Roman" w:cs="Times New Roman"/>
          <w:sz w:val="28"/>
          <w:szCs w:val="28"/>
        </w:rPr>
        <w:t>-</w:t>
      </w:r>
      <w:r w:rsidRPr="0040179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участников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сфере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искусства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цифровых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технологий.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Построение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маршрута</w:t>
      </w:r>
      <w:r w:rsidRPr="004017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выявленной</w:t>
      </w:r>
      <w:r w:rsidRPr="004017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сфере</w:t>
      </w:r>
      <w:r w:rsidRPr="004017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4017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интересов.</w:t>
      </w:r>
    </w:p>
    <w:p w:rsidR="0040179C" w:rsidRPr="0040179C" w:rsidRDefault="0040179C" w:rsidP="0040179C">
      <w:pPr>
        <w:pStyle w:val="a3"/>
        <w:widowControl w:val="0"/>
        <w:numPr>
          <w:ilvl w:val="1"/>
          <w:numId w:val="23"/>
        </w:numPr>
        <w:tabs>
          <w:tab w:val="left" w:pos="1530"/>
        </w:tabs>
        <w:autoSpaceDE w:val="0"/>
        <w:autoSpaceDN w:val="0"/>
        <w:spacing w:after="0" w:line="360" w:lineRule="auto"/>
        <w:ind w:right="102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Суммарное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количество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баллов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персональной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участников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команды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результаты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командной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итоговой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защиты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цифрового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0179C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40179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будут</w:t>
      </w:r>
      <w:r w:rsidRPr="0040179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являться</w:t>
      </w:r>
      <w:r w:rsidRPr="0040179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основанием</w:t>
      </w:r>
      <w:r w:rsidRPr="0040179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для</w:t>
      </w:r>
      <w:r w:rsidRPr="0040179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формирования</w:t>
      </w:r>
      <w:r w:rsidRPr="0040179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рейтинга</w:t>
      </w:r>
      <w:r w:rsidRPr="0040179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победителей</w:t>
      </w:r>
      <w:r w:rsidR="00056C86">
        <w:rPr>
          <w:rFonts w:ascii="Times New Roman" w:hAnsi="Times New Roman" w:cs="Times New Roman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 лауреатов</w:t>
      </w:r>
      <w:r w:rsidRPr="004017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федерального</w:t>
      </w:r>
      <w:r w:rsidRPr="0040179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этапа Олимпиады.</w:t>
      </w:r>
    </w:p>
    <w:p w:rsidR="00575F5B" w:rsidRDefault="00575F5B" w:rsidP="007212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79C" w:rsidRPr="00AB0FB3" w:rsidRDefault="0040179C" w:rsidP="0040179C">
      <w:pPr>
        <w:pStyle w:val="1"/>
        <w:numPr>
          <w:ilvl w:val="0"/>
          <w:numId w:val="20"/>
        </w:numPr>
        <w:tabs>
          <w:tab w:val="left" w:pos="3141"/>
        </w:tabs>
        <w:spacing w:line="360" w:lineRule="auto"/>
        <w:jc w:val="center"/>
      </w:pPr>
      <w:r w:rsidRPr="00AB0FB3">
        <w:t>Награждение</w:t>
      </w:r>
      <w:r w:rsidRPr="00AB0FB3">
        <w:rPr>
          <w:spacing w:val="-4"/>
        </w:rPr>
        <w:t xml:space="preserve"> </w:t>
      </w:r>
      <w:r w:rsidRPr="00AB0FB3">
        <w:t>участников</w:t>
      </w:r>
      <w:r w:rsidRPr="00AB0FB3">
        <w:rPr>
          <w:spacing w:val="-3"/>
        </w:rPr>
        <w:t xml:space="preserve"> </w:t>
      </w:r>
      <w:r w:rsidRPr="00AB0FB3">
        <w:t>Олимпиады</w:t>
      </w:r>
    </w:p>
    <w:p w:rsidR="0040179C" w:rsidRPr="0040179C" w:rsidRDefault="0040179C" w:rsidP="0040179C">
      <w:pPr>
        <w:pStyle w:val="a3"/>
        <w:widowControl w:val="0"/>
        <w:numPr>
          <w:ilvl w:val="1"/>
          <w:numId w:val="25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Подведение итогов федерального этапа Олимпиады осуществляет жюри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по</w:t>
      </w:r>
      <w:r w:rsidRPr="004017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номинациям</w:t>
      </w:r>
      <w:r w:rsidRPr="0040179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Олимпиады.</w:t>
      </w:r>
    </w:p>
    <w:p w:rsidR="0040179C" w:rsidRPr="0040179C" w:rsidRDefault="0040179C" w:rsidP="0040179C">
      <w:pPr>
        <w:pStyle w:val="a3"/>
        <w:widowControl w:val="0"/>
        <w:numPr>
          <w:ilvl w:val="1"/>
          <w:numId w:val="25"/>
        </w:numPr>
        <w:tabs>
          <w:tab w:val="left" w:pos="1530"/>
        </w:tabs>
        <w:autoSpaceDE w:val="0"/>
        <w:autoSpaceDN w:val="0"/>
        <w:spacing w:after="0" w:line="360" w:lineRule="auto"/>
        <w:ind w:right="10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Победителям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призерам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федерального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этапа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вручаются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дипломы.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случае</w:t>
      </w:r>
      <w:proofErr w:type="gramStart"/>
      <w:r w:rsidRPr="004017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если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финальные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мероприятия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состоятся</w:t>
      </w:r>
      <w:r w:rsidRPr="0040179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только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дистанционном</w:t>
      </w:r>
      <w:r w:rsidRPr="004017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формате,</w:t>
      </w:r>
      <w:r w:rsidRPr="004017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дипломы</w:t>
      </w:r>
      <w:r w:rsidRPr="0040179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направляются в</w:t>
      </w:r>
      <w:r w:rsidRPr="004017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электронном</w:t>
      </w:r>
      <w:r w:rsidRPr="004017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виде.</w:t>
      </w:r>
    </w:p>
    <w:p w:rsidR="0040179C" w:rsidRPr="0040179C" w:rsidRDefault="0040179C" w:rsidP="0040179C">
      <w:pPr>
        <w:pStyle w:val="a3"/>
        <w:widowControl w:val="0"/>
        <w:numPr>
          <w:ilvl w:val="1"/>
          <w:numId w:val="25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40179C">
        <w:rPr>
          <w:rFonts w:ascii="Times New Roman" w:hAnsi="Times New Roman" w:cs="Times New Roman"/>
          <w:sz w:val="28"/>
          <w:szCs w:val="28"/>
        </w:rPr>
        <w:t>организациям,</w:t>
      </w:r>
      <w:r w:rsidR="00731E1C">
        <w:rPr>
          <w:rFonts w:ascii="Times New Roman" w:hAnsi="Times New Roman" w:cs="Times New Roman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подготовившим победителей</w:t>
      </w:r>
      <w:r w:rsidR="00731E1C">
        <w:rPr>
          <w:rFonts w:ascii="Times New Roman" w:hAnsi="Times New Roman" w:cs="Times New Roman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 призеров федерального этапа Олимпиады, вручаются благодарственные письма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Оргкомитета</w:t>
      </w:r>
      <w:r w:rsidRPr="004017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Олимпиады.</w:t>
      </w:r>
    </w:p>
    <w:p w:rsidR="0040179C" w:rsidRPr="0040179C" w:rsidRDefault="0040179C" w:rsidP="0040179C">
      <w:pPr>
        <w:pStyle w:val="a3"/>
        <w:widowControl w:val="0"/>
        <w:numPr>
          <w:ilvl w:val="1"/>
          <w:numId w:val="25"/>
        </w:numPr>
        <w:tabs>
          <w:tab w:val="left" w:pos="1530"/>
        </w:tabs>
        <w:autoSpaceDE w:val="0"/>
        <w:autoSpaceDN w:val="0"/>
        <w:spacing w:after="0" w:line="360" w:lineRule="auto"/>
        <w:ind w:right="10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По решению Оргкомитета</w:t>
      </w:r>
      <w:r w:rsidR="00056C86">
        <w:rPr>
          <w:rFonts w:ascii="Times New Roman" w:hAnsi="Times New Roman" w:cs="Times New Roman"/>
          <w:sz w:val="28"/>
          <w:szCs w:val="28"/>
        </w:rPr>
        <w:t>,</w:t>
      </w:r>
      <w:r w:rsidRPr="0040179C">
        <w:rPr>
          <w:rFonts w:ascii="Times New Roman" w:hAnsi="Times New Roman" w:cs="Times New Roman"/>
          <w:sz w:val="28"/>
          <w:szCs w:val="28"/>
        </w:rPr>
        <w:t xml:space="preserve"> победители и призеры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федерального этапа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 xml:space="preserve">Олимпиады  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могут    быть    поощрены    дополнительными    призами    в    порядке</w:t>
      </w:r>
      <w:r w:rsidRPr="0040179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на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условиях,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определенных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действующим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Российской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Федерации.</w:t>
      </w:r>
    </w:p>
    <w:p w:rsidR="0040179C" w:rsidRPr="0072127C" w:rsidRDefault="0040179C" w:rsidP="007212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CD0" w:rsidRPr="0040179C" w:rsidRDefault="0072127C" w:rsidP="007212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="00A84CD0" w:rsidRPr="0072127C">
        <w:rPr>
          <w:rFonts w:ascii="Times New Roman" w:hAnsi="Times New Roman" w:cs="Times New Roman"/>
          <w:b/>
          <w:sz w:val="28"/>
          <w:szCs w:val="28"/>
        </w:rPr>
        <w:t>.</w:t>
      </w:r>
      <w:r w:rsidR="00C12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CD0" w:rsidRPr="0072127C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</w:t>
      </w:r>
      <w:r w:rsidR="008C1B3B" w:rsidRPr="0072127C">
        <w:rPr>
          <w:rFonts w:ascii="Times New Roman" w:hAnsi="Times New Roman" w:cs="Times New Roman"/>
          <w:b/>
          <w:sz w:val="28"/>
          <w:szCs w:val="28"/>
        </w:rPr>
        <w:t xml:space="preserve">участия в </w:t>
      </w:r>
      <w:r w:rsidR="0040179C">
        <w:rPr>
          <w:rFonts w:ascii="Times New Roman" w:hAnsi="Times New Roman" w:cs="Times New Roman"/>
          <w:b/>
          <w:sz w:val="28"/>
          <w:szCs w:val="28"/>
        </w:rPr>
        <w:t>Олимпиаде</w:t>
      </w:r>
    </w:p>
    <w:p w:rsidR="0040179C" w:rsidRDefault="0040179C" w:rsidP="0040179C">
      <w:pPr>
        <w:pStyle w:val="a3"/>
        <w:widowControl w:val="0"/>
        <w:numPr>
          <w:ilvl w:val="1"/>
          <w:numId w:val="26"/>
        </w:numPr>
        <w:tabs>
          <w:tab w:val="left" w:pos="1465"/>
        </w:tabs>
        <w:autoSpaceDE w:val="0"/>
        <w:autoSpaceDN w:val="0"/>
        <w:spacing w:after="0" w:line="360" w:lineRule="auto"/>
        <w:ind w:right="10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Средства</w:t>
      </w:r>
      <w:r w:rsidRPr="0040179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на</w:t>
      </w:r>
      <w:r w:rsidRPr="0040179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проведение</w:t>
      </w:r>
      <w:r w:rsidRPr="0040179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федерального</w:t>
      </w:r>
      <w:r w:rsidRPr="0040179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этапа</w:t>
      </w:r>
      <w:r w:rsidRPr="0040179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</w:t>
      </w:r>
      <w:r w:rsidRPr="0040179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формируются</w:t>
      </w:r>
      <w:r w:rsidRPr="0040179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пределах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бюджетных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ассигнований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федерального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бюджета,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Министерством</w:t>
      </w:r>
      <w:r w:rsidRPr="004017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просвещения Российской Федерации.</w:t>
      </w:r>
    </w:p>
    <w:p w:rsidR="0040179C" w:rsidRPr="0040179C" w:rsidRDefault="0040179C" w:rsidP="0040179C">
      <w:pPr>
        <w:pStyle w:val="a3"/>
        <w:widowControl w:val="0"/>
        <w:numPr>
          <w:ilvl w:val="1"/>
          <w:numId w:val="26"/>
        </w:numPr>
        <w:tabs>
          <w:tab w:val="left" w:pos="1465"/>
        </w:tabs>
        <w:autoSpaceDE w:val="0"/>
        <w:autoSpaceDN w:val="0"/>
        <w:spacing w:after="0" w:line="360" w:lineRule="auto"/>
        <w:ind w:right="107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179C">
        <w:rPr>
          <w:rFonts w:ascii="Times New Roman" w:hAnsi="Times New Roman" w:cs="Times New Roman"/>
          <w:sz w:val="28"/>
          <w:szCs w:val="28"/>
        </w:rPr>
        <w:t>Проведение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школьного,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и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регионального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этапов</w:t>
      </w:r>
      <w:r w:rsidRPr="004017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Олимпиады</w:t>
      </w:r>
      <w:r w:rsidRPr="0040179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осуществляется</w:t>
      </w:r>
      <w:r w:rsidRPr="0040179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за</w:t>
      </w:r>
      <w:r w:rsidRPr="0040179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счет</w:t>
      </w:r>
      <w:r w:rsidRPr="0040179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средств</w:t>
      </w:r>
      <w:r w:rsidRPr="0040179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субъектов</w:t>
      </w:r>
      <w:r w:rsidRPr="0040179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Российской</w:t>
      </w:r>
      <w:r w:rsidRPr="0040179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0179C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местных бюджетов и внебюджетных источников.</w:t>
      </w:r>
    </w:p>
    <w:p w:rsidR="0072127C" w:rsidRPr="0072127C" w:rsidRDefault="0072127C" w:rsidP="007212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CD0" w:rsidRPr="0072127C" w:rsidRDefault="0072127C" w:rsidP="007212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="00A84CD0" w:rsidRPr="0072127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40179C" w:rsidRPr="00AB0FB3" w:rsidRDefault="00C15343" w:rsidP="0040179C">
      <w:pPr>
        <w:pStyle w:val="a7"/>
        <w:spacing w:line="360" w:lineRule="auto"/>
        <w:ind w:right="108"/>
        <w:jc w:val="both"/>
      </w:pPr>
      <w:r>
        <w:t xml:space="preserve">12.1. </w:t>
      </w:r>
      <w:r w:rsidR="0040179C" w:rsidRPr="00AB0FB3">
        <w:t>Вопросы, не отраженные в настоящем Положении, решаются Оргкомитетом</w:t>
      </w:r>
      <w:r w:rsidR="0040179C" w:rsidRPr="00AB0FB3">
        <w:rPr>
          <w:spacing w:val="1"/>
        </w:rPr>
        <w:t xml:space="preserve"> </w:t>
      </w:r>
      <w:r w:rsidR="0040179C" w:rsidRPr="00AB0FB3">
        <w:t>Олимпиады,</w:t>
      </w:r>
      <w:r w:rsidR="0040179C" w:rsidRPr="00AB0FB3">
        <w:rPr>
          <w:spacing w:val="58"/>
        </w:rPr>
        <w:t xml:space="preserve"> </w:t>
      </w:r>
      <w:r w:rsidR="0040179C" w:rsidRPr="00AB0FB3">
        <w:t>исходя</w:t>
      </w:r>
      <w:r w:rsidR="0040179C" w:rsidRPr="00AB0FB3">
        <w:rPr>
          <w:spacing w:val="130"/>
        </w:rPr>
        <w:t xml:space="preserve"> </w:t>
      </w:r>
      <w:r w:rsidR="0040179C" w:rsidRPr="00AB0FB3">
        <w:t>из</w:t>
      </w:r>
      <w:r w:rsidR="0040179C" w:rsidRPr="00AB0FB3">
        <w:rPr>
          <w:spacing w:val="127"/>
        </w:rPr>
        <w:t xml:space="preserve"> </w:t>
      </w:r>
      <w:r w:rsidR="0040179C" w:rsidRPr="00AB0FB3">
        <w:t>своей</w:t>
      </w:r>
      <w:r w:rsidR="0040179C" w:rsidRPr="00AB0FB3">
        <w:rPr>
          <w:spacing w:val="128"/>
        </w:rPr>
        <w:t xml:space="preserve"> </w:t>
      </w:r>
      <w:r w:rsidR="0040179C" w:rsidRPr="00AB0FB3">
        <w:t>компетенции</w:t>
      </w:r>
      <w:r w:rsidR="0040179C" w:rsidRPr="00AB0FB3">
        <w:rPr>
          <w:spacing w:val="129"/>
        </w:rPr>
        <w:t xml:space="preserve"> </w:t>
      </w:r>
      <w:r w:rsidR="0040179C" w:rsidRPr="00AB0FB3">
        <w:t>в</w:t>
      </w:r>
      <w:r w:rsidR="0040179C" w:rsidRPr="00AB0FB3">
        <w:rPr>
          <w:spacing w:val="128"/>
        </w:rPr>
        <w:t xml:space="preserve"> </w:t>
      </w:r>
      <w:r w:rsidR="0040179C" w:rsidRPr="00AB0FB3">
        <w:t>рамках</w:t>
      </w:r>
      <w:r w:rsidR="0040179C" w:rsidRPr="00AB0FB3">
        <w:rPr>
          <w:spacing w:val="126"/>
        </w:rPr>
        <w:t xml:space="preserve"> </w:t>
      </w:r>
      <w:r w:rsidR="0040179C" w:rsidRPr="00AB0FB3">
        <w:t>сложившейся</w:t>
      </w:r>
      <w:r w:rsidR="0040179C" w:rsidRPr="00AB0FB3">
        <w:rPr>
          <w:spacing w:val="128"/>
        </w:rPr>
        <w:t xml:space="preserve"> </w:t>
      </w:r>
      <w:r w:rsidR="0040179C" w:rsidRPr="00AB0FB3">
        <w:t>ситуации,</w:t>
      </w:r>
      <w:r w:rsidR="0040179C" w:rsidRPr="00AB0FB3">
        <w:rPr>
          <w:spacing w:val="-68"/>
        </w:rPr>
        <w:t xml:space="preserve"> </w:t>
      </w:r>
      <w:r w:rsidR="0040179C" w:rsidRPr="00AB0FB3">
        <w:t>и</w:t>
      </w:r>
      <w:r w:rsidR="0040179C" w:rsidRPr="00AB0FB3">
        <w:rPr>
          <w:spacing w:val="-1"/>
        </w:rPr>
        <w:t xml:space="preserve"> </w:t>
      </w:r>
      <w:r w:rsidR="0040179C" w:rsidRPr="00AB0FB3">
        <w:t>в</w:t>
      </w:r>
      <w:r w:rsidR="0040179C" w:rsidRPr="00AB0FB3">
        <w:rPr>
          <w:spacing w:val="-2"/>
        </w:rPr>
        <w:t xml:space="preserve"> </w:t>
      </w:r>
      <w:r w:rsidR="0040179C" w:rsidRPr="00AB0FB3">
        <w:t>соответствии</w:t>
      </w:r>
      <w:r w:rsidR="0040179C" w:rsidRPr="00AB0FB3">
        <w:rPr>
          <w:spacing w:val="-1"/>
        </w:rPr>
        <w:t xml:space="preserve"> </w:t>
      </w:r>
      <w:r w:rsidR="0040179C" w:rsidRPr="00AB0FB3">
        <w:t>с</w:t>
      </w:r>
      <w:r w:rsidR="0040179C" w:rsidRPr="00AB0FB3">
        <w:rPr>
          <w:spacing w:val="-5"/>
        </w:rPr>
        <w:t xml:space="preserve"> </w:t>
      </w:r>
      <w:r w:rsidR="0040179C" w:rsidRPr="00AB0FB3">
        <w:t>действующим</w:t>
      </w:r>
      <w:r w:rsidR="0040179C" w:rsidRPr="00AB0FB3">
        <w:rPr>
          <w:spacing w:val="-1"/>
        </w:rPr>
        <w:t xml:space="preserve"> </w:t>
      </w:r>
      <w:r w:rsidR="0040179C" w:rsidRPr="00AB0FB3">
        <w:t>законодательством</w:t>
      </w:r>
      <w:r w:rsidR="0040179C" w:rsidRPr="00AB0FB3">
        <w:rPr>
          <w:spacing w:val="-1"/>
        </w:rPr>
        <w:t xml:space="preserve"> </w:t>
      </w:r>
      <w:r w:rsidR="0040179C" w:rsidRPr="00AB0FB3">
        <w:t>Российской Федерации.</w:t>
      </w:r>
    </w:p>
    <w:p w:rsidR="001A22FB" w:rsidRPr="00003449" w:rsidRDefault="001A22FB" w:rsidP="000034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27C" w:rsidRDefault="0072127C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127C" w:rsidRDefault="0072127C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64F" w:rsidRDefault="002D164F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64F" w:rsidRDefault="002D164F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64F" w:rsidRDefault="002D164F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64F" w:rsidRDefault="002D164F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64F" w:rsidRDefault="002D164F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64F" w:rsidRDefault="002D164F" w:rsidP="00B04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127C" w:rsidRDefault="0072127C" w:rsidP="00154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E1C" w:rsidRDefault="00731E1C" w:rsidP="00154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611" w:rsidRDefault="00480611" w:rsidP="00A841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841E4" w:rsidRPr="00154B15" w:rsidRDefault="009C6E0D" w:rsidP="00A841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</w:t>
      </w:r>
      <w:r w:rsidR="00731E1C">
        <w:rPr>
          <w:rFonts w:ascii="Times New Roman" w:hAnsi="Times New Roman" w:cs="Times New Roman"/>
          <w:sz w:val="28"/>
          <w:szCs w:val="28"/>
        </w:rPr>
        <w:t>риложение</w:t>
      </w:r>
      <w:r w:rsidR="00562270" w:rsidRPr="00154B15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155336" w:rsidRPr="00154B15" w:rsidRDefault="00155336" w:rsidP="00A841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4B15" w:rsidRPr="00154B15" w:rsidRDefault="00154B15" w:rsidP="00154B15">
      <w:pPr>
        <w:pStyle w:val="1"/>
        <w:spacing w:line="360" w:lineRule="auto"/>
        <w:ind w:right="1187" w:firstLine="0"/>
        <w:jc w:val="center"/>
      </w:pPr>
      <w:r w:rsidRPr="00154B15">
        <w:t>Критерии</w:t>
      </w:r>
      <w:r w:rsidRPr="00154B15">
        <w:rPr>
          <w:spacing w:val="-3"/>
        </w:rPr>
        <w:t xml:space="preserve"> </w:t>
      </w:r>
      <w:r w:rsidRPr="00154B15">
        <w:t>оценки</w:t>
      </w:r>
      <w:r w:rsidRPr="00154B15">
        <w:rPr>
          <w:spacing w:val="-4"/>
        </w:rPr>
        <w:t xml:space="preserve"> </w:t>
      </w:r>
      <w:r w:rsidRPr="00154B15">
        <w:t>конкурсных</w:t>
      </w:r>
      <w:r w:rsidRPr="00154B15">
        <w:rPr>
          <w:spacing w:val="-1"/>
        </w:rPr>
        <w:t xml:space="preserve"> </w:t>
      </w:r>
      <w:r w:rsidRPr="00154B15">
        <w:t>испытаний</w:t>
      </w:r>
      <w:r w:rsidRPr="00154B15">
        <w:rPr>
          <w:spacing w:val="-2"/>
        </w:rPr>
        <w:t xml:space="preserve"> </w:t>
      </w:r>
      <w:r w:rsidRPr="00154B15">
        <w:t>по</w:t>
      </w:r>
      <w:r w:rsidRPr="00154B15">
        <w:rPr>
          <w:spacing w:val="-1"/>
        </w:rPr>
        <w:t xml:space="preserve"> </w:t>
      </w:r>
      <w:proofErr w:type="spellStart"/>
      <w:r w:rsidRPr="00154B15">
        <w:t>Арт-трекам</w:t>
      </w:r>
      <w:proofErr w:type="spellEnd"/>
    </w:p>
    <w:p w:rsidR="00154B15" w:rsidRPr="00154B15" w:rsidRDefault="00154B15" w:rsidP="00154B15">
      <w:pPr>
        <w:spacing w:line="360" w:lineRule="auto"/>
        <w:ind w:left="1195" w:right="11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B15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proofErr w:type="spellStart"/>
      <w:r w:rsidRPr="00154B15">
        <w:rPr>
          <w:rFonts w:ascii="Times New Roman" w:hAnsi="Times New Roman" w:cs="Times New Roman"/>
          <w:b/>
          <w:sz w:val="28"/>
          <w:szCs w:val="28"/>
        </w:rPr>
        <w:t>креативной</w:t>
      </w:r>
      <w:proofErr w:type="spellEnd"/>
      <w:r w:rsidRPr="00154B15">
        <w:rPr>
          <w:rFonts w:ascii="Times New Roman" w:hAnsi="Times New Roman" w:cs="Times New Roman"/>
          <w:b/>
          <w:sz w:val="28"/>
          <w:szCs w:val="28"/>
        </w:rPr>
        <w:t xml:space="preserve"> олимпиады «</w:t>
      </w:r>
      <w:proofErr w:type="spellStart"/>
      <w:r w:rsidRPr="00154B15">
        <w:rPr>
          <w:rFonts w:ascii="Times New Roman" w:hAnsi="Times New Roman" w:cs="Times New Roman"/>
          <w:b/>
          <w:sz w:val="28"/>
          <w:szCs w:val="28"/>
        </w:rPr>
        <w:t>Арт-Успех</w:t>
      </w:r>
      <w:proofErr w:type="spellEnd"/>
      <w:r w:rsidRPr="00154B15">
        <w:rPr>
          <w:rFonts w:ascii="Times New Roman" w:hAnsi="Times New Roman" w:cs="Times New Roman"/>
          <w:b/>
          <w:sz w:val="28"/>
          <w:szCs w:val="28"/>
        </w:rPr>
        <w:t>» для детей,</w:t>
      </w:r>
      <w:r w:rsidRPr="00154B15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b/>
          <w:sz w:val="28"/>
          <w:szCs w:val="28"/>
        </w:rPr>
        <w:t>в</w:t>
      </w:r>
      <w:r w:rsidRPr="00154B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b/>
          <w:sz w:val="28"/>
          <w:szCs w:val="28"/>
        </w:rPr>
        <w:t>том числе</w:t>
      </w:r>
      <w:r w:rsidRPr="00154B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b/>
          <w:sz w:val="28"/>
          <w:szCs w:val="28"/>
        </w:rPr>
        <w:t>с ограниченными возможностям</w:t>
      </w:r>
      <w:r w:rsidR="00056C86">
        <w:rPr>
          <w:rFonts w:ascii="Times New Roman" w:hAnsi="Times New Roman" w:cs="Times New Roman"/>
          <w:b/>
          <w:sz w:val="28"/>
          <w:szCs w:val="28"/>
        </w:rPr>
        <w:t>и</w:t>
      </w:r>
      <w:r w:rsidRPr="00154B1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здоровья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29"/>
          <w:tab w:val="left" w:pos="1530"/>
          <w:tab w:val="left" w:pos="2169"/>
          <w:tab w:val="left" w:pos="3687"/>
          <w:tab w:val="left" w:pos="5293"/>
          <w:tab w:val="left" w:pos="6954"/>
          <w:tab w:val="left" w:pos="7944"/>
          <w:tab w:val="left" w:pos="9462"/>
        </w:tabs>
        <w:autoSpaceDE w:val="0"/>
        <w:autoSpaceDN w:val="0"/>
        <w:spacing w:after="0" w:line="360" w:lineRule="auto"/>
        <w:ind w:right="10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ab/>
        <w:t>«Вечерний</w:t>
      </w:r>
      <w:r w:rsidRPr="00154B15">
        <w:rPr>
          <w:rFonts w:ascii="Times New Roman" w:hAnsi="Times New Roman" w:cs="Times New Roman"/>
          <w:sz w:val="28"/>
          <w:szCs w:val="28"/>
        </w:rPr>
        <w:tab/>
        <w:t>киносеанс»</w:t>
      </w:r>
      <w:r w:rsidRPr="00154B15">
        <w:rPr>
          <w:rFonts w:ascii="Times New Roman" w:hAnsi="Times New Roman" w:cs="Times New Roman"/>
          <w:sz w:val="28"/>
          <w:szCs w:val="28"/>
        </w:rPr>
        <w:tab/>
        <w:t>жюри</w:t>
      </w:r>
      <w:r w:rsidRPr="00154B15">
        <w:rPr>
          <w:rFonts w:ascii="Times New Roman" w:hAnsi="Times New Roman" w:cs="Times New Roman"/>
          <w:sz w:val="28"/>
          <w:szCs w:val="28"/>
        </w:rPr>
        <w:tab/>
        <w:t>оценивает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B15">
        <w:rPr>
          <w:rFonts w:ascii="Times New Roman" w:hAnsi="Times New Roman" w:cs="Times New Roman"/>
          <w:sz w:val="28"/>
          <w:szCs w:val="28"/>
        </w:rPr>
        <w:t>художественное</w:t>
      </w:r>
      <w:r w:rsidRPr="00154B15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техническое</w:t>
      </w:r>
      <w:r w:rsidRPr="00154B1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исполнение</w:t>
      </w:r>
      <w:r w:rsidRPr="00154B15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(идея,</w:t>
      </w:r>
      <w:r w:rsidRPr="00154B15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содержание,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изображение,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звук,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цвет,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свет,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монтаж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т.д.);</w:t>
      </w:r>
      <w:proofErr w:type="gramEnd"/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оригинальность,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динамичность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эмоциональность;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индивидуальность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решения,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новаторство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творческих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идей;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качество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визуального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оформления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29"/>
          <w:tab w:val="left" w:pos="1530"/>
          <w:tab w:val="left" w:pos="2162"/>
          <w:tab w:val="left" w:pos="3672"/>
          <w:tab w:val="left" w:pos="4645"/>
          <w:tab w:val="left" w:pos="5876"/>
          <w:tab w:val="left" w:pos="6970"/>
          <w:tab w:val="left" w:pos="7954"/>
          <w:tab w:val="left" w:pos="9460"/>
        </w:tabs>
        <w:autoSpaceDE w:val="0"/>
        <w:autoSpaceDN w:val="0"/>
        <w:spacing w:after="0" w:line="360" w:lineRule="auto"/>
        <w:ind w:right="106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ab/>
        <w:t>«Мир</w:t>
      </w:r>
      <w:r w:rsidRPr="00154B15">
        <w:rPr>
          <w:rFonts w:ascii="Times New Roman" w:hAnsi="Times New Roman" w:cs="Times New Roman"/>
          <w:sz w:val="28"/>
          <w:szCs w:val="28"/>
        </w:rPr>
        <w:tab/>
        <w:t>глазами</w:t>
      </w:r>
      <w:r w:rsidRPr="00154B15">
        <w:rPr>
          <w:rFonts w:ascii="Times New Roman" w:hAnsi="Times New Roman" w:cs="Times New Roman"/>
          <w:sz w:val="28"/>
          <w:szCs w:val="28"/>
        </w:rPr>
        <w:tab/>
        <w:t>детей»</w:t>
      </w:r>
      <w:r w:rsidRPr="00154B15">
        <w:rPr>
          <w:rFonts w:ascii="Times New Roman" w:hAnsi="Times New Roman" w:cs="Times New Roman"/>
          <w:sz w:val="28"/>
          <w:szCs w:val="28"/>
        </w:rPr>
        <w:tab/>
        <w:t>жюри</w:t>
      </w:r>
      <w:r w:rsidRPr="00154B15">
        <w:rPr>
          <w:rFonts w:ascii="Times New Roman" w:hAnsi="Times New Roman" w:cs="Times New Roman"/>
          <w:sz w:val="28"/>
          <w:szCs w:val="28"/>
        </w:rPr>
        <w:tab/>
        <w:t>оценивает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художественный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вкус;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экспозиционное,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цветовое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световое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решение;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эстетический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вид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29"/>
          <w:tab w:val="left" w:pos="1530"/>
          <w:tab w:val="left" w:pos="2099"/>
          <w:tab w:val="left" w:pos="3544"/>
          <w:tab w:val="left" w:pos="5449"/>
          <w:tab w:val="left" w:pos="7099"/>
          <w:tab w:val="left" w:pos="8017"/>
          <w:tab w:val="left" w:pos="9461"/>
        </w:tabs>
        <w:autoSpaceDE w:val="0"/>
        <w:autoSpaceDN w:val="0"/>
        <w:spacing w:after="0" w:line="360" w:lineRule="auto"/>
        <w:ind w:right="107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ab/>
        <w:t>«Театральные</w:t>
      </w:r>
      <w:r w:rsidRPr="00154B15">
        <w:rPr>
          <w:rFonts w:ascii="Times New Roman" w:hAnsi="Times New Roman" w:cs="Times New Roman"/>
          <w:sz w:val="28"/>
          <w:szCs w:val="28"/>
        </w:rPr>
        <w:tab/>
        <w:t>подмостки»</w:t>
      </w:r>
      <w:r w:rsidRPr="00154B15">
        <w:rPr>
          <w:rFonts w:ascii="Times New Roman" w:hAnsi="Times New Roman" w:cs="Times New Roman"/>
          <w:sz w:val="28"/>
          <w:szCs w:val="28"/>
        </w:rPr>
        <w:tab/>
        <w:t>жюри</w:t>
      </w:r>
      <w:r w:rsidRPr="00154B15">
        <w:rPr>
          <w:rFonts w:ascii="Times New Roman" w:hAnsi="Times New Roman" w:cs="Times New Roman"/>
          <w:sz w:val="28"/>
          <w:szCs w:val="28"/>
        </w:rPr>
        <w:tab/>
        <w:t>оценивает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индивидуальность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режиссерского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решения,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новаторство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творческих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идей</w:t>
      </w:r>
      <w:r w:rsidR="00056C86">
        <w:rPr>
          <w:rFonts w:ascii="Times New Roman" w:hAnsi="Times New Roman" w:cs="Times New Roman"/>
          <w:sz w:val="28"/>
          <w:szCs w:val="28"/>
        </w:rPr>
        <w:t>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художественный</w:t>
      </w:r>
      <w:r w:rsidRPr="00154B15">
        <w:rPr>
          <w:rFonts w:ascii="Times New Roman" w:hAnsi="Times New Roman" w:cs="Times New Roman"/>
          <w:sz w:val="28"/>
          <w:szCs w:val="28"/>
        </w:rPr>
        <w:tab/>
        <w:t>уровень</w:t>
      </w:r>
      <w:r w:rsidRPr="00154B15">
        <w:rPr>
          <w:rFonts w:ascii="Times New Roman" w:hAnsi="Times New Roman" w:cs="Times New Roman"/>
          <w:sz w:val="28"/>
          <w:szCs w:val="28"/>
        </w:rPr>
        <w:tab/>
        <w:t>работы,</w:t>
      </w:r>
      <w:r w:rsidRPr="00154B15">
        <w:rPr>
          <w:rFonts w:ascii="Times New Roman" w:hAnsi="Times New Roman" w:cs="Times New Roman"/>
          <w:sz w:val="28"/>
          <w:szCs w:val="28"/>
        </w:rPr>
        <w:tab/>
        <w:t>выразительность,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ансамблевость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>,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партнерство;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оригинальность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идеи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(уникальность,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авторская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позиция);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  <w:sectPr w:rsidR="00154B15" w:rsidRPr="00154B15">
          <w:pgSz w:w="11910" w:h="16840"/>
          <w:pgMar w:top="1120" w:right="460" w:bottom="880" w:left="1020" w:header="710" w:footer="690" w:gutter="0"/>
          <w:cols w:space="720"/>
        </w:sectPr>
      </w:pPr>
      <w:r w:rsidRPr="00154B15">
        <w:rPr>
          <w:rFonts w:ascii="Times New Roman" w:hAnsi="Times New Roman" w:cs="Times New Roman"/>
          <w:sz w:val="28"/>
          <w:szCs w:val="28"/>
        </w:rPr>
        <w:t>применение</w:t>
      </w:r>
      <w:r w:rsidRPr="00154B1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выразительных</w:t>
      </w:r>
      <w:r w:rsidRPr="00154B1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154B15">
        <w:rPr>
          <w:rFonts w:ascii="Times New Roman" w:hAnsi="Times New Roman" w:cs="Times New Roman"/>
          <w:sz w:val="28"/>
          <w:szCs w:val="28"/>
        </w:rPr>
        <w:t>дств</w:t>
      </w:r>
      <w:r w:rsidRPr="00154B1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</w:t>
      </w:r>
      <w:r w:rsidRPr="00154B15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4B15">
        <w:rPr>
          <w:rFonts w:ascii="Times New Roman" w:hAnsi="Times New Roman" w:cs="Times New Roman"/>
          <w:sz w:val="28"/>
          <w:szCs w:val="28"/>
        </w:rPr>
        <w:t>аботе</w:t>
      </w:r>
      <w:r w:rsidRPr="00154B1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(если</w:t>
      </w:r>
      <w:r w:rsidRPr="00154B1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есть</w:t>
      </w:r>
      <w:r w:rsidRPr="00154B1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световое</w:t>
      </w:r>
      <w:r w:rsidRPr="00154B1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решение,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музыкальное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решение, видеоряд,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лазерная 3D-проекция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другое).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29"/>
          <w:tab w:val="left" w:pos="1530"/>
          <w:tab w:val="left" w:pos="2205"/>
          <w:tab w:val="left" w:pos="3758"/>
          <w:tab w:val="left" w:pos="5510"/>
          <w:tab w:val="left" w:pos="6882"/>
          <w:tab w:val="left" w:pos="7911"/>
          <w:tab w:val="left" w:pos="9460"/>
        </w:tabs>
        <w:autoSpaceDE w:val="0"/>
        <w:autoSpaceDN w:val="0"/>
        <w:spacing w:after="0" w:line="360" w:lineRule="auto"/>
        <w:ind w:right="106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ab/>
        <w:t>«Картинная</w:t>
      </w:r>
      <w:r w:rsidRPr="00154B15">
        <w:rPr>
          <w:rFonts w:ascii="Times New Roman" w:hAnsi="Times New Roman" w:cs="Times New Roman"/>
          <w:sz w:val="28"/>
          <w:szCs w:val="28"/>
        </w:rPr>
        <w:tab/>
        <w:t>галерея»</w:t>
      </w:r>
      <w:r w:rsidRPr="00154B15">
        <w:rPr>
          <w:rFonts w:ascii="Times New Roman" w:hAnsi="Times New Roman" w:cs="Times New Roman"/>
          <w:sz w:val="28"/>
          <w:szCs w:val="28"/>
        </w:rPr>
        <w:tab/>
        <w:t>жюри</w:t>
      </w:r>
      <w:r w:rsidRPr="00154B15">
        <w:rPr>
          <w:rFonts w:ascii="Times New Roman" w:hAnsi="Times New Roman" w:cs="Times New Roman"/>
          <w:sz w:val="28"/>
          <w:szCs w:val="28"/>
        </w:rPr>
        <w:tab/>
        <w:t>оценивает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художественная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целостность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представленной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работы,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эстетическая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ценность;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творческая</w:t>
      </w:r>
      <w:r w:rsidRPr="0015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индивидуальность</w:t>
      </w:r>
      <w:r w:rsidRPr="0015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мастерство</w:t>
      </w:r>
      <w:r w:rsidRPr="0015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автора,</w:t>
      </w:r>
      <w:r w:rsidRPr="00154B1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владение</w:t>
      </w:r>
      <w:r w:rsidRPr="0015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выбранной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техникой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right="107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Арт-город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>»</w:t>
      </w:r>
      <w:r w:rsidRPr="00154B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жюри</w:t>
      </w:r>
      <w:r w:rsidRPr="00154B1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оценивает</w:t>
      </w:r>
      <w:r w:rsidRPr="00154B1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следующим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критериям: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оригинальность</w:t>
      </w:r>
      <w:r w:rsidRPr="00154B1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идеи</w:t>
      </w:r>
      <w:r w:rsidRPr="00154B1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(уникальность,</w:t>
      </w:r>
      <w:r w:rsidRPr="00154B1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авторская</w:t>
      </w:r>
      <w:r w:rsidRPr="00154B1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позиция,</w:t>
      </w:r>
      <w:r w:rsidRPr="00154B1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использование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необычных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экспозиционных,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конструкционных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решений);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целостность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представленной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работы,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её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эстетическая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ценность;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художественный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уровень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мастерства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исполнителей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29"/>
          <w:tab w:val="left" w:pos="1530"/>
          <w:tab w:val="left" w:pos="2078"/>
          <w:tab w:val="left" w:pos="3504"/>
          <w:tab w:val="left" w:pos="5015"/>
          <w:tab w:val="left" w:pos="5912"/>
          <w:tab w:val="left" w:pos="7333"/>
          <w:tab w:val="left" w:pos="8396"/>
          <w:tab w:val="left" w:pos="8890"/>
        </w:tabs>
        <w:autoSpaceDE w:val="0"/>
        <w:autoSpaceDN w:val="0"/>
        <w:spacing w:after="0" w:line="360" w:lineRule="auto"/>
        <w:ind w:right="11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Танцпол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>»</w:t>
      </w:r>
      <w:r w:rsidRPr="00154B15">
        <w:rPr>
          <w:rFonts w:ascii="Times New Roman" w:hAnsi="Times New Roman" w:cs="Times New Roman"/>
          <w:sz w:val="28"/>
          <w:szCs w:val="28"/>
        </w:rPr>
        <w:tab/>
        <w:t>жюри</w:t>
      </w:r>
      <w:r w:rsidRPr="00154B15">
        <w:rPr>
          <w:rFonts w:ascii="Times New Roman" w:hAnsi="Times New Roman" w:cs="Times New Roman"/>
          <w:sz w:val="28"/>
          <w:szCs w:val="28"/>
        </w:rPr>
        <w:tab/>
        <w:t>оценивает</w:t>
      </w:r>
      <w:r w:rsidRPr="00154B15">
        <w:rPr>
          <w:rFonts w:ascii="Times New Roman" w:hAnsi="Times New Roman" w:cs="Times New Roman"/>
          <w:sz w:val="28"/>
          <w:szCs w:val="28"/>
        </w:rPr>
        <w:tab/>
        <w:t>работы</w:t>
      </w:r>
      <w:r w:rsidRPr="00154B15">
        <w:rPr>
          <w:rFonts w:ascii="Times New Roman" w:hAnsi="Times New Roman" w:cs="Times New Roman"/>
          <w:sz w:val="28"/>
          <w:szCs w:val="28"/>
        </w:rPr>
        <w:tab/>
        <w:t>по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>следующим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критериям: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художественный</w:t>
      </w:r>
      <w:r w:rsidRPr="00154B1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уровень</w:t>
      </w:r>
      <w:r w:rsidRPr="00154B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исполнительского</w:t>
      </w:r>
      <w:r w:rsidRPr="00154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мастерства,</w:t>
      </w:r>
      <w:r w:rsidRPr="00154B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выразительность,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артистичность;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наличие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оригинальных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решений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представлении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 и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исполнении;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внешний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вид,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костюмы,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художественное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оформление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right="11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«Концертный</w:t>
      </w:r>
      <w:r w:rsidRPr="00154B1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зал»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жюри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оценивает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 по</w:t>
      </w:r>
      <w:r w:rsidRPr="00154B1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следующим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критериям: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художественный</w:t>
      </w:r>
      <w:r w:rsidRPr="00154B1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уровень</w:t>
      </w:r>
      <w:r w:rsidRPr="00154B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исполнительского</w:t>
      </w:r>
      <w:r w:rsidRPr="00154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мастерства,</w:t>
      </w:r>
      <w:r w:rsidRPr="00154B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выразительность,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артистичность;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музыкальное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решение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(музыкальный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ряд);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наличие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оригинальных решений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представлении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исполнении;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внешний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вид,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костюмы,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художественное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оформление</w:t>
      </w:r>
      <w:r w:rsidR="00731E1C">
        <w:rPr>
          <w:rFonts w:ascii="Times New Roman" w:hAnsi="Times New Roman" w:cs="Times New Roman"/>
          <w:sz w:val="28"/>
          <w:szCs w:val="28"/>
        </w:rPr>
        <w:t>;</w:t>
      </w:r>
    </w:p>
    <w:p w:rsidR="00154B15" w:rsidRPr="00731E1C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  <w:sectPr w:rsidR="00154B15" w:rsidRPr="00731E1C">
          <w:pgSz w:w="11910" w:h="16840"/>
          <w:pgMar w:top="1120" w:right="460" w:bottom="880" w:left="1020" w:header="710" w:footer="690" w:gutter="0"/>
          <w:cols w:space="720"/>
        </w:sect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жанру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исполнения</w:t>
      </w:r>
      <w:r w:rsidR="00731E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30"/>
        </w:tabs>
        <w:autoSpaceDE w:val="0"/>
        <w:autoSpaceDN w:val="0"/>
        <w:spacing w:after="0" w:line="360" w:lineRule="auto"/>
        <w:ind w:right="11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 xml:space="preserve"> «Арт-директор» жюри оценивает работы по следующим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критериям: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организационная логика проекта (измеримость цели и результатов проекта;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наличие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логичность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плана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мероприятий,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включая</w:t>
      </w:r>
      <w:r w:rsidRPr="00154B1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информационное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сопровождение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реализации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проекта);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обоснования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(финансового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плана)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запланированным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результатам;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перспектива дальнейшего развития проекта (наличие перспективы развития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 xml:space="preserve">проекта, в том числе в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>; глубина и адекватность представленных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рисков)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98"/>
          <w:tab w:val="left" w:pos="1599"/>
        </w:tabs>
        <w:autoSpaceDE w:val="0"/>
        <w:autoSpaceDN w:val="0"/>
        <w:spacing w:after="0" w:line="360" w:lineRule="auto"/>
        <w:ind w:right="10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HandMade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>»</w:t>
      </w:r>
      <w:r w:rsidRPr="00154B1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жюри</w:t>
      </w:r>
      <w:r w:rsidRPr="00154B1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оценивает</w:t>
      </w:r>
      <w:r w:rsidRPr="0015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следующим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критериям: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художественная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целостность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представленной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оригинальность,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>,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качество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исполнения,</w:t>
      </w:r>
      <w:r w:rsidRPr="0015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новаторство;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творческая</w:t>
      </w:r>
      <w:r w:rsidRPr="0015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индивидуальность</w:t>
      </w:r>
      <w:r w:rsidRPr="0015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мастерство</w:t>
      </w:r>
      <w:r w:rsidRPr="0015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автора,</w:t>
      </w:r>
      <w:r w:rsidRPr="00154B1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владение</w:t>
      </w:r>
      <w:r w:rsidRPr="0015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выбранной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техникой;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чистота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представленных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изделий;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B15">
        <w:rPr>
          <w:rFonts w:ascii="Times New Roman" w:hAnsi="Times New Roman" w:cs="Times New Roman"/>
          <w:sz w:val="28"/>
          <w:szCs w:val="28"/>
        </w:rPr>
        <w:t>эстетический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изделия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(оформление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изделия)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98"/>
          <w:tab w:val="left" w:pos="1599"/>
        </w:tabs>
        <w:autoSpaceDE w:val="0"/>
        <w:autoSpaceDN w:val="0"/>
        <w:spacing w:after="0" w:line="360" w:lineRule="auto"/>
        <w:ind w:right="105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«Книжная</w:t>
      </w:r>
      <w:r w:rsidRPr="00154B1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полка»</w:t>
      </w:r>
      <w:r w:rsidRPr="00154B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жюри</w:t>
      </w:r>
      <w:r w:rsidRPr="00154B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оценивает</w:t>
      </w:r>
      <w:r w:rsidRPr="00154B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следующим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критериям: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оригинальность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идеи;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жанру;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авторская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позиция;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творческий</w:t>
      </w:r>
      <w:r w:rsidRPr="00154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подход;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применение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литературно-художественных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приемов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8"/>
        </w:numPr>
        <w:tabs>
          <w:tab w:val="left" w:pos="1598"/>
          <w:tab w:val="left" w:pos="1599"/>
          <w:tab w:val="left" w:pos="2150"/>
          <w:tab w:val="left" w:pos="3578"/>
          <w:tab w:val="left" w:pos="5463"/>
          <w:tab w:val="left" w:pos="7130"/>
          <w:tab w:val="left" w:pos="8032"/>
          <w:tab w:val="left" w:pos="9458"/>
        </w:tabs>
        <w:autoSpaceDE w:val="0"/>
        <w:autoSpaceDN w:val="0"/>
        <w:spacing w:after="0" w:line="360" w:lineRule="auto"/>
        <w:ind w:right="107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По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4B15">
        <w:rPr>
          <w:rFonts w:ascii="Times New Roman" w:hAnsi="Times New Roman" w:cs="Times New Roman"/>
          <w:sz w:val="28"/>
          <w:szCs w:val="28"/>
        </w:rPr>
        <w:t>Арт-треку</w:t>
      </w:r>
      <w:proofErr w:type="spellEnd"/>
      <w:r w:rsidRPr="00154B15">
        <w:rPr>
          <w:rFonts w:ascii="Times New Roman" w:hAnsi="Times New Roman" w:cs="Times New Roman"/>
          <w:sz w:val="28"/>
          <w:szCs w:val="28"/>
        </w:rPr>
        <w:tab/>
        <w:t>«Виртуальная</w:t>
      </w:r>
      <w:r w:rsidRPr="00154B15">
        <w:rPr>
          <w:rFonts w:ascii="Times New Roman" w:hAnsi="Times New Roman" w:cs="Times New Roman"/>
          <w:sz w:val="28"/>
          <w:szCs w:val="28"/>
        </w:rPr>
        <w:tab/>
        <w:t>реальность»</w:t>
      </w:r>
      <w:r w:rsidRPr="00154B15">
        <w:rPr>
          <w:rFonts w:ascii="Times New Roman" w:hAnsi="Times New Roman" w:cs="Times New Roman"/>
          <w:sz w:val="28"/>
          <w:szCs w:val="28"/>
        </w:rPr>
        <w:tab/>
        <w:t>жюри</w:t>
      </w:r>
      <w:r w:rsidRPr="00154B15">
        <w:rPr>
          <w:rFonts w:ascii="Times New Roman" w:hAnsi="Times New Roman" w:cs="Times New Roman"/>
          <w:sz w:val="28"/>
          <w:szCs w:val="28"/>
        </w:rPr>
        <w:tab/>
        <w:t>оценивает</w:t>
      </w:r>
      <w:r w:rsidRPr="00154B15">
        <w:rPr>
          <w:rFonts w:ascii="Times New Roman" w:hAnsi="Times New Roman" w:cs="Times New Roman"/>
          <w:sz w:val="28"/>
          <w:szCs w:val="28"/>
        </w:rPr>
        <w:tab/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154B15" w:rsidRPr="00154B15" w:rsidRDefault="00154B15" w:rsidP="00154B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54B15" w:rsidRPr="00154B15">
          <w:pgSz w:w="11910" w:h="16840"/>
          <w:pgMar w:top="1120" w:right="460" w:bottom="880" w:left="1020" w:header="710" w:footer="690" w:gutter="0"/>
          <w:cols w:space="720"/>
        </w:sectPr>
      </w:pP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содержания</w:t>
      </w:r>
      <w:r w:rsidRPr="0015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работы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тематике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оригинальность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идеи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(уникальность,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авторская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позиция,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использование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необычных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экспозиционных,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конструкционных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решений);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практическая значимость проекта, соответствие композиции содержанию</w:t>
      </w:r>
      <w:r w:rsidRPr="0015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назначению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проекта;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целостность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дизайна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как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продукта,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котором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все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элементы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подчинены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основной</w:t>
      </w:r>
      <w:r w:rsidRPr="0015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единой концепции;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качество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визуального</w:t>
      </w:r>
      <w:r w:rsidRPr="0015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оформления;</w:t>
      </w:r>
    </w:p>
    <w:p w:rsid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сложность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разработки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(уровень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среды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(платформы,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сервиса)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приложения,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уровень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на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языке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котором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велась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разработка);</w:t>
      </w:r>
    </w:p>
    <w:p w:rsidR="00154B15" w:rsidRPr="00154B15" w:rsidRDefault="00154B15" w:rsidP="00154B15">
      <w:pPr>
        <w:pStyle w:val="a3"/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B15">
        <w:rPr>
          <w:rFonts w:ascii="Times New Roman" w:hAnsi="Times New Roman" w:cs="Times New Roman"/>
          <w:sz w:val="28"/>
          <w:szCs w:val="28"/>
        </w:rPr>
        <w:t>качество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технической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документации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(наличие,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соответствие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проекту,</w:t>
      </w:r>
      <w:r w:rsidRPr="0015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подробность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и грамотность</w:t>
      </w:r>
      <w:r w:rsidRPr="0015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представленной</w:t>
      </w:r>
      <w:r w:rsidRPr="0015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B15">
        <w:rPr>
          <w:rFonts w:ascii="Times New Roman" w:hAnsi="Times New Roman" w:cs="Times New Roman"/>
          <w:sz w:val="28"/>
          <w:szCs w:val="28"/>
        </w:rPr>
        <w:t>документации)</w:t>
      </w:r>
      <w:r w:rsidR="00731E1C">
        <w:rPr>
          <w:rFonts w:ascii="Times New Roman" w:hAnsi="Times New Roman" w:cs="Times New Roman"/>
          <w:sz w:val="28"/>
          <w:szCs w:val="28"/>
        </w:rPr>
        <w:t>.</w:t>
      </w:r>
    </w:p>
    <w:p w:rsidR="00154B15" w:rsidRPr="00154B15" w:rsidRDefault="00154B15" w:rsidP="00154B15">
      <w:pPr>
        <w:pStyle w:val="a7"/>
        <w:spacing w:line="360" w:lineRule="auto"/>
        <w:ind w:left="0" w:firstLine="0"/>
        <w:jc w:val="both"/>
      </w:pPr>
    </w:p>
    <w:p w:rsidR="00154B15" w:rsidRPr="00154B15" w:rsidRDefault="00154B15" w:rsidP="00154B15">
      <w:pPr>
        <w:pStyle w:val="a7"/>
        <w:spacing w:line="360" w:lineRule="auto"/>
        <w:ind w:left="821" w:firstLine="0"/>
        <w:jc w:val="both"/>
      </w:pPr>
      <w:r w:rsidRPr="00154B15">
        <w:t>Максимальное</w:t>
      </w:r>
      <w:r w:rsidRPr="00154B15">
        <w:rPr>
          <w:spacing w:val="-2"/>
        </w:rPr>
        <w:t xml:space="preserve"> </w:t>
      </w:r>
      <w:r w:rsidRPr="00154B15">
        <w:t>количество</w:t>
      </w:r>
      <w:r w:rsidRPr="00154B15">
        <w:rPr>
          <w:spacing w:val="-4"/>
        </w:rPr>
        <w:t xml:space="preserve"> </w:t>
      </w:r>
      <w:r w:rsidRPr="00154B15">
        <w:t>баллов</w:t>
      </w:r>
      <w:r w:rsidRPr="00154B15">
        <w:rPr>
          <w:spacing w:val="-6"/>
        </w:rPr>
        <w:t xml:space="preserve"> </w:t>
      </w:r>
      <w:r w:rsidRPr="00154B15">
        <w:t>по каждому</w:t>
      </w:r>
      <w:r w:rsidRPr="00154B15">
        <w:rPr>
          <w:spacing w:val="-6"/>
        </w:rPr>
        <w:t xml:space="preserve"> </w:t>
      </w:r>
      <w:r w:rsidRPr="00154B15">
        <w:t>критерию –</w:t>
      </w:r>
      <w:r w:rsidRPr="00154B15">
        <w:rPr>
          <w:spacing w:val="-2"/>
        </w:rPr>
        <w:t xml:space="preserve"> </w:t>
      </w:r>
      <w:r w:rsidRPr="00154B15">
        <w:t>5.</w:t>
      </w:r>
    </w:p>
    <w:p w:rsidR="00575F5B" w:rsidRPr="00154B15" w:rsidRDefault="00575F5B" w:rsidP="00575F5B">
      <w:pPr>
        <w:tabs>
          <w:tab w:val="left" w:pos="548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575F5B" w:rsidRPr="00154B15" w:rsidSect="009F7017">
      <w:pgSz w:w="11906" w:h="16838"/>
      <w:pgMar w:top="141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503"/>
    <w:multiLevelType w:val="multilevel"/>
    <w:tmpl w:val="1C2E773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2160"/>
      </w:pPr>
      <w:rPr>
        <w:rFonts w:hint="default"/>
      </w:rPr>
    </w:lvl>
  </w:abstractNum>
  <w:abstractNum w:abstractNumId="1">
    <w:nsid w:val="067327AA"/>
    <w:multiLevelType w:val="multilevel"/>
    <w:tmpl w:val="AD08AE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7742E03"/>
    <w:multiLevelType w:val="multilevel"/>
    <w:tmpl w:val="B6602B30"/>
    <w:lvl w:ilvl="0">
      <w:start w:val="3"/>
      <w:numFmt w:val="decimal"/>
      <w:lvlText w:val="%1"/>
      <w:lvlJc w:val="left"/>
      <w:pPr>
        <w:ind w:left="152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3">
    <w:nsid w:val="0B2369E7"/>
    <w:multiLevelType w:val="hybridMultilevel"/>
    <w:tmpl w:val="EBCA6B8E"/>
    <w:lvl w:ilvl="0" w:tplc="8BCECA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44A2D"/>
    <w:multiLevelType w:val="multilevel"/>
    <w:tmpl w:val="3DB26730"/>
    <w:lvl w:ilvl="0">
      <w:start w:val="9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5">
    <w:nsid w:val="263739F9"/>
    <w:multiLevelType w:val="hybridMultilevel"/>
    <w:tmpl w:val="898EA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9D21BE"/>
    <w:multiLevelType w:val="hybridMultilevel"/>
    <w:tmpl w:val="81DAF932"/>
    <w:lvl w:ilvl="0" w:tplc="C068E6B8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AAB16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4100216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858B67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000EDE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8947E0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210973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518B0C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A2A188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>
    <w:nsid w:val="2B547A4D"/>
    <w:multiLevelType w:val="hybridMultilevel"/>
    <w:tmpl w:val="5EA424E2"/>
    <w:lvl w:ilvl="0" w:tplc="83F6E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468CC"/>
    <w:multiLevelType w:val="hybridMultilevel"/>
    <w:tmpl w:val="5A36416E"/>
    <w:lvl w:ilvl="0" w:tplc="04190001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9">
    <w:nsid w:val="2F063027"/>
    <w:multiLevelType w:val="multilevel"/>
    <w:tmpl w:val="E9224D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0">
    <w:nsid w:val="311C3DD1"/>
    <w:multiLevelType w:val="hybridMultilevel"/>
    <w:tmpl w:val="62BAE8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86A54"/>
    <w:multiLevelType w:val="hybridMultilevel"/>
    <w:tmpl w:val="E8DA84E6"/>
    <w:lvl w:ilvl="0" w:tplc="14CE6A68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54BDB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204445E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1C7895BA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A4D635B2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3D34763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1CF419D8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C5840254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A41C36D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2">
    <w:nsid w:val="32842FF3"/>
    <w:multiLevelType w:val="hybridMultilevel"/>
    <w:tmpl w:val="933CDF42"/>
    <w:lvl w:ilvl="0" w:tplc="83F6EAD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D2868A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BCA46218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A770F60A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80ACC54E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B6A217C0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9864AAD0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7D0492B8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461AB488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13">
    <w:nsid w:val="32B63F04"/>
    <w:multiLevelType w:val="multilevel"/>
    <w:tmpl w:val="04BC073A"/>
    <w:lvl w:ilvl="0">
      <w:start w:val="11"/>
      <w:numFmt w:val="decimal"/>
      <w:lvlText w:val="%1"/>
      <w:lvlJc w:val="left"/>
      <w:pPr>
        <w:ind w:left="112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4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44"/>
      </w:pPr>
      <w:rPr>
        <w:rFonts w:hint="default"/>
        <w:lang w:val="ru-RU" w:eastAsia="en-US" w:bidi="ar-SA"/>
      </w:rPr>
    </w:lvl>
  </w:abstractNum>
  <w:abstractNum w:abstractNumId="14">
    <w:nsid w:val="339F0565"/>
    <w:multiLevelType w:val="multilevel"/>
    <w:tmpl w:val="8E84E11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26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708"/>
      </w:pPr>
      <w:rPr>
        <w:rFonts w:hint="default"/>
        <w:lang w:val="ru-RU" w:eastAsia="en-US" w:bidi="ar-SA"/>
      </w:rPr>
    </w:lvl>
  </w:abstractNum>
  <w:abstractNum w:abstractNumId="15">
    <w:nsid w:val="3D9540E1"/>
    <w:multiLevelType w:val="hybridMultilevel"/>
    <w:tmpl w:val="7FA8F4B2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>
    <w:nsid w:val="412D0FE0"/>
    <w:multiLevelType w:val="multilevel"/>
    <w:tmpl w:val="800CB012"/>
    <w:lvl w:ilvl="0">
      <w:start w:val="8"/>
      <w:numFmt w:val="decimal"/>
      <w:lvlText w:val="%1"/>
      <w:lvlJc w:val="left"/>
      <w:pPr>
        <w:ind w:left="152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17">
    <w:nsid w:val="43623F9F"/>
    <w:multiLevelType w:val="multilevel"/>
    <w:tmpl w:val="D02C9D8C"/>
    <w:lvl w:ilvl="0">
      <w:start w:val="10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8">
    <w:nsid w:val="468A5C4B"/>
    <w:multiLevelType w:val="hybridMultilevel"/>
    <w:tmpl w:val="072464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4C424FFC"/>
    <w:multiLevelType w:val="hybridMultilevel"/>
    <w:tmpl w:val="0D16743C"/>
    <w:lvl w:ilvl="0" w:tplc="DB68B74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0CF2A94"/>
    <w:multiLevelType w:val="multilevel"/>
    <w:tmpl w:val="84320304"/>
    <w:lvl w:ilvl="0">
      <w:start w:val="5"/>
      <w:numFmt w:val="decimal"/>
      <w:lvlText w:val="%1"/>
      <w:lvlJc w:val="left"/>
      <w:pPr>
        <w:ind w:left="11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98"/>
      </w:pPr>
      <w:rPr>
        <w:rFonts w:hint="default"/>
        <w:lang w:val="ru-RU" w:eastAsia="en-US" w:bidi="ar-SA"/>
      </w:rPr>
    </w:lvl>
  </w:abstractNum>
  <w:abstractNum w:abstractNumId="21">
    <w:nsid w:val="633779C2"/>
    <w:multiLevelType w:val="multilevel"/>
    <w:tmpl w:val="697A0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43C24C3"/>
    <w:multiLevelType w:val="multilevel"/>
    <w:tmpl w:val="FCB6647E"/>
    <w:lvl w:ilvl="0">
      <w:start w:val="4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3">
    <w:nsid w:val="6B0A1BD8"/>
    <w:multiLevelType w:val="multilevel"/>
    <w:tmpl w:val="916A18B2"/>
    <w:lvl w:ilvl="0">
      <w:start w:val="7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4">
    <w:nsid w:val="6B4571E3"/>
    <w:multiLevelType w:val="multilevel"/>
    <w:tmpl w:val="C7BC21B4"/>
    <w:lvl w:ilvl="0">
      <w:start w:val="2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40"/>
      </w:pPr>
      <w:rPr>
        <w:rFonts w:hint="default"/>
        <w:lang w:val="ru-RU" w:eastAsia="en-US" w:bidi="ar-SA"/>
      </w:rPr>
    </w:lvl>
  </w:abstractNum>
  <w:abstractNum w:abstractNumId="25">
    <w:nsid w:val="79905BC1"/>
    <w:multiLevelType w:val="hybridMultilevel"/>
    <w:tmpl w:val="36FA6DA8"/>
    <w:lvl w:ilvl="0" w:tplc="46048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747E6"/>
    <w:multiLevelType w:val="hybridMultilevel"/>
    <w:tmpl w:val="2416C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12C55"/>
    <w:multiLevelType w:val="hybridMultilevel"/>
    <w:tmpl w:val="62BAE8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D68D4"/>
    <w:multiLevelType w:val="hybridMultilevel"/>
    <w:tmpl w:val="A62EDA16"/>
    <w:lvl w:ilvl="0" w:tplc="1054AC7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C86E3A">
      <w:numFmt w:val="bullet"/>
      <w:lvlText w:val="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2" w:tplc="05248B5A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3" w:tplc="5F689146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D1924C00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2432D68A">
      <w:numFmt w:val="bullet"/>
      <w:lvlText w:val="•"/>
      <w:lvlJc w:val="left"/>
      <w:pPr>
        <w:ind w:left="5322" w:hanging="425"/>
      </w:pPr>
      <w:rPr>
        <w:rFonts w:hint="default"/>
        <w:lang w:val="ru-RU" w:eastAsia="en-US" w:bidi="ar-SA"/>
      </w:rPr>
    </w:lvl>
    <w:lvl w:ilvl="6" w:tplc="2B026FE4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F5AC6FCA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14EC0BEE">
      <w:numFmt w:val="bullet"/>
      <w:lvlText w:val="•"/>
      <w:lvlJc w:val="left"/>
      <w:pPr>
        <w:ind w:left="8384" w:hanging="42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5"/>
  </w:num>
  <w:num w:numId="3">
    <w:abstractNumId w:val="26"/>
  </w:num>
  <w:num w:numId="4">
    <w:abstractNumId w:val="5"/>
  </w:num>
  <w:num w:numId="5">
    <w:abstractNumId w:val="19"/>
  </w:num>
  <w:num w:numId="6">
    <w:abstractNumId w:val="1"/>
  </w:num>
  <w:num w:numId="7">
    <w:abstractNumId w:val="9"/>
  </w:num>
  <w:num w:numId="8">
    <w:abstractNumId w:val="6"/>
  </w:num>
  <w:num w:numId="9">
    <w:abstractNumId w:val="24"/>
  </w:num>
  <w:num w:numId="10">
    <w:abstractNumId w:val="2"/>
  </w:num>
  <w:num w:numId="11">
    <w:abstractNumId w:val="28"/>
  </w:num>
  <w:num w:numId="12">
    <w:abstractNumId w:val="10"/>
  </w:num>
  <w:num w:numId="13">
    <w:abstractNumId w:val="27"/>
  </w:num>
  <w:num w:numId="14">
    <w:abstractNumId w:val="20"/>
  </w:num>
  <w:num w:numId="15">
    <w:abstractNumId w:val="14"/>
  </w:num>
  <w:num w:numId="16">
    <w:abstractNumId w:val="22"/>
  </w:num>
  <w:num w:numId="17">
    <w:abstractNumId w:val="18"/>
  </w:num>
  <w:num w:numId="18">
    <w:abstractNumId w:val="23"/>
  </w:num>
  <w:num w:numId="19">
    <w:abstractNumId w:val="8"/>
  </w:num>
  <w:num w:numId="20">
    <w:abstractNumId w:val="3"/>
  </w:num>
  <w:num w:numId="21">
    <w:abstractNumId w:val="16"/>
  </w:num>
  <w:num w:numId="22">
    <w:abstractNumId w:val="0"/>
  </w:num>
  <w:num w:numId="23">
    <w:abstractNumId w:val="4"/>
  </w:num>
  <w:num w:numId="24">
    <w:abstractNumId w:val="15"/>
  </w:num>
  <w:num w:numId="25">
    <w:abstractNumId w:val="17"/>
  </w:num>
  <w:num w:numId="26">
    <w:abstractNumId w:val="13"/>
  </w:num>
  <w:num w:numId="27">
    <w:abstractNumId w:val="12"/>
  </w:num>
  <w:num w:numId="28">
    <w:abstractNumId w:val="11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savePreviewPicture/>
  <w:compat/>
  <w:rsids>
    <w:rsidRoot w:val="00172111"/>
    <w:rsid w:val="00003449"/>
    <w:rsid w:val="00031632"/>
    <w:rsid w:val="00056C86"/>
    <w:rsid w:val="00065BC8"/>
    <w:rsid w:val="0008246D"/>
    <w:rsid w:val="0009174A"/>
    <w:rsid w:val="0009397B"/>
    <w:rsid w:val="000A6E52"/>
    <w:rsid w:val="000B0008"/>
    <w:rsid w:val="000B1D75"/>
    <w:rsid w:val="000B7555"/>
    <w:rsid w:val="000C2021"/>
    <w:rsid w:val="00104F5F"/>
    <w:rsid w:val="00106A2D"/>
    <w:rsid w:val="0014193B"/>
    <w:rsid w:val="00154B15"/>
    <w:rsid w:val="00155336"/>
    <w:rsid w:val="00157D78"/>
    <w:rsid w:val="00172111"/>
    <w:rsid w:val="00190983"/>
    <w:rsid w:val="00195AC3"/>
    <w:rsid w:val="001A22FB"/>
    <w:rsid w:val="00204905"/>
    <w:rsid w:val="00246964"/>
    <w:rsid w:val="00253662"/>
    <w:rsid w:val="00293E78"/>
    <w:rsid w:val="002A7AE8"/>
    <w:rsid w:val="002B0804"/>
    <w:rsid w:val="002D164F"/>
    <w:rsid w:val="002D3262"/>
    <w:rsid w:val="002E33F0"/>
    <w:rsid w:val="00302D10"/>
    <w:rsid w:val="00332BBB"/>
    <w:rsid w:val="003B094C"/>
    <w:rsid w:val="003B705C"/>
    <w:rsid w:val="003D4379"/>
    <w:rsid w:val="003F491B"/>
    <w:rsid w:val="003F7D4C"/>
    <w:rsid w:val="0040179C"/>
    <w:rsid w:val="00406771"/>
    <w:rsid w:val="004156EF"/>
    <w:rsid w:val="004602A2"/>
    <w:rsid w:val="00480611"/>
    <w:rsid w:val="00482311"/>
    <w:rsid w:val="00486C20"/>
    <w:rsid w:val="004C4460"/>
    <w:rsid w:val="004C578D"/>
    <w:rsid w:val="004D5DD2"/>
    <w:rsid w:val="004D634D"/>
    <w:rsid w:val="004E6CA7"/>
    <w:rsid w:val="004F4A6A"/>
    <w:rsid w:val="005121EE"/>
    <w:rsid w:val="005250BA"/>
    <w:rsid w:val="00534097"/>
    <w:rsid w:val="00544E50"/>
    <w:rsid w:val="00562270"/>
    <w:rsid w:val="00562DAA"/>
    <w:rsid w:val="00575F5B"/>
    <w:rsid w:val="00585C23"/>
    <w:rsid w:val="005B56A3"/>
    <w:rsid w:val="005B77D5"/>
    <w:rsid w:val="005C44AB"/>
    <w:rsid w:val="005E04DE"/>
    <w:rsid w:val="005F2AA3"/>
    <w:rsid w:val="005F7901"/>
    <w:rsid w:val="0063387F"/>
    <w:rsid w:val="00634CF7"/>
    <w:rsid w:val="006714AA"/>
    <w:rsid w:val="00684D80"/>
    <w:rsid w:val="006C1541"/>
    <w:rsid w:val="006D5880"/>
    <w:rsid w:val="006E6ADE"/>
    <w:rsid w:val="0072127C"/>
    <w:rsid w:val="00723F58"/>
    <w:rsid w:val="00731E1C"/>
    <w:rsid w:val="007331A9"/>
    <w:rsid w:val="007A48BB"/>
    <w:rsid w:val="007E7813"/>
    <w:rsid w:val="007F48F2"/>
    <w:rsid w:val="00822E71"/>
    <w:rsid w:val="008303DD"/>
    <w:rsid w:val="00890B68"/>
    <w:rsid w:val="008B260B"/>
    <w:rsid w:val="008C1B3B"/>
    <w:rsid w:val="008F13A7"/>
    <w:rsid w:val="008F264A"/>
    <w:rsid w:val="008F5B09"/>
    <w:rsid w:val="00913587"/>
    <w:rsid w:val="00955CB7"/>
    <w:rsid w:val="0096029E"/>
    <w:rsid w:val="009652FF"/>
    <w:rsid w:val="009C6E0D"/>
    <w:rsid w:val="009E53AB"/>
    <w:rsid w:val="009E78DD"/>
    <w:rsid w:val="009F7017"/>
    <w:rsid w:val="00A07B3D"/>
    <w:rsid w:val="00A115AE"/>
    <w:rsid w:val="00A3116F"/>
    <w:rsid w:val="00A764E8"/>
    <w:rsid w:val="00A841E4"/>
    <w:rsid w:val="00A84CD0"/>
    <w:rsid w:val="00A9337E"/>
    <w:rsid w:val="00AA1F87"/>
    <w:rsid w:val="00AA5231"/>
    <w:rsid w:val="00AC474F"/>
    <w:rsid w:val="00AC69B1"/>
    <w:rsid w:val="00AF3B78"/>
    <w:rsid w:val="00B049B8"/>
    <w:rsid w:val="00B22931"/>
    <w:rsid w:val="00B2426C"/>
    <w:rsid w:val="00B367D2"/>
    <w:rsid w:val="00B442DF"/>
    <w:rsid w:val="00BA4884"/>
    <w:rsid w:val="00BA4A96"/>
    <w:rsid w:val="00BD3461"/>
    <w:rsid w:val="00BE4DB5"/>
    <w:rsid w:val="00C12333"/>
    <w:rsid w:val="00C15343"/>
    <w:rsid w:val="00C6506B"/>
    <w:rsid w:val="00C753B9"/>
    <w:rsid w:val="00C87CFD"/>
    <w:rsid w:val="00CA0007"/>
    <w:rsid w:val="00CA0CBE"/>
    <w:rsid w:val="00CD451B"/>
    <w:rsid w:val="00D06EB4"/>
    <w:rsid w:val="00D15A0E"/>
    <w:rsid w:val="00D3016D"/>
    <w:rsid w:val="00D47A31"/>
    <w:rsid w:val="00D862AA"/>
    <w:rsid w:val="00D92038"/>
    <w:rsid w:val="00D92AB6"/>
    <w:rsid w:val="00DF7F6A"/>
    <w:rsid w:val="00E266D3"/>
    <w:rsid w:val="00E67D09"/>
    <w:rsid w:val="00E76885"/>
    <w:rsid w:val="00E95B95"/>
    <w:rsid w:val="00EA7E93"/>
    <w:rsid w:val="00EC0C51"/>
    <w:rsid w:val="00F0068B"/>
    <w:rsid w:val="00F368E9"/>
    <w:rsid w:val="00F65A37"/>
    <w:rsid w:val="00F66C14"/>
    <w:rsid w:val="00FE1B35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0"/>
  </w:style>
  <w:style w:type="paragraph" w:styleId="1">
    <w:name w:val="heading 1"/>
    <w:basedOn w:val="a"/>
    <w:link w:val="10"/>
    <w:uiPriority w:val="1"/>
    <w:qFormat/>
    <w:rsid w:val="005E04DE"/>
    <w:pPr>
      <w:widowControl w:val="0"/>
      <w:autoSpaceDE w:val="0"/>
      <w:autoSpaceDN w:val="0"/>
      <w:spacing w:after="0" w:line="240" w:lineRule="auto"/>
      <w:ind w:left="1192" w:hanging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2270"/>
    <w:pPr>
      <w:ind w:left="720"/>
      <w:contextualSpacing/>
    </w:pPr>
  </w:style>
  <w:style w:type="table" w:styleId="a4">
    <w:name w:val="Table Grid"/>
    <w:basedOn w:val="a1"/>
    <w:uiPriority w:val="39"/>
    <w:rsid w:val="00A84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A7E93"/>
    <w:rPr>
      <w:color w:val="0563C1" w:themeColor="hyperlink"/>
      <w:u w:val="single"/>
    </w:rPr>
  </w:style>
  <w:style w:type="paragraph" w:customStyle="1" w:styleId="ConsPlusNonformat">
    <w:name w:val="ConsPlusNonformat"/>
    <w:rsid w:val="00575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575F5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1"/>
    <w:qFormat/>
    <w:rsid w:val="00B2426C"/>
    <w:pPr>
      <w:widowControl w:val="0"/>
      <w:autoSpaceDE w:val="0"/>
      <w:autoSpaceDN w:val="0"/>
      <w:spacing w:after="0" w:line="240" w:lineRule="auto"/>
      <w:ind w:left="112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2426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5E04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34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4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N-AeFw6XBM" TargetMode="External"/><Relationship Id="rId13" Type="http://schemas.openxmlformats.org/officeDocument/2006/relationships/hyperlink" Target="https://youtu.be/Kw3uo-J685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mbus9pueN64" TargetMode="External"/><Relationship Id="rId12" Type="http://schemas.openxmlformats.org/officeDocument/2006/relationships/hyperlink" Target="https://youtu.be/VN-AeFw6XB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alant32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fisha.dop.edu.ru/" TargetMode="External"/><Relationship Id="rId11" Type="http://schemas.openxmlformats.org/officeDocument/2006/relationships/hyperlink" Target="https://youtu.be/fQkrRd3dZ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fisha.dop.edu.ru/" TargetMode="External"/><Relationship Id="rId10" Type="http://schemas.openxmlformats.org/officeDocument/2006/relationships/hyperlink" Target="https://youtu.be/aB2jTAwGI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aqiyJ0Rxrk" TargetMode="External"/><Relationship Id="rId14" Type="http://schemas.openxmlformats.org/officeDocument/2006/relationships/hyperlink" Target="https://afisha.dop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AD85-F4F6-4F4E-8DE2-6550A1EE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"УК "БМЗ"</Company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PCPD</dc:creator>
  <cp:keywords/>
  <dc:description/>
  <cp:lastModifiedBy>user</cp:lastModifiedBy>
  <cp:revision>114</cp:revision>
  <cp:lastPrinted>2022-03-16T11:08:00Z</cp:lastPrinted>
  <dcterms:created xsi:type="dcterms:W3CDTF">2022-02-14T15:55:00Z</dcterms:created>
  <dcterms:modified xsi:type="dcterms:W3CDTF">2022-03-16T14:30:00Z</dcterms:modified>
</cp:coreProperties>
</file>