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EF" w:rsidRDefault="008808FC">
      <w:pPr>
        <w:pStyle w:val="2"/>
        <w:spacing w:before="77"/>
        <w:ind w:left="21"/>
        <w:rPr>
          <w:spacing w:val="-2"/>
        </w:rPr>
      </w:pPr>
      <w:r>
        <w:t>Алгоритм</w:t>
      </w:r>
      <w:r>
        <w:rPr>
          <w:spacing w:val="-15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rPr>
          <w:spacing w:val="-2"/>
        </w:rPr>
        <w:t>детей</w:t>
      </w:r>
    </w:p>
    <w:p w:rsidR="00F20595" w:rsidRDefault="00F20595">
      <w:pPr>
        <w:pStyle w:val="2"/>
        <w:spacing w:before="77"/>
        <w:ind w:left="21"/>
      </w:pPr>
    </w:p>
    <w:p w:rsidR="006C71EF" w:rsidRDefault="008808FC" w:rsidP="00687C7A">
      <w:pPr>
        <w:pStyle w:val="a3"/>
        <w:spacing w:line="276" w:lineRule="auto"/>
        <w:ind w:left="21" w:right="24"/>
        <w:jc w:val="center"/>
      </w:pPr>
      <w:r>
        <w:rPr>
          <w:spacing w:val="-4"/>
        </w:rPr>
        <w:t>Уважаемые</w:t>
      </w:r>
      <w:r>
        <w:rPr>
          <w:spacing w:val="3"/>
        </w:rPr>
        <w:t xml:space="preserve"> </w:t>
      </w:r>
      <w:r>
        <w:rPr>
          <w:spacing w:val="-2"/>
        </w:rPr>
        <w:t>коллеги!</w:t>
      </w:r>
    </w:p>
    <w:p w:rsidR="006C71EF" w:rsidRDefault="008808FC" w:rsidP="00687C7A">
      <w:pPr>
        <w:pStyle w:val="a3"/>
        <w:spacing w:line="276" w:lineRule="auto"/>
        <w:ind w:left="138" w:right="127" w:firstLine="360"/>
        <w:jc w:val="both"/>
      </w:pPr>
      <w:r>
        <w:t xml:space="preserve">Данный алгоритм представляет систему вопросов, объединённых в несколько блоков. Приведённые вопросы призваны помочь в написании самоанализа </w:t>
      </w:r>
      <w:r w:rsidR="000B4119">
        <w:t xml:space="preserve">открытого </w:t>
      </w:r>
      <w:r>
        <w:t>занятия</w:t>
      </w:r>
      <w:r>
        <w:rPr>
          <w:spacing w:val="40"/>
        </w:rPr>
        <w:t xml:space="preserve"> </w:t>
      </w:r>
      <w:r>
        <w:t>педагога. Предлагаемый алгоритм нос</w:t>
      </w:r>
      <w:r w:rsidR="00D855A6">
        <w:t xml:space="preserve">ит рекомендательный характер: </w:t>
      </w:r>
      <w:r>
        <w:t xml:space="preserve">анализируя занятие, Вы можете </w:t>
      </w:r>
      <w:r w:rsidR="000B4119">
        <w:t xml:space="preserve">вносить другие </w:t>
      </w:r>
      <w:r w:rsidR="00E9564C">
        <w:t>позиции с</w:t>
      </w:r>
      <w:r>
        <w:t xml:space="preserve"> учетом собственных</w:t>
      </w:r>
      <w:r>
        <w:rPr>
          <w:spacing w:val="-3"/>
        </w:rPr>
        <w:t xml:space="preserve"> </w:t>
      </w:r>
      <w:r>
        <w:t>замечаний.</w:t>
      </w:r>
    </w:p>
    <w:p w:rsidR="00687C7A" w:rsidRPr="00E9564C" w:rsidRDefault="00687C7A" w:rsidP="00687C7A">
      <w:pPr>
        <w:pStyle w:val="a3"/>
        <w:spacing w:line="276" w:lineRule="auto"/>
        <w:ind w:left="138" w:right="127" w:firstLine="360"/>
        <w:jc w:val="both"/>
        <w:rPr>
          <w:sz w:val="4"/>
          <w:szCs w:val="4"/>
        </w:rPr>
      </w:pPr>
    </w:p>
    <w:p w:rsidR="006C71EF" w:rsidRDefault="008808FC">
      <w:pPr>
        <w:pStyle w:val="1"/>
        <w:numPr>
          <w:ilvl w:val="0"/>
          <w:numId w:val="5"/>
        </w:numPr>
        <w:tabs>
          <w:tab w:val="left" w:pos="467"/>
        </w:tabs>
        <w:spacing w:before="0"/>
        <w:ind w:left="467" w:hanging="329"/>
      </w:pPr>
      <w:r>
        <w:t>Постановка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занятия:</w:t>
      </w:r>
    </w:p>
    <w:p w:rsidR="006C71EF" w:rsidRDefault="008808FC" w:rsidP="00687C7A">
      <w:pPr>
        <w:pStyle w:val="a4"/>
        <w:numPr>
          <w:ilvl w:val="1"/>
          <w:numId w:val="5"/>
        </w:numPr>
        <w:tabs>
          <w:tab w:val="left" w:pos="608"/>
        </w:tabs>
        <w:spacing w:before="136" w:line="276" w:lineRule="auto"/>
        <w:ind w:left="378" w:right="143" w:firstLine="0"/>
        <w:rPr>
          <w:sz w:val="24"/>
        </w:rPr>
      </w:pPr>
      <w:r>
        <w:rPr>
          <w:sz w:val="24"/>
        </w:rPr>
        <w:t>Оцените ясность и чё</w:t>
      </w:r>
      <w:r w:rsidR="00D855A6">
        <w:rPr>
          <w:sz w:val="24"/>
        </w:rPr>
        <w:t xml:space="preserve">ткость постановки цели и </w:t>
      </w:r>
      <w:r w:rsidR="00E9564C">
        <w:rPr>
          <w:sz w:val="24"/>
        </w:rPr>
        <w:t>задач занятия</w:t>
      </w:r>
      <w:r>
        <w:rPr>
          <w:sz w:val="24"/>
        </w:rPr>
        <w:t>. Каким образом дети были ознакомлены с целью занятия?</w:t>
      </w:r>
    </w:p>
    <w:p w:rsidR="006C71EF" w:rsidRPr="00611529" w:rsidRDefault="008808FC" w:rsidP="00687C7A">
      <w:pPr>
        <w:pStyle w:val="a4"/>
        <w:numPr>
          <w:ilvl w:val="1"/>
          <w:numId w:val="5"/>
        </w:numPr>
        <w:tabs>
          <w:tab w:val="left" w:pos="608"/>
        </w:tabs>
        <w:spacing w:before="14" w:line="276" w:lineRule="auto"/>
        <w:ind w:left="378" w:right="146" w:firstLine="0"/>
        <w:rPr>
          <w:sz w:val="24"/>
        </w:rPr>
      </w:pPr>
      <w:r>
        <w:rPr>
          <w:sz w:val="24"/>
        </w:rPr>
        <w:t>Соответствуют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3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цели?</w:t>
      </w:r>
      <w:r w:rsidR="00611529" w:rsidRPr="00611529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="00611529" w:rsidRPr="00611529">
        <w:rPr>
          <w:spacing w:val="-2"/>
          <w:sz w:val="24"/>
        </w:rPr>
        <w:t>Была ли обеспечена их комплексность? Взаимосвязь?</w:t>
      </w:r>
    </w:p>
    <w:p w:rsidR="00611529" w:rsidRDefault="00611529" w:rsidP="00687C7A">
      <w:pPr>
        <w:pStyle w:val="a4"/>
        <w:numPr>
          <w:ilvl w:val="1"/>
          <w:numId w:val="5"/>
        </w:numPr>
        <w:rPr>
          <w:sz w:val="24"/>
        </w:rPr>
      </w:pPr>
      <w:r w:rsidRPr="00611529">
        <w:rPr>
          <w:sz w:val="24"/>
        </w:rPr>
        <w:t xml:space="preserve">Удалось ли полностью реализовать все поставленные задачи? Если не удалось, то </w:t>
      </w:r>
      <w:r w:rsidR="006319A1" w:rsidRPr="006319A1">
        <w:rPr>
          <w:sz w:val="24"/>
        </w:rPr>
        <w:t>почему?</w:t>
      </w:r>
    </w:p>
    <w:p w:rsidR="00687C7A" w:rsidRPr="00687C7A" w:rsidRDefault="00687C7A" w:rsidP="00687C7A">
      <w:pPr>
        <w:pStyle w:val="a4"/>
        <w:ind w:left="379" w:firstLine="0"/>
        <w:rPr>
          <w:sz w:val="4"/>
          <w:szCs w:val="4"/>
        </w:rPr>
      </w:pPr>
    </w:p>
    <w:p w:rsidR="00D855A6" w:rsidRDefault="008808FC" w:rsidP="00687C7A">
      <w:pPr>
        <w:pStyle w:val="1"/>
        <w:numPr>
          <w:ilvl w:val="0"/>
          <w:numId w:val="5"/>
        </w:numPr>
        <w:tabs>
          <w:tab w:val="left" w:pos="467"/>
        </w:tabs>
        <w:spacing w:before="21" w:line="276" w:lineRule="auto"/>
        <w:ind w:left="467" w:hanging="329"/>
      </w:pPr>
      <w:r>
        <w:t>Организация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занятия:</w:t>
      </w:r>
    </w:p>
    <w:p w:rsidR="006C71EF" w:rsidRDefault="008808FC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378" w:right="144" w:firstLine="0"/>
        <w:rPr>
          <w:sz w:val="24"/>
        </w:rPr>
      </w:pPr>
      <w:r>
        <w:rPr>
          <w:sz w:val="24"/>
        </w:rPr>
        <w:t>Укажите</w:t>
      </w:r>
      <w:r>
        <w:rPr>
          <w:spacing w:val="3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29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3"/>
          <w:sz w:val="24"/>
        </w:rPr>
        <w:t xml:space="preserve"> </w:t>
      </w:r>
      <w:r>
        <w:rPr>
          <w:sz w:val="24"/>
        </w:rPr>
        <w:t>(или</w:t>
      </w:r>
      <w:r>
        <w:rPr>
          <w:spacing w:val="31"/>
          <w:sz w:val="24"/>
        </w:rPr>
        <w:t xml:space="preserve"> </w:t>
      </w:r>
      <w:r>
        <w:rPr>
          <w:sz w:val="24"/>
        </w:rPr>
        <w:t>отсутствие)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29"/>
          <w:sz w:val="24"/>
        </w:rPr>
        <w:t xml:space="preserve"> </w:t>
      </w:r>
      <w:r>
        <w:rPr>
          <w:sz w:val="24"/>
        </w:rPr>
        <w:t>этапов, логической взаимосвязи между ними.</w:t>
      </w:r>
    </w:p>
    <w:p w:rsidR="00563AE1" w:rsidRDefault="00563AE1" w:rsidP="00E9564C">
      <w:pPr>
        <w:pStyle w:val="a4"/>
        <w:numPr>
          <w:ilvl w:val="1"/>
          <w:numId w:val="5"/>
        </w:numPr>
        <w:tabs>
          <w:tab w:val="left" w:pos="608"/>
          <w:tab w:val="left" w:pos="1707"/>
          <w:tab w:val="left" w:pos="3455"/>
          <w:tab w:val="left" w:pos="4264"/>
          <w:tab w:val="left" w:pos="5662"/>
          <w:tab w:val="left" w:pos="6802"/>
          <w:tab w:val="left" w:pos="7791"/>
          <w:tab w:val="left" w:pos="8130"/>
        </w:tabs>
        <w:spacing w:line="350" w:lineRule="auto"/>
        <w:ind w:left="378" w:right="145" w:firstLine="0"/>
        <w:rPr>
          <w:sz w:val="24"/>
        </w:rPr>
      </w:pPr>
      <w:r w:rsidRPr="00563AE1">
        <w:rPr>
          <w:sz w:val="24"/>
        </w:rPr>
        <w:t xml:space="preserve">Какие условия созданы на занятии для развития </w:t>
      </w:r>
      <w:r w:rsidR="00BA5C27">
        <w:rPr>
          <w:sz w:val="24"/>
        </w:rPr>
        <w:t>устойчивого интереса к обучению?</w:t>
      </w:r>
    </w:p>
    <w:p w:rsidR="00563AE1" w:rsidRPr="00563AE1" w:rsidRDefault="00D855A6" w:rsidP="00E9564C">
      <w:pPr>
        <w:pStyle w:val="a4"/>
        <w:numPr>
          <w:ilvl w:val="1"/>
          <w:numId w:val="5"/>
        </w:numPr>
        <w:spacing w:line="276" w:lineRule="auto"/>
        <w:ind w:left="378" w:firstLine="0"/>
        <w:rPr>
          <w:sz w:val="24"/>
        </w:rPr>
      </w:pPr>
      <w:r>
        <w:rPr>
          <w:sz w:val="24"/>
        </w:rPr>
        <w:t>Дайте</w:t>
      </w:r>
      <w:r w:rsidR="00563AE1" w:rsidRPr="00563AE1">
        <w:rPr>
          <w:sz w:val="24"/>
        </w:rPr>
        <w:t xml:space="preserve"> характеристику оборудования занятия: средства обучения, наглядные пособия, технические средства и др.</w:t>
      </w:r>
    </w:p>
    <w:p w:rsidR="006C71EF" w:rsidRDefault="008808FC">
      <w:pPr>
        <w:pStyle w:val="1"/>
        <w:numPr>
          <w:ilvl w:val="0"/>
          <w:numId w:val="5"/>
        </w:numPr>
        <w:tabs>
          <w:tab w:val="left" w:pos="467"/>
        </w:tabs>
        <w:ind w:left="467" w:hanging="329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занятия:</w:t>
      </w:r>
    </w:p>
    <w:p w:rsidR="00687C7A" w:rsidRPr="00687C7A" w:rsidRDefault="008808FC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608" w:hanging="230"/>
        <w:rPr>
          <w:sz w:val="24"/>
        </w:rPr>
      </w:pP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 w:rsidR="00687C7A">
        <w:rPr>
          <w:spacing w:val="-2"/>
          <w:sz w:val="24"/>
        </w:rPr>
        <w:t>задачам?</w:t>
      </w:r>
    </w:p>
    <w:p w:rsidR="00687C7A" w:rsidRDefault="008808FC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378" w:right="133" w:firstLine="0"/>
        <w:rPr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содержание занятия? Оптимален ли объём содержания </w:t>
      </w:r>
      <w:r w:rsidR="00D855A6">
        <w:rPr>
          <w:sz w:val="24"/>
        </w:rPr>
        <w:t xml:space="preserve">данного занятия для уровня развития и </w:t>
      </w:r>
      <w:r>
        <w:rPr>
          <w:sz w:val="24"/>
        </w:rPr>
        <w:t>возраста детей?</w:t>
      </w:r>
    </w:p>
    <w:p w:rsidR="00563AE1" w:rsidRPr="00687C7A" w:rsidRDefault="00563AE1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378" w:right="133" w:firstLine="0"/>
        <w:rPr>
          <w:sz w:val="24"/>
        </w:rPr>
      </w:pPr>
      <w:r w:rsidRPr="00687C7A">
        <w:rPr>
          <w:sz w:val="24"/>
        </w:rPr>
        <w:t>Оптимально ли подобран учебный материал для различных этапов занятия и видов деятельности детей?</w:t>
      </w:r>
    </w:p>
    <w:p w:rsidR="00D855A6" w:rsidRPr="00687C7A" w:rsidRDefault="00D855A6" w:rsidP="00687C7A">
      <w:pPr>
        <w:spacing w:before="136"/>
        <w:ind w:right="133"/>
        <w:rPr>
          <w:sz w:val="4"/>
          <w:szCs w:val="4"/>
        </w:rPr>
      </w:pPr>
    </w:p>
    <w:p w:rsidR="006C71EF" w:rsidRDefault="008808FC">
      <w:pPr>
        <w:pStyle w:val="1"/>
        <w:numPr>
          <w:ilvl w:val="0"/>
          <w:numId w:val="5"/>
        </w:numPr>
        <w:tabs>
          <w:tab w:val="left" w:pos="467"/>
        </w:tabs>
        <w:ind w:left="467" w:hanging="329"/>
      </w:pPr>
      <w:r>
        <w:rPr>
          <w:spacing w:val="-2"/>
        </w:rPr>
        <w:t>Методика</w:t>
      </w:r>
      <w:r>
        <w:rPr>
          <w:spacing w:val="6"/>
        </w:rPr>
        <w:t xml:space="preserve"> </w:t>
      </w:r>
      <w:r>
        <w:rPr>
          <w:spacing w:val="-2"/>
        </w:rPr>
        <w:t>проведения</w:t>
      </w:r>
      <w:r>
        <w:rPr>
          <w:spacing w:val="6"/>
        </w:rPr>
        <w:t xml:space="preserve"> </w:t>
      </w:r>
      <w:r>
        <w:rPr>
          <w:spacing w:val="-2"/>
        </w:rPr>
        <w:t>учебного</w:t>
      </w:r>
      <w:r>
        <w:rPr>
          <w:spacing w:val="-6"/>
        </w:rPr>
        <w:t xml:space="preserve"> </w:t>
      </w:r>
      <w:r>
        <w:rPr>
          <w:spacing w:val="-2"/>
        </w:rPr>
        <w:t>занятия:</w:t>
      </w:r>
    </w:p>
    <w:p w:rsidR="006C71EF" w:rsidRDefault="008808FC">
      <w:pPr>
        <w:pStyle w:val="a4"/>
        <w:numPr>
          <w:ilvl w:val="1"/>
          <w:numId w:val="5"/>
        </w:numPr>
        <w:tabs>
          <w:tab w:val="left" w:pos="608"/>
        </w:tabs>
        <w:spacing w:before="137"/>
        <w:ind w:left="608" w:hanging="230"/>
        <w:rPr>
          <w:sz w:val="24"/>
        </w:rPr>
      </w:pPr>
      <w:r>
        <w:rPr>
          <w:spacing w:val="-2"/>
          <w:sz w:val="24"/>
        </w:rPr>
        <w:t>Оцените:</w:t>
      </w:r>
    </w:p>
    <w:p w:rsidR="00F20595" w:rsidRDefault="00F20595" w:rsidP="00E9564C">
      <w:pPr>
        <w:tabs>
          <w:tab w:val="left" w:pos="608"/>
        </w:tabs>
        <w:spacing w:line="276" w:lineRule="auto"/>
        <w:ind w:left="378" w:right="146"/>
        <w:rPr>
          <w:sz w:val="24"/>
        </w:rPr>
      </w:pPr>
      <w:r>
        <w:rPr>
          <w:sz w:val="24"/>
        </w:rPr>
        <w:t xml:space="preserve">- </w:t>
      </w:r>
      <w:r w:rsidR="008808FC">
        <w:rPr>
          <w:sz w:val="24"/>
        </w:rPr>
        <w:t>оправданность</w:t>
      </w:r>
      <w:r w:rsidR="008808FC">
        <w:rPr>
          <w:spacing w:val="-4"/>
          <w:sz w:val="24"/>
        </w:rPr>
        <w:t xml:space="preserve"> </w:t>
      </w:r>
      <w:r w:rsidR="008808FC">
        <w:rPr>
          <w:sz w:val="24"/>
        </w:rPr>
        <w:t>и</w:t>
      </w:r>
      <w:r w:rsidR="008808FC">
        <w:rPr>
          <w:spacing w:val="-3"/>
          <w:sz w:val="24"/>
        </w:rPr>
        <w:t xml:space="preserve"> </w:t>
      </w:r>
      <w:r w:rsidR="008808FC">
        <w:rPr>
          <w:sz w:val="24"/>
        </w:rPr>
        <w:t>оптимальность</w:t>
      </w:r>
      <w:r w:rsidR="008808FC">
        <w:rPr>
          <w:spacing w:val="-3"/>
          <w:sz w:val="24"/>
        </w:rPr>
        <w:t xml:space="preserve"> </w:t>
      </w:r>
      <w:r w:rsidR="008808FC">
        <w:rPr>
          <w:sz w:val="24"/>
        </w:rPr>
        <w:t>выбора</w:t>
      </w:r>
      <w:r w:rsidR="008808FC">
        <w:rPr>
          <w:spacing w:val="-1"/>
          <w:sz w:val="24"/>
        </w:rPr>
        <w:t xml:space="preserve"> </w:t>
      </w:r>
      <w:r w:rsidR="008808FC">
        <w:rPr>
          <w:sz w:val="24"/>
        </w:rPr>
        <w:t>методов,</w:t>
      </w:r>
      <w:r w:rsidR="008808FC">
        <w:rPr>
          <w:spacing w:val="-3"/>
          <w:sz w:val="24"/>
        </w:rPr>
        <w:t xml:space="preserve"> </w:t>
      </w:r>
      <w:r w:rsidR="008808FC">
        <w:rPr>
          <w:sz w:val="24"/>
        </w:rPr>
        <w:t>форм</w:t>
      </w:r>
      <w:r w:rsidR="008808FC">
        <w:rPr>
          <w:spacing w:val="-5"/>
          <w:sz w:val="24"/>
        </w:rPr>
        <w:t xml:space="preserve"> </w:t>
      </w:r>
      <w:r w:rsidR="008808FC">
        <w:rPr>
          <w:sz w:val="24"/>
        </w:rPr>
        <w:t>и</w:t>
      </w:r>
      <w:r w:rsidR="008808FC">
        <w:rPr>
          <w:spacing w:val="-2"/>
          <w:sz w:val="24"/>
        </w:rPr>
        <w:t xml:space="preserve"> </w:t>
      </w:r>
      <w:r w:rsidR="008808FC">
        <w:rPr>
          <w:sz w:val="24"/>
        </w:rPr>
        <w:t>способов</w:t>
      </w:r>
      <w:r w:rsidR="008808FC">
        <w:rPr>
          <w:spacing w:val="-6"/>
          <w:sz w:val="24"/>
        </w:rPr>
        <w:t xml:space="preserve"> </w:t>
      </w:r>
      <w:r w:rsidR="008808FC">
        <w:rPr>
          <w:spacing w:val="-2"/>
          <w:sz w:val="24"/>
        </w:rPr>
        <w:t>обучения;</w:t>
      </w:r>
      <w:r w:rsidRPr="00F20595">
        <w:rPr>
          <w:sz w:val="24"/>
        </w:rPr>
        <w:t xml:space="preserve"> </w:t>
      </w:r>
      <w:r>
        <w:rPr>
          <w:sz w:val="24"/>
        </w:rPr>
        <w:t>б</w:t>
      </w:r>
      <w:r w:rsidRPr="006F54A0">
        <w:rPr>
          <w:sz w:val="24"/>
        </w:rPr>
        <w:t>ыли</w:t>
      </w:r>
      <w:r w:rsidRPr="006F54A0">
        <w:rPr>
          <w:spacing w:val="80"/>
          <w:sz w:val="24"/>
        </w:rPr>
        <w:t xml:space="preserve"> </w:t>
      </w:r>
      <w:r w:rsidRPr="006F54A0">
        <w:rPr>
          <w:sz w:val="24"/>
        </w:rPr>
        <w:t>ли</w:t>
      </w:r>
      <w:r w:rsidRPr="006F54A0">
        <w:rPr>
          <w:spacing w:val="80"/>
          <w:sz w:val="24"/>
        </w:rPr>
        <w:t xml:space="preserve"> </w:t>
      </w:r>
      <w:r w:rsidRPr="006F54A0">
        <w:rPr>
          <w:sz w:val="24"/>
        </w:rPr>
        <w:t>использованы</w:t>
      </w:r>
      <w:r w:rsidRPr="006F54A0">
        <w:rPr>
          <w:spacing w:val="80"/>
          <w:sz w:val="24"/>
        </w:rPr>
        <w:t xml:space="preserve"> </w:t>
      </w:r>
      <w:r w:rsidRPr="006F54A0">
        <w:rPr>
          <w:sz w:val="24"/>
        </w:rPr>
        <w:t>на</w:t>
      </w:r>
      <w:r w:rsidRPr="006F54A0">
        <w:rPr>
          <w:spacing w:val="80"/>
          <w:sz w:val="24"/>
        </w:rPr>
        <w:t xml:space="preserve"> </w:t>
      </w:r>
      <w:r w:rsidRPr="006F54A0">
        <w:rPr>
          <w:sz w:val="24"/>
        </w:rPr>
        <w:t>занятии</w:t>
      </w:r>
      <w:r w:rsidRPr="006F54A0">
        <w:rPr>
          <w:spacing w:val="80"/>
          <w:sz w:val="24"/>
        </w:rPr>
        <w:t xml:space="preserve"> </w:t>
      </w:r>
      <w:r w:rsidRPr="006F54A0">
        <w:rPr>
          <w:sz w:val="24"/>
        </w:rPr>
        <w:t>инновационные</w:t>
      </w:r>
      <w:r w:rsidRPr="006F54A0">
        <w:rPr>
          <w:spacing w:val="80"/>
          <w:sz w:val="24"/>
        </w:rPr>
        <w:t xml:space="preserve"> </w:t>
      </w:r>
      <w:r w:rsidRPr="006F54A0">
        <w:rPr>
          <w:sz w:val="24"/>
        </w:rPr>
        <w:t>образовательные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технологии, со</w:t>
      </w:r>
      <w:r>
        <w:rPr>
          <w:sz w:val="24"/>
        </w:rPr>
        <w:t>бственные оригинальные методики?</w:t>
      </w:r>
    </w:p>
    <w:p w:rsidR="00F20595" w:rsidRPr="00F20595" w:rsidRDefault="00F20595" w:rsidP="00E9564C">
      <w:pPr>
        <w:tabs>
          <w:tab w:val="left" w:pos="608"/>
        </w:tabs>
        <w:spacing w:line="276" w:lineRule="auto"/>
        <w:ind w:left="378" w:right="146"/>
        <w:rPr>
          <w:sz w:val="24"/>
        </w:rPr>
      </w:pPr>
      <w:r>
        <w:rPr>
          <w:sz w:val="24"/>
        </w:rPr>
        <w:t xml:space="preserve">- </w:t>
      </w:r>
      <w:r w:rsidRPr="00F20595">
        <w:rPr>
          <w:sz w:val="24"/>
        </w:rPr>
        <w:t>дидактическую</w:t>
      </w:r>
      <w:r w:rsidR="008808FC" w:rsidRPr="00F20595">
        <w:rPr>
          <w:spacing w:val="-4"/>
          <w:sz w:val="24"/>
        </w:rPr>
        <w:t xml:space="preserve"> </w:t>
      </w:r>
      <w:r w:rsidR="008808FC" w:rsidRPr="00F20595">
        <w:rPr>
          <w:sz w:val="24"/>
        </w:rPr>
        <w:t>оснащенность</w:t>
      </w:r>
      <w:r w:rsidR="008808FC" w:rsidRPr="00F20595">
        <w:rPr>
          <w:spacing w:val="-4"/>
          <w:sz w:val="24"/>
        </w:rPr>
        <w:t xml:space="preserve"> </w:t>
      </w:r>
      <w:r w:rsidR="008808FC" w:rsidRPr="00F20595">
        <w:rPr>
          <w:spacing w:val="-2"/>
          <w:sz w:val="24"/>
        </w:rPr>
        <w:t>занятия.</w:t>
      </w:r>
    </w:p>
    <w:p w:rsidR="006F54A0" w:rsidRPr="006F54A0" w:rsidRDefault="006F54A0" w:rsidP="00687C7A">
      <w:pPr>
        <w:numPr>
          <w:ilvl w:val="1"/>
          <w:numId w:val="5"/>
        </w:numPr>
        <w:tabs>
          <w:tab w:val="left" w:pos="608"/>
        </w:tabs>
        <w:spacing w:before="18" w:line="276" w:lineRule="auto"/>
        <w:ind w:left="378" w:right="153" w:firstLine="0"/>
        <w:rPr>
          <w:sz w:val="24"/>
        </w:rPr>
      </w:pPr>
      <w:r w:rsidRPr="006F54A0">
        <w:rPr>
          <w:sz w:val="24"/>
        </w:rPr>
        <w:t>Осуществлялись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ли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в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ходе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занятия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дифференцированный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подход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и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индивидуальная работа с детьми? Каким образом и с какими группами детей?</w:t>
      </w:r>
    </w:p>
    <w:p w:rsidR="006F54A0" w:rsidRPr="006F54A0" w:rsidRDefault="006F54A0" w:rsidP="00687C7A">
      <w:pPr>
        <w:numPr>
          <w:ilvl w:val="1"/>
          <w:numId w:val="5"/>
        </w:numPr>
        <w:tabs>
          <w:tab w:val="left" w:pos="608"/>
        </w:tabs>
        <w:spacing w:before="14" w:line="276" w:lineRule="auto"/>
        <w:ind w:left="378" w:right="145" w:firstLine="0"/>
        <w:rPr>
          <w:sz w:val="24"/>
        </w:rPr>
      </w:pPr>
      <w:r w:rsidRPr="006F54A0">
        <w:rPr>
          <w:sz w:val="24"/>
        </w:rPr>
        <w:t>Какие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формы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были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выбраны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педагогом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для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оценки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знаний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и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умений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детей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в</w:t>
      </w:r>
      <w:r w:rsidRPr="006F54A0">
        <w:rPr>
          <w:spacing w:val="40"/>
          <w:sz w:val="24"/>
        </w:rPr>
        <w:t xml:space="preserve"> </w:t>
      </w:r>
      <w:r w:rsidRPr="006F54A0">
        <w:rPr>
          <w:sz w:val="24"/>
        </w:rPr>
        <w:t>ходе</w:t>
      </w:r>
      <w:r w:rsidRPr="006F54A0">
        <w:rPr>
          <w:spacing w:val="80"/>
          <w:sz w:val="24"/>
        </w:rPr>
        <w:t xml:space="preserve"> </w:t>
      </w:r>
      <w:r w:rsidRPr="006F54A0">
        <w:rPr>
          <w:spacing w:val="-2"/>
          <w:sz w:val="24"/>
        </w:rPr>
        <w:t>занятия?</w:t>
      </w:r>
    </w:p>
    <w:p w:rsidR="006F54A0" w:rsidRDefault="006F54A0" w:rsidP="006F54A0">
      <w:pPr>
        <w:pStyle w:val="1"/>
        <w:numPr>
          <w:ilvl w:val="0"/>
          <w:numId w:val="5"/>
        </w:numPr>
        <w:tabs>
          <w:tab w:val="left" w:pos="467"/>
        </w:tabs>
        <w:spacing w:before="133"/>
      </w:pPr>
      <w:r w:rsidRPr="006F54A0">
        <w:t>Укажите</w:t>
      </w:r>
      <w:r w:rsidRPr="006F54A0">
        <w:rPr>
          <w:spacing w:val="-7"/>
        </w:rPr>
        <w:t xml:space="preserve"> </w:t>
      </w:r>
      <w:r w:rsidRPr="006F54A0">
        <w:t>способ</w:t>
      </w:r>
      <w:r w:rsidRPr="006F54A0">
        <w:rPr>
          <w:spacing w:val="-11"/>
        </w:rPr>
        <w:t xml:space="preserve"> </w:t>
      </w:r>
      <w:r w:rsidRPr="006F54A0">
        <w:t>подведения</w:t>
      </w:r>
      <w:r w:rsidRPr="006F54A0">
        <w:rPr>
          <w:spacing w:val="-9"/>
        </w:rPr>
        <w:t xml:space="preserve"> </w:t>
      </w:r>
      <w:r w:rsidR="00E9564C" w:rsidRPr="006F54A0">
        <w:t>итогов</w:t>
      </w:r>
      <w:r w:rsidR="00E9564C" w:rsidRPr="006F54A0">
        <w:rPr>
          <w:spacing w:val="-12"/>
        </w:rPr>
        <w:t xml:space="preserve"> </w:t>
      </w:r>
      <w:r w:rsidR="00E9564C" w:rsidRPr="006F54A0">
        <w:rPr>
          <w:spacing w:val="-14"/>
        </w:rPr>
        <w:t>на</w:t>
      </w:r>
      <w:r w:rsidR="00F20595">
        <w:rPr>
          <w:spacing w:val="-14"/>
        </w:rPr>
        <w:t xml:space="preserve"> </w:t>
      </w:r>
      <w:r w:rsidRPr="006F54A0">
        <w:rPr>
          <w:spacing w:val="-2"/>
        </w:rPr>
        <w:t>занятии</w:t>
      </w:r>
      <w:r w:rsidR="00F20595">
        <w:rPr>
          <w:spacing w:val="-2"/>
        </w:rPr>
        <w:t xml:space="preserve"> и о</w:t>
      </w:r>
      <w:r w:rsidR="00F20595">
        <w:t>характеризуйте</w:t>
      </w:r>
      <w:r>
        <w:rPr>
          <w:spacing w:val="-8"/>
        </w:rPr>
        <w:t xml:space="preserve"> </w:t>
      </w:r>
      <w:r w:rsidR="00F20595">
        <w:t>педагогическое общение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 w:rsidR="00F20595">
        <w:t>поведение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>:</w:t>
      </w:r>
    </w:p>
    <w:p w:rsidR="006F54A0" w:rsidRDefault="006F54A0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378" w:right="145" w:firstLine="0"/>
        <w:rPr>
          <w:sz w:val="24"/>
        </w:rPr>
      </w:pPr>
      <w:r>
        <w:rPr>
          <w:sz w:val="24"/>
        </w:rPr>
        <w:t>Оцените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заинтересованности, творчества и самостоятельности детей. Каким образом это проявлялось на занятии?</w:t>
      </w:r>
    </w:p>
    <w:p w:rsidR="006F54A0" w:rsidRDefault="006F54A0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378" w:right="148" w:firstLine="0"/>
        <w:rPr>
          <w:sz w:val="24"/>
        </w:rPr>
      </w:pPr>
      <w:r>
        <w:rPr>
          <w:sz w:val="24"/>
        </w:rPr>
        <w:t>Охарактеризуйте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80"/>
          <w:sz w:val="24"/>
        </w:rPr>
        <w:t xml:space="preserve"> </w:t>
      </w:r>
      <w:r>
        <w:rPr>
          <w:sz w:val="24"/>
        </w:rPr>
        <w:t>(эмоциональное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состояние педагога и детей).</w:t>
      </w:r>
    </w:p>
    <w:p w:rsidR="006F54A0" w:rsidRDefault="006F54A0" w:rsidP="006F54A0">
      <w:pPr>
        <w:pStyle w:val="1"/>
        <w:numPr>
          <w:ilvl w:val="0"/>
          <w:numId w:val="5"/>
        </w:numPr>
        <w:tabs>
          <w:tab w:val="left" w:pos="467"/>
        </w:tabs>
      </w:pPr>
      <w:r>
        <w:rPr>
          <w:spacing w:val="-2"/>
        </w:rPr>
        <w:t>Результативность</w:t>
      </w:r>
      <w:r>
        <w:rPr>
          <w:spacing w:val="-5"/>
        </w:rPr>
        <w:t xml:space="preserve"> </w:t>
      </w:r>
      <w:r>
        <w:rPr>
          <w:spacing w:val="-2"/>
        </w:rPr>
        <w:t>занятия:</w:t>
      </w:r>
    </w:p>
    <w:p w:rsidR="00362179" w:rsidRDefault="00362179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608" w:hanging="230"/>
        <w:rPr>
          <w:spacing w:val="-2"/>
          <w:sz w:val="24"/>
        </w:rPr>
      </w:pPr>
      <w:r>
        <w:rPr>
          <w:spacing w:val="-2"/>
          <w:sz w:val="24"/>
        </w:rPr>
        <w:t xml:space="preserve">Оцените </w:t>
      </w:r>
      <w:r w:rsidRPr="00362179">
        <w:rPr>
          <w:spacing w:val="-2"/>
          <w:sz w:val="24"/>
        </w:rPr>
        <w:t xml:space="preserve">степень выполнения поставленных цели и </w:t>
      </w:r>
      <w:r w:rsidR="00BA5C27">
        <w:rPr>
          <w:spacing w:val="-2"/>
          <w:sz w:val="24"/>
        </w:rPr>
        <w:t>задач.</w:t>
      </w:r>
    </w:p>
    <w:p w:rsidR="00F20595" w:rsidRPr="00362179" w:rsidRDefault="00E9564C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608" w:hanging="230"/>
        <w:rPr>
          <w:spacing w:val="-2"/>
          <w:sz w:val="24"/>
        </w:rPr>
      </w:pPr>
      <w:r>
        <w:rPr>
          <w:spacing w:val="-2"/>
          <w:sz w:val="24"/>
        </w:rPr>
        <w:t>Каким образом осуществлялась</w:t>
      </w:r>
      <w:r w:rsidR="00F20595">
        <w:rPr>
          <w:spacing w:val="-2"/>
          <w:sz w:val="24"/>
        </w:rPr>
        <w:t xml:space="preserve"> рефлексия</w:t>
      </w:r>
      <w:r>
        <w:rPr>
          <w:spacing w:val="-2"/>
          <w:sz w:val="24"/>
        </w:rPr>
        <w:t xml:space="preserve"> на занятии</w:t>
      </w:r>
      <w:r w:rsidR="00F20595">
        <w:rPr>
          <w:spacing w:val="-2"/>
          <w:sz w:val="24"/>
        </w:rPr>
        <w:t>?</w:t>
      </w:r>
    </w:p>
    <w:p w:rsidR="006F54A0" w:rsidRDefault="00BA5C27" w:rsidP="00E9564C">
      <w:pPr>
        <w:pStyle w:val="a4"/>
        <w:numPr>
          <w:ilvl w:val="1"/>
          <w:numId w:val="5"/>
        </w:numPr>
        <w:tabs>
          <w:tab w:val="left" w:pos="608"/>
        </w:tabs>
        <w:spacing w:line="276" w:lineRule="auto"/>
        <w:ind w:left="608" w:hanging="230"/>
        <w:rPr>
          <w:sz w:val="24"/>
        </w:rPr>
      </w:pPr>
      <w:r>
        <w:rPr>
          <w:sz w:val="24"/>
        </w:rPr>
        <w:t>Сформулируйте предложения по усовершенствованию работы и преодолению недочетов.</w:t>
      </w:r>
    </w:p>
    <w:p w:rsidR="00C87B7F" w:rsidRDefault="00C87B7F" w:rsidP="00C87B7F">
      <w:pPr>
        <w:tabs>
          <w:tab w:val="left" w:pos="608"/>
        </w:tabs>
        <w:spacing w:line="276" w:lineRule="auto"/>
        <w:rPr>
          <w:sz w:val="24"/>
        </w:rPr>
      </w:pPr>
    </w:p>
    <w:p w:rsidR="00C87B7F" w:rsidRPr="00C87B7F" w:rsidRDefault="00C87B7F" w:rsidP="00C87B7F">
      <w:pPr>
        <w:widowControl/>
        <w:autoSpaceDE/>
        <w:autoSpaceDN/>
        <w:spacing w:after="200" w:line="276" w:lineRule="auto"/>
        <w:ind w:firstLine="708"/>
        <w:jc w:val="center"/>
        <w:rPr>
          <w:b/>
          <w:bCs/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lastRenderedPageBreak/>
        <w:t>Самоанализ открытого мастер-класса</w:t>
      </w:r>
    </w:p>
    <w:p w:rsidR="00C87B7F" w:rsidRPr="00C87B7F" w:rsidRDefault="00C87B7F" w:rsidP="00C87B7F">
      <w:pPr>
        <w:widowControl/>
        <w:autoSpaceDE/>
        <w:autoSpaceDN/>
        <w:spacing w:after="200" w:line="276" w:lineRule="auto"/>
        <w:ind w:firstLine="708"/>
        <w:jc w:val="both"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 xml:space="preserve">Самоанализ открытого мастер-класса </w:t>
      </w:r>
      <w:r w:rsidRPr="00C87B7F">
        <w:rPr>
          <w:sz w:val="28"/>
          <w:szCs w:val="28"/>
          <w:lang w:eastAsia="ru-RU"/>
        </w:rPr>
        <w:t>— это оценка правильности поставленных целей и задач, степень их достижения, целесообразность и эффективность выбранных методов и средств для демонстрации, усвоения и распространения авторского метода.</w:t>
      </w:r>
    </w:p>
    <w:p w:rsidR="00C87B7F" w:rsidRPr="00C87B7F" w:rsidRDefault="00C87B7F" w:rsidP="00C87B7F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>Примерные разделы самоанализа мастер-класса</w:t>
      </w:r>
    </w:p>
    <w:p w:rsidR="00C87B7F" w:rsidRPr="00C87B7F" w:rsidRDefault="00C87B7F" w:rsidP="00C87B7F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>Обоснование цели и задач</w:t>
      </w:r>
      <w:r w:rsidRPr="00C87B7F">
        <w:rPr>
          <w:sz w:val="28"/>
          <w:szCs w:val="28"/>
          <w:lang w:eastAsia="ru-RU"/>
        </w:rPr>
        <w:t xml:space="preserve"> </w:t>
      </w:r>
    </w:p>
    <w:p w:rsidR="00C87B7F" w:rsidRPr="00C87B7F" w:rsidRDefault="00C87B7F" w:rsidP="00C87B7F">
      <w:pPr>
        <w:widowControl/>
        <w:autoSpaceDE/>
        <w:autoSpaceDN/>
        <w:ind w:left="720"/>
        <w:rPr>
          <w:sz w:val="28"/>
          <w:szCs w:val="28"/>
          <w:lang w:eastAsia="ru-RU"/>
        </w:rPr>
      </w:pPr>
      <w:r w:rsidRPr="00C87B7F">
        <w:rPr>
          <w:sz w:val="28"/>
          <w:szCs w:val="28"/>
          <w:lang w:eastAsia="ru-RU"/>
        </w:rPr>
        <w:t>Педагогический работник соотносит поставленные цели, вытекающие из актуальности предлагаемого авторского метода, с достигнутыми результатами в рамках мастер-класса.</w:t>
      </w:r>
    </w:p>
    <w:p w:rsidR="00C87B7F" w:rsidRPr="00C87B7F" w:rsidRDefault="00C87B7F" w:rsidP="00C87B7F">
      <w:pPr>
        <w:widowControl/>
        <w:autoSpaceDE/>
        <w:autoSpaceDN/>
        <w:ind w:left="720"/>
        <w:rPr>
          <w:sz w:val="10"/>
          <w:szCs w:val="10"/>
          <w:lang w:eastAsia="ru-RU"/>
        </w:rPr>
      </w:pPr>
    </w:p>
    <w:p w:rsidR="00C87B7F" w:rsidRPr="00C87B7F" w:rsidRDefault="00C87B7F" w:rsidP="00C87B7F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>Характеристика группы/фокус-группы</w:t>
      </w:r>
      <w:bookmarkStart w:id="0" w:name="_GoBack"/>
      <w:bookmarkEnd w:id="0"/>
    </w:p>
    <w:p w:rsidR="00C87B7F" w:rsidRPr="00C87B7F" w:rsidRDefault="00C87B7F" w:rsidP="00C87B7F">
      <w:pPr>
        <w:widowControl/>
        <w:autoSpaceDE/>
        <w:autoSpaceDN/>
        <w:ind w:left="720"/>
        <w:rPr>
          <w:sz w:val="28"/>
          <w:szCs w:val="28"/>
          <w:lang w:eastAsia="ru-RU"/>
        </w:rPr>
      </w:pPr>
      <w:r w:rsidRPr="00C87B7F">
        <w:rPr>
          <w:sz w:val="28"/>
          <w:szCs w:val="28"/>
          <w:lang w:eastAsia="ru-RU"/>
        </w:rPr>
        <w:t>Указываются особенности и возможности участников (педагоги\ студенты), опыт работы, характеристика деятельности в рамках мастер-класса, активность, готовность к сотрудничеству и т.д.</w:t>
      </w:r>
    </w:p>
    <w:p w:rsidR="00C87B7F" w:rsidRPr="00C87B7F" w:rsidRDefault="00C87B7F" w:rsidP="00C87B7F">
      <w:pPr>
        <w:widowControl/>
        <w:autoSpaceDE/>
        <w:autoSpaceDN/>
        <w:ind w:left="720"/>
        <w:rPr>
          <w:sz w:val="10"/>
          <w:szCs w:val="10"/>
          <w:lang w:eastAsia="ru-RU"/>
        </w:rPr>
      </w:pPr>
    </w:p>
    <w:p w:rsidR="00C87B7F" w:rsidRPr="00C87B7F" w:rsidRDefault="00C87B7F" w:rsidP="00C87B7F">
      <w:pPr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>Дидактическое обеспечение</w:t>
      </w:r>
      <w:r w:rsidRPr="00C87B7F">
        <w:rPr>
          <w:sz w:val="28"/>
          <w:szCs w:val="28"/>
          <w:lang w:eastAsia="ru-RU"/>
        </w:rPr>
        <w:t xml:space="preserve">. </w:t>
      </w:r>
      <w:r w:rsidRPr="00C87B7F">
        <w:rPr>
          <w:b/>
          <w:sz w:val="28"/>
          <w:szCs w:val="28"/>
          <w:lang w:eastAsia="ru-RU"/>
        </w:rPr>
        <w:t>Методические приемы и формы организации деятельности</w:t>
      </w:r>
      <w:r w:rsidRPr="00C87B7F">
        <w:rPr>
          <w:sz w:val="28"/>
          <w:szCs w:val="28"/>
          <w:lang w:eastAsia="ru-RU"/>
        </w:rPr>
        <w:t xml:space="preserve"> </w:t>
      </w:r>
      <w:r w:rsidRPr="00C87B7F">
        <w:rPr>
          <w:b/>
          <w:sz w:val="28"/>
          <w:szCs w:val="28"/>
          <w:lang w:eastAsia="ru-RU"/>
        </w:rPr>
        <w:t>с участниками</w:t>
      </w:r>
    </w:p>
    <w:p w:rsidR="00C87B7F" w:rsidRPr="00C87B7F" w:rsidRDefault="00C87B7F" w:rsidP="00C87B7F">
      <w:pPr>
        <w:widowControl/>
        <w:autoSpaceDE/>
        <w:autoSpaceDN/>
        <w:ind w:left="720"/>
        <w:jc w:val="both"/>
        <w:rPr>
          <w:sz w:val="28"/>
          <w:szCs w:val="28"/>
          <w:lang w:eastAsia="ru-RU"/>
        </w:rPr>
      </w:pPr>
      <w:r w:rsidRPr="00C87B7F">
        <w:rPr>
          <w:sz w:val="28"/>
          <w:szCs w:val="28"/>
          <w:lang w:eastAsia="ru-RU"/>
        </w:rPr>
        <w:t xml:space="preserve">Указываются использование технических средств обучения, качество наглядных пособий и дидактических материалов, оптимальность и </w:t>
      </w:r>
      <w:proofErr w:type="gramStart"/>
      <w:r w:rsidRPr="00C87B7F">
        <w:rPr>
          <w:sz w:val="28"/>
          <w:szCs w:val="28"/>
          <w:lang w:eastAsia="ru-RU"/>
        </w:rPr>
        <w:t>эффективность</w:t>
      </w:r>
      <w:proofErr w:type="gramEnd"/>
      <w:r w:rsidRPr="00C87B7F">
        <w:rPr>
          <w:sz w:val="28"/>
          <w:szCs w:val="28"/>
          <w:lang w:eastAsia="ru-RU"/>
        </w:rPr>
        <w:t xml:space="preserve"> и применения различных приемов и форм организации деятельности с участниками мастер-класса.</w:t>
      </w:r>
    </w:p>
    <w:p w:rsidR="00C87B7F" w:rsidRPr="00C87B7F" w:rsidRDefault="00C87B7F" w:rsidP="00C87B7F">
      <w:pPr>
        <w:widowControl/>
        <w:autoSpaceDE/>
        <w:autoSpaceDN/>
        <w:ind w:left="720"/>
        <w:jc w:val="both"/>
        <w:rPr>
          <w:sz w:val="10"/>
          <w:szCs w:val="10"/>
          <w:lang w:eastAsia="ru-RU"/>
        </w:rPr>
      </w:pPr>
    </w:p>
    <w:p w:rsidR="00C87B7F" w:rsidRPr="00C87B7F" w:rsidRDefault="00C87B7F" w:rsidP="00C87B7F">
      <w:pPr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 xml:space="preserve">Характеристика этапов </w:t>
      </w:r>
    </w:p>
    <w:p w:rsidR="00C87B7F" w:rsidRPr="00C87B7F" w:rsidRDefault="00C87B7F" w:rsidP="00C87B7F">
      <w:pPr>
        <w:widowControl/>
        <w:autoSpaceDE/>
        <w:autoSpaceDN/>
        <w:ind w:left="720"/>
        <w:jc w:val="both"/>
        <w:rPr>
          <w:sz w:val="28"/>
          <w:szCs w:val="28"/>
          <w:lang w:eastAsia="ru-RU"/>
        </w:rPr>
      </w:pPr>
      <w:r w:rsidRPr="00C87B7F">
        <w:rPr>
          <w:sz w:val="28"/>
          <w:szCs w:val="28"/>
          <w:lang w:eastAsia="ru-RU"/>
        </w:rPr>
        <w:t>Выделяются основные этапы, их логическая последовательность, чёткий переход от одного этапа к другому, задачи, которые решались на каждом этапе, степень их достижения.</w:t>
      </w:r>
    </w:p>
    <w:p w:rsidR="00C87B7F" w:rsidRPr="00C87B7F" w:rsidRDefault="00C87B7F" w:rsidP="00C87B7F">
      <w:pPr>
        <w:widowControl/>
        <w:autoSpaceDE/>
        <w:autoSpaceDN/>
        <w:ind w:left="720"/>
        <w:jc w:val="both"/>
        <w:rPr>
          <w:sz w:val="10"/>
          <w:szCs w:val="10"/>
          <w:lang w:eastAsia="ru-RU"/>
        </w:rPr>
      </w:pPr>
    </w:p>
    <w:p w:rsidR="00C87B7F" w:rsidRPr="00C87B7F" w:rsidRDefault="00C87B7F" w:rsidP="00C87B7F">
      <w:pPr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>Результаты</w:t>
      </w:r>
    </w:p>
    <w:p w:rsidR="00C87B7F" w:rsidRPr="00C87B7F" w:rsidRDefault="00C87B7F" w:rsidP="00C87B7F">
      <w:pPr>
        <w:widowControl/>
        <w:autoSpaceDE/>
        <w:autoSpaceDN/>
        <w:ind w:left="720"/>
        <w:jc w:val="both"/>
        <w:rPr>
          <w:sz w:val="28"/>
          <w:szCs w:val="28"/>
          <w:lang w:eastAsia="ru-RU"/>
        </w:rPr>
      </w:pPr>
      <w:r w:rsidRPr="00C87B7F">
        <w:rPr>
          <w:sz w:val="28"/>
          <w:szCs w:val="28"/>
          <w:lang w:eastAsia="ru-RU"/>
        </w:rPr>
        <w:t>Анализ проведенной рефлексии: смогут ли педагогические работники применить данную методику в своей работе, каковы границы применения.</w:t>
      </w:r>
    </w:p>
    <w:p w:rsidR="00C87B7F" w:rsidRPr="00C87B7F" w:rsidRDefault="00C87B7F" w:rsidP="00C87B7F">
      <w:pPr>
        <w:widowControl/>
        <w:autoSpaceDE/>
        <w:autoSpaceDN/>
        <w:ind w:left="720"/>
        <w:jc w:val="both"/>
        <w:rPr>
          <w:sz w:val="10"/>
          <w:szCs w:val="10"/>
          <w:lang w:eastAsia="ru-RU"/>
        </w:rPr>
      </w:pPr>
    </w:p>
    <w:p w:rsidR="00C87B7F" w:rsidRPr="00C87B7F" w:rsidRDefault="00C87B7F" w:rsidP="00C87B7F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8"/>
          <w:szCs w:val="28"/>
          <w:lang w:eastAsia="ru-RU"/>
        </w:rPr>
      </w:pPr>
      <w:r w:rsidRPr="00C87B7F">
        <w:rPr>
          <w:b/>
          <w:bCs/>
          <w:sz w:val="28"/>
          <w:szCs w:val="28"/>
          <w:lang w:eastAsia="ru-RU"/>
        </w:rPr>
        <w:t>Критическая оценка и комментарий</w:t>
      </w:r>
      <w:r w:rsidRPr="00C87B7F">
        <w:rPr>
          <w:sz w:val="28"/>
          <w:szCs w:val="28"/>
          <w:lang w:eastAsia="ru-RU"/>
        </w:rPr>
        <w:t xml:space="preserve"> </w:t>
      </w:r>
    </w:p>
    <w:p w:rsidR="00C87B7F" w:rsidRPr="004336D8" w:rsidRDefault="00C87B7F" w:rsidP="004336D8">
      <w:pPr>
        <w:widowControl/>
        <w:autoSpaceDE/>
        <w:autoSpaceDN/>
        <w:ind w:left="720"/>
        <w:rPr>
          <w:sz w:val="28"/>
          <w:szCs w:val="28"/>
          <w:lang w:eastAsia="ru-RU"/>
        </w:rPr>
      </w:pPr>
      <w:r w:rsidRPr="00C87B7F">
        <w:rPr>
          <w:sz w:val="28"/>
          <w:szCs w:val="28"/>
          <w:lang w:eastAsia="ru-RU"/>
        </w:rPr>
        <w:t>Педагогический работник объективно оценивает собственные действия, разъясняет и комментирует те нюансы, которые посещающие могли не понять, не оценить; отмечает, что хотел бы изменить.</w:t>
      </w:r>
    </w:p>
    <w:sectPr w:rsidR="00C87B7F" w:rsidRPr="004336D8" w:rsidSect="00E9564C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1DF5"/>
    <w:multiLevelType w:val="hybridMultilevel"/>
    <w:tmpl w:val="EB524326"/>
    <w:lvl w:ilvl="0" w:tplc="76C85270">
      <w:start w:val="1"/>
      <w:numFmt w:val="decimal"/>
      <w:lvlText w:val="%1."/>
      <w:lvlJc w:val="left"/>
      <w:pPr>
        <w:ind w:left="87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ED5EB2F0">
      <w:numFmt w:val="bullet"/>
      <w:lvlText w:val="•"/>
      <w:lvlJc w:val="left"/>
      <w:pPr>
        <w:ind w:left="1784" w:hanging="350"/>
      </w:pPr>
      <w:rPr>
        <w:rFonts w:hint="default"/>
        <w:lang w:val="ru-RU" w:eastAsia="en-US" w:bidi="ar-SA"/>
      </w:rPr>
    </w:lvl>
    <w:lvl w:ilvl="2" w:tplc="379473F4">
      <w:numFmt w:val="bullet"/>
      <w:lvlText w:val="•"/>
      <w:lvlJc w:val="left"/>
      <w:pPr>
        <w:ind w:left="2689" w:hanging="350"/>
      </w:pPr>
      <w:rPr>
        <w:rFonts w:hint="default"/>
        <w:lang w:val="ru-RU" w:eastAsia="en-US" w:bidi="ar-SA"/>
      </w:rPr>
    </w:lvl>
    <w:lvl w:ilvl="3" w:tplc="ED56AF14">
      <w:numFmt w:val="bullet"/>
      <w:lvlText w:val="•"/>
      <w:lvlJc w:val="left"/>
      <w:pPr>
        <w:ind w:left="3593" w:hanging="350"/>
      </w:pPr>
      <w:rPr>
        <w:rFonts w:hint="default"/>
        <w:lang w:val="ru-RU" w:eastAsia="en-US" w:bidi="ar-SA"/>
      </w:rPr>
    </w:lvl>
    <w:lvl w:ilvl="4" w:tplc="2A6CD0D2">
      <w:numFmt w:val="bullet"/>
      <w:lvlText w:val="•"/>
      <w:lvlJc w:val="left"/>
      <w:pPr>
        <w:ind w:left="4498" w:hanging="350"/>
      </w:pPr>
      <w:rPr>
        <w:rFonts w:hint="default"/>
        <w:lang w:val="ru-RU" w:eastAsia="en-US" w:bidi="ar-SA"/>
      </w:rPr>
    </w:lvl>
    <w:lvl w:ilvl="5" w:tplc="9B66FCFA">
      <w:numFmt w:val="bullet"/>
      <w:lvlText w:val="•"/>
      <w:lvlJc w:val="left"/>
      <w:pPr>
        <w:ind w:left="5403" w:hanging="350"/>
      </w:pPr>
      <w:rPr>
        <w:rFonts w:hint="default"/>
        <w:lang w:val="ru-RU" w:eastAsia="en-US" w:bidi="ar-SA"/>
      </w:rPr>
    </w:lvl>
    <w:lvl w:ilvl="6" w:tplc="C5B67AFA">
      <w:numFmt w:val="bullet"/>
      <w:lvlText w:val="•"/>
      <w:lvlJc w:val="left"/>
      <w:pPr>
        <w:ind w:left="6307" w:hanging="350"/>
      </w:pPr>
      <w:rPr>
        <w:rFonts w:hint="default"/>
        <w:lang w:val="ru-RU" w:eastAsia="en-US" w:bidi="ar-SA"/>
      </w:rPr>
    </w:lvl>
    <w:lvl w:ilvl="7" w:tplc="4A4A74BC">
      <w:numFmt w:val="bullet"/>
      <w:lvlText w:val="•"/>
      <w:lvlJc w:val="left"/>
      <w:pPr>
        <w:ind w:left="7212" w:hanging="350"/>
      </w:pPr>
      <w:rPr>
        <w:rFonts w:hint="default"/>
        <w:lang w:val="ru-RU" w:eastAsia="en-US" w:bidi="ar-SA"/>
      </w:rPr>
    </w:lvl>
    <w:lvl w:ilvl="8" w:tplc="AC223050">
      <w:numFmt w:val="bullet"/>
      <w:lvlText w:val="•"/>
      <w:lvlJc w:val="left"/>
      <w:pPr>
        <w:ind w:left="8116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1AC82FDA"/>
    <w:multiLevelType w:val="hybridMultilevel"/>
    <w:tmpl w:val="2862B44C"/>
    <w:lvl w:ilvl="0" w:tplc="F6B2A7EC">
      <w:start w:val="1"/>
      <w:numFmt w:val="decimal"/>
      <w:lvlText w:val="%1)"/>
      <w:lvlJc w:val="left"/>
      <w:pPr>
        <w:ind w:left="330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EDA7C">
      <w:numFmt w:val="bullet"/>
      <w:lvlText w:val=""/>
      <w:lvlJc w:val="left"/>
      <w:pPr>
        <w:ind w:left="37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A4E71A">
      <w:numFmt w:val="bullet"/>
      <w:lvlText w:val="◦"/>
      <w:lvlJc w:val="left"/>
      <w:pPr>
        <w:ind w:left="1210" w:hanging="351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576B3A0">
      <w:numFmt w:val="bullet"/>
      <w:lvlText w:val="•"/>
      <w:lvlJc w:val="left"/>
      <w:pPr>
        <w:ind w:left="1200" w:hanging="351"/>
      </w:pPr>
      <w:rPr>
        <w:rFonts w:hint="default"/>
        <w:lang w:val="ru-RU" w:eastAsia="en-US" w:bidi="ar-SA"/>
      </w:rPr>
    </w:lvl>
    <w:lvl w:ilvl="4" w:tplc="AD0E7A2C">
      <w:numFmt w:val="bullet"/>
      <w:lvlText w:val="•"/>
      <w:lvlJc w:val="left"/>
      <w:pPr>
        <w:ind w:left="2446" w:hanging="351"/>
      </w:pPr>
      <w:rPr>
        <w:rFonts w:hint="default"/>
        <w:lang w:val="ru-RU" w:eastAsia="en-US" w:bidi="ar-SA"/>
      </w:rPr>
    </w:lvl>
    <w:lvl w:ilvl="5" w:tplc="8DF43CD8">
      <w:numFmt w:val="bullet"/>
      <w:lvlText w:val="•"/>
      <w:lvlJc w:val="left"/>
      <w:pPr>
        <w:ind w:left="3693" w:hanging="351"/>
      </w:pPr>
      <w:rPr>
        <w:rFonts w:hint="default"/>
        <w:lang w:val="ru-RU" w:eastAsia="en-US" w:bidi="ar-SA"/>
      </w:rPr>
    </w:lvl>
    <w:lvl w:ilvl="6" w:tplc="826A9336">
      <w:numFmt w:val="bullet"/>
      <w:lvlText w:val="•"/>
      <w:lvlJc w:val="left"/>
      <w:pPr>
        <w:ind w:left="4939" w:hanging="351"/>
      </w:pPr>
      <w:rPr>
        <w:rFonts w:hint="default"/>
        <w:lang w:val="ru-RU" w:eastAsia="en-US" w:bidi="ar-SA"/>
      </w:rPr>
    </w:lvl>
    <w:lvl w:ilvl="7" w:tplc="F000EE30">
      <w:numFmt w:val="bullet"/>
      <w:lvlText w:val="•"/>
      <w:lvlJc w:val="left"/>
      <w:pPr>
        <w:ind w:left="6186" w:hanging="351"/>
      </w:pPr>
      <w:rPr>
        <w:rFonts w:hint="default"/>
        <w:lang w:val="ru-RU" w:eastAsia="en-US" w:bidi="ar-SA"/>
      </w:rPr>
    </w:lvl>
    <w:lvl w:ilvl="8" w:tplc="2FEE4B92">
      <w:numFmt w:val="bullet"/>
      <w:lvlText w:val="•"/>
      <w:lvlJc w:val="left"/>
      <w:pPr>
        <w:ind w:left="7432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FD3079C"/>
    <w:multiLevelType w:val="hybridMultilevel"/>
    <w:tmpl w:val="40FEA12C"/>
    <w:lvl w:ilvl="0" w:tplc="8F94CC7A">
      <w:start w:val="1"/>
      <w:numFmt w:val="decimal"/>
      <w:lvlText w:val="%1."/>
      <w:lvlJc w:val="left"/>
      <w:pPr>
        <w:ind w:left="84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E0B4F12A">
      <w:numFmt w:val="bullet"/>
      <w:lvlText w:val="•"/>
      <w:lvlJc w:val="left"/>
      <w:pPr>
        <w:ind w:left="869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2E7AAA">
      <w:numFmt w:val="bullet"/>
      <w:lvlText w:val="•"/>
      <w:lvlJc w:val="left"/>
      <w:pPr>
        <w:ind w:left="1867" w:hanging="340"/>
      </w:pPr>
      <w:rPr>
        <w:rFonts w:hint="default"/>
        <w:lang w:val="ru-RU" w:eastAsia="en-US" w:bidi="ar-SA"/>
      </w:rPr>
    </w:lvl>
    <w:lvl w:ilvl="3" w:tplc="3A8C8BA8">
      <w:numFmt w:val="bullet"/>
      <w:lvlText w:val="•"/>
      <w:lvlJc w:val="left"/>
      <w:pPr>
        <w:ind w:left="2874" w:hanging="340"/>
      </w:pPr>
      <w:rPr>
        <w:rFonts w:hint="default"/>
        <w:lang w:val="ru-RU" w:eastAsia="en-US" w:bidi="ar-SA"/>
      </w:rPr>
    </w:lvl>
    <w:lvl w:ilvl="4" w:tplc="445C14B4">
      <w:numFmt w:val="bullet"/>
      <w:lvlText w:val="•"/>
      <w:lvlJc w:val="left"/>
      <w:pPr>
        <w:ind w:left="3882" w:hanging="340"/>
      </w:pPr>
      <w:rPr>
        <w:rFonts w:hint="default"/>
        <w:lang w:val="ru-RU" w:eastAsia="en-US" w:bidi="ar-SA"/>
      </w:rPr>
    </w:lvl>
    <w:lvl w:ilvl="5" w:tplc="8F4E3F94">
      <w:numFmt w:val="bullet"/>
      <w:lvlText w:val="•"/>
      <w:lvlJc w:val="left"/>
      <w:pPr>
        <w:ind w:left="4889" w:hanging="340"/>
      </w:pPr>
      <w:rPr>
        <w:rFonts w:hint="default"/>
        <w:lang w:val="ru-RU" w:eastAsia="en-US" w:bidi="ar-SA"/>
      </w:rPr>
    </w:lvl>
    <w:lvl w:ilvl="6" w:tplc="654EE552">
      <w:numFmt w:val="bullet"/>
      <w:lvlText w:val="•"/>
      <w:lvlJc w:val="left"/>
      <w:pPr>
        <w:ind w:left="5896" w:hanging="340"/>
      </w:pPr>
      <w:rPr>
        <w:rFonts w:hint="default"/>
        <w:lang w:val="ru-RU" w:eastAsia="en-US" w:bidi="ar-SA"/>
      </w:rPr>
    </w:lvl>
    <w:lvl w:ilvl="7" w:tplc="37C27408">
      <w:numFmt w:val="bullet"/>
      <w:lvlText w:val="•"/>
      <w:lvlJc w:val="left"/>
      <w:pPr>
        <w:ind w:left="6904" w:hanging="340"/>
      </w:pPr>
      <w:rPr>
        <w:rFonts w:hint="default"/>
        <w:lang w:val="ru-RU" w:eastAsia="en-US" w:bidi="ar-SA"/>
      </w:rPr>
    </w:lvl>
    <w:lvl w:ilvl="8" w:tplc="C9B4B11C">
      <w:numFmt w:val="bullet"/>
      <w:lvlText w:val="•"/>
      <w:lvlJc w:val="left"/>
      <w:pPr>
        <w:ind w:left="7911" w:hanging="340"/>
      </w:pPr>
      <w:rPr>
        <w:rFonts w:hint="default"/>
        <w:lang w:val="ru-RU" w:eastAsia="en-US" w:bidi="ar-SA"/>
      </w:rPr>
    </w:lvl>
  </w:abstractNum>
  <w:abstractNum w:abstractNumId="3" w15:restartNumberingAfterBreak="0">
    <w:nsid w:val="5CFB54B6"/>
    <w:multiLevelType w:val="hybridMultilevel"/>
    <w:tmpl w:val="0088A44C"/>
    <w:lvl w:ilvl="0" w:tplc="A81CE5A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8E872E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69DC80C0">
      <w:numFmt w:val="bullet"/>
      <w:lvlText w:val="•"/>
      <w:lvlJc w:val="left"/>
      <w:pPr>
        <w:ind w:left="2673" w:hanging="361"/>
      </w:pPr>
      <w:rPr>
        <w:rFonts w:hint="default"/>
        <w:lang w:val="ru-RU" w:eastAsia="en-US" w:bidi="ar-SA"/>
      </w:rPr>
    </w:lvl>
    <w:lvl w:ilvl="3" w:tplc="DECE2548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4" w:tplc="A244A1A6">
      <w:numFmt w:val="bullet"/>
      <w:lvlText w:val="•"/>
      <w:lvlJc w:val="left"/>
      <w:pPr>
        <w:ind w:left="4486" w:hanging="361"/>
      </w:pPr>
      <w:rPr>
        <w:rFonts w:hint="default"/>
        <w:lang w:val="ru-RU" w:eastAsia="en-US" w:bidi="ar-SA"/>
      </w:rPr>
    </w:lvl>
    <w:lvl w:ilvl="5" w:tplc="CE24BC40">
      <w:numFmt w:val="bullet"/>
      <w:lvlText w:val="•"/>
      <w:lvlJc w:val="left"/>
      <w:pPr>
        <w:ind w:left="5393" w:hanging="361"/>
      </w:pPr>
      <w:rPr>
        <w:rFonts w:hint="default"/>
        <w:lang w:val="ru-RU" w:eastAsia="en-US" w:bidi="ar-SA"/>
      </w:rPr>
    </w:lvl>
    <w:lvl w:ilvl="6" w:tplc="70E6CB4E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2374A076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8" w:tplc="636EC8F0">
      <w:numFmt w:val="bullet"/>
      <w:lvlText w:val="•"/>
      <w:lvlJc w:val="left"/>
      <w:pPr>
        <w:ind w:left="811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2536696"/>
    <w:multiLevelType w:val="hybridMultilevel"/>
    <w:tmpl w:val="28C67E18"/>
    <w:lvl w:ilvl="0" w:tplc="C7CC6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85B7A"/>
    <w:multiLevelType w:val="hybridMultilevel"/>
    <w:tmpl w:val="2862B44C"/>
    <w:lvl w:ilvl="0" w:tplc="F6B2A7EC">
      <w:start w:val="1"/>
      <w:numFmt w:val="decimal"/>
      <w:lvlText w:val="%1)"/>
      <w:lvlJc w:val="left"/>
      <w:pPr>
        <w:ind w:left="330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EDA7C">
      <w:numFmt w:val="bullet"/>
      <w:lvlText w:val=""/>
      <w:lvlJc w:val="left"/>
      <w:pPr>
        <w:ind w:left="37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A4E71A">
      <w:numFmt w:val="bullet"/>
      <w:lvlText w:val="◦"/>
      <w:lvlJc w:val="left"/>
      <w:pPr>
        <w:ind w:left="1628" w:hanging="351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576B3A0">
      <w:numFmt w:val="bullet"/>
      <w:lvlText w:val="•"/>
      <w:lvlJc w:val="left"/>
      <w:pPr>
        <w:ind w:left="1200" w:hanging="351"/>
      </w:pPr>
      <w:rPr>
        <w:rFonts w:hint="default"/>
        <w:lang w:val="ru-RU" w:eastAsia="en-US" w:bidi="ar-SA"/>
      </w:rPr>
    </w:lvl>
    <w:lvl w:ilvl="4" w:tplc="AD0E7A2C">
      <w:numFmt w:val="bullet"/>
      <w:lvlText w:val="•"/>
      <w:lvlJc w:val="left"/>
      <w:pPr>
        <w:ind w:left="2446" w:hanging="351"/>
      </w:pPr>
      <w:rPr>
        <w:rFonts w:hint="default"/>
        <w:lang w:val="ru-RU" w:eastAsia="en-US" w:bidi="ar-SA"/>
      </w:rPr>
    </w:lvl>
    <w:lvl w:ilvl="5" w:tplc="8DF43CD8">
      <w:numFmt w:val="bullet"/>
      <w:lvlText w:val="•"/>
      <w:lvlJc w:val="left"/>
      <w:pPr>
        <w:ind w:left="3693" w:hanging="351"/>
      </w:pPr>
      <w:rPr>
        <w:rFonts w:hint="default"/>
        <w:lang w:val="ru-RU" w:eastAsia="en-US" w:bidi="ar-SA"/>
      </w:rPr>
    </w:lvl>
    <w:lvl w:ilvl="6" w:tplc="826A9336">
      <w:numFmt w:val="bullet"/>
      <w:lvlText w:val="•"/>
      <w:lvlJc w:val="left"/>
      <w:pPr>
        <w:ind w:left="4939" w:hanging="351"/>
      </w:pPr>
      <w:rPr>
        <w:rFonts w:hint="default"/>
        <w:lang w:val="ru-RU" w:eastAsia="en-US" w:bidi="ar-SA"/>
      </w:rPr>
    </w:lvl>
    <w:lvl w:ilvl="7" w:tplc="F000EE30">
      <w:numFmt w:val="bullet"/>
      <w:lvlText w:val="•"/>
      <w:lvlJc w:val="left"/>
      <w:pPr>
        <w:ind w:left="6186" w:hanging="351"/>
      </w:pPr>
      <w:rPr>
        <w:rFonts w:hint="default"/>
        <w:lang w:val="ru-RU" w:eastAsia="en-US" w:bidi="ar-SA"/>
      </w:rPr>
    </w:lvl>
    <w:lvl w:ilvl="8" w:tplc="2FEE4B92">
      <w:numFmt w:val="bullet"/>
      <w:lvlText w:val="•"/>
      <w:lvlJc w:val="left"/>
      <w:pPr>
        <w:ind w:left="7432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768A60BC"/>
    <w:multiLevelType w:val="hybridMultilevel"/>
    <w:tmpl w:val="B22A8E0C"/>
    <w:lvl w:ilvl="0" w:tplc="0D1AEEB6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6DFBC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F18E8252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3" w:tplc="EEEA1D50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4" w:tplc="EB9A307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452F3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F016074A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DB40C0E6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C4B84754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1EF"/>
    <w:rsid w:val="000B4119"/>
    <w:rsid w:val="00362179"/>
    <w:rsid w:val="004336D8"/>
    <w:rsid w:val="00563AE1"/>
    <w:rsid w:val="00611529"/>
    <w:rsid w:val="006319A1"/>
    <w:rsid w:val="00687C7A"/>
    <w:rsid w:val="006C71EF"/>
    <w:rsid w:val="006F54A0"/>
    <w:rsid w:val="008808FC"/>
    <w:rsid w:val="00BA5C27"/>
    <w:rsid w:val="00C87B7F"/>
    <w:rsid w:val="00D855A6"/>
    <w:rsid w:val="00E9564C"/>
    <w:rsid w:val="00F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5443"/>
  <w15:docId w15:val="{9FD6BBCE-5C1E-450B-8380-29D4EDCE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6"/>
      <w:ind w:left="467" w:hanging="3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right="2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8" w:hanging="3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6F54A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pc-4061</dc:creator>
  <cp:lastModifiedBy>КА</cp:lastModifiedBy>
  <cp:revision>6</cp:revision>
  <dcterms:created xsi:type="dcterms:W3CDTF">2025-12-11T06:42:00Z</dcterms:created>
  <dcterms:modified xsi:type="dcterms:W3CDTF">2025-12-11T12:30:00Z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