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90" w:rsidRDefault="00C43790" w:rsidP="00C43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790" w:rsidRPr="000738F8" w:rsidRDefault="00C43790" w:rsidP="00C43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38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738F8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F3087F" w:rsidRDefault="00C43790" w:rsidP="00C43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муниципального</w:t>
      </w:r>
      <w:r w:rsidRPr="00A82C71">
        <w:rPr>
          <w:rFonts w:ascii="Times New Roman" w:hAnsi="Times New Roman"/>
          <w:sz w:val="28"/>
          <w:szCs w:val="28"/>
        </w:rPr>
        <w:t xml:space="preserve"> этапа </w:t>
      </w:r>
    </w:p>
    <w:p w:rsidR="00C43790" w:rsidRPr="0021678B" w:rsidRDefault="00C43790" w:rsidP="00C43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</w:t>
      </w:r>
      <w:r w:rsidRPr="00A8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 патриотической песни</w:t>
      </w:r>
    </w:p>
    <w:p w:rsidR="00F3087F" w:rsidRPr="00F3087F" w:rsidRDefault="00C43790" w:rsidP="00C43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7F">
        <w:rPr>
          <w:rFonts w:ascii="Times New Roman" w:hAnsi="Times New Roman" w:cs="Times New Roman"/>
          <w:b/>
          <w:sz w:val="28"/>
          <w:szCs w:val="28"/>
        </w:rPr>
        <w:t xml:space="preserve">«Пою моё Отечество» </w:t>
      </w:r>
    </w:p>
    <w:p w:rsidR="00C43790" w:rsidRPr="002521C7" w:rsidRDefault="00C43790" w:rsidP="00C43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обучающихся образовательных организаций </w:t>
      </w:r>
      <w:proofErr w:type="gramStart"/>
      <w:r w:rsidRPr="00A82C71">
        <w:rPr>
          <w:rFonts w:ascii="Times New Roman" w:hAnsi="Times New Roman"/>
          <w:sz w:val="28"/>
          <w:szCs w:val="28"/>
        </w:rPr>
        <w:t>г</w:t>
      </w:r>
      <w:proofErr w:type="gramEnd"/>
      <w:r w:rsidRPr="00A82C71">
        <w:rPr>
          <w:rFonts w:ascii="Times New Roman" w:hAnsi="Times New Roman"/>
          <w:sz w:val="28"/>
          <w:szCs w:val="28"/>
        </w:rPr>
        <w:t>. Брянска</w:t>
      </w:r>
    </w:p>
    <w:p w:rsidR="00C43790" w:rsidRPr="00372BCC" w:rsidRDefault="00C43790" w:rsidP="00C43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90" w:rsidRPr="00A82C71" w:rsidRDefault="00C43790" w:rsidP="00C4379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регионального конкурса</w:t>
      </w:r>
      <w:r w:rsidRPr="00A8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патриотической песни «Пою моё Отечество»</w:t>
      </w:r>
      <w:r w:rsidRPr="00A82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конкурс), </w:t>
      </w:r>
      <w:r w:rsidRPr="00A82C71">
        <w:rPr>
          <w:rFonts w:ascii="Times New Roman" w:hAnsi="Times New Roman"/>
          <w:sz w:val="28"/>
          <w:szCs w:val="28"/>
        </w:rPr>
        <w:t xml:space="preserve">проводится управлением образования Брянской городской администрации </w:t>
      </w:r>
      <w:r>
        <w:rPr>
          <w:rFonts w:ascii="Times New Roman" w:hAnsi="Times New Roman"/>
          <w:sz w:val="28"/>
          <w:szCs w:val="28"/>
        </w:rPr>
        <w:t xml:space="preserve">среди обучающихся образовательных организаций             </w:t>
      </w:r>
      <w:proofErr w:type="gramStart"/>
      <w:r w:rsidRPr="00A82C71">
        <w:rPr>
          <w:rFonts w:ascii="Times New Roman" w:hAnsi="Times New Roman"/>
          <w:sz w:val="28"/>
          <w:szCs w:val="28"/>
        </w:rPr>
        <w:t>г</w:t>
      </w:r>
      <w:proofErr w:type="gramEnd"/>
      <w:r w:rsidRPr="00A82C71">
        <w:rPr>
          <w:rFonts w:ascii="Times New Roman" w:hAnsi="Times New Roman"/>
          <w:sz w:val="28"/>
          <w:szCs w:val="28"/>
        </w:rPr>
        <w:t>. Брянска</w:t>
      </w:r>
      <w:r>
        <w:rPr>
          <w:rFonts w:ascii="Times New Roman" w:hAnsi="Times New Roman"/>
          <w:sz w:val="28"/>
          <w:szCs w:val="28"/>
        </w:rPr>
        <w:t>.</w:t>
      </w:r>
    </w:p>
    <w:p w:rsidR="00C43790" w:rsidRPr="0021678B" w:rsidRDefault="00F3087F" w:rsidP="00F308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D8C">
        <w:rPr>
          <w:rFonts w:ascii="Times New Roman" w:hAnsi="Times New Roman"/>
          <w:sz w:val="28"/>
          <w:szCs w:val="28"/>
        </w:rPr>
        <w:t xml:space="preserve">Организация и проведение конкурса возлагается на руководителей   учреждений дополнительного образования </w:t>
      </w:r>
      <w:proofErr w:type="spellStart"/>
      <w:r w:rsidRPr="00630D8C">
        <w:rPr>
          <w:rFonts w:ascii="Times New Roman" w:hAnsi="Times New Roman"/>
          <w:sz w:val="28"/>
          <w:szCs w:val="28"/>
        </w:rPr>
        <w:t>Макаричеву</w:t>
      </w:r>
      <w:proofErr w:type="spellEnd"/>
      <w:r w:rsidRPr="00630D8C">
        <w:rPr>
          <w:rFonts w:ascii="Times New Roman" w:hAnsi="Times New Roman"/>
          <w:sz w:val="28"/>
          <w:szCs w:val="28"/>
        </w:rPr>
        <w:t xml:space="preserve"> Т.И. (МБУДО ЦВР               г. Брянска), </w:t>
      </w:r>
      <w:proofErr w:type="spellStart"/>
      <w:r w:rsidRPr="00630D8C">
        <w:rPr>
          <w:rFonts w:ascii="Times New Roman" w:hAnsi="Times New Roman"/>
          <w:sz w:val="28"/>
          <w:szCs w:val="28"/>
        </w:rPr>
        <w:t>Поморцеву</w:t>
      </w:r>
      <w:proofErr w:type="spellEnd"/>
      <w:r w:rsidRPr="00630D8C">
        <w:rPr>
          <w:rFonts w:ascii="Times New Roman" w:hAnsi="Times New Roman"/>
          <w:sz w:val="28"/>
          <w:szCs w:val="28"/>
        </w:rPr>
        <w:t xml:space="preserve"> О.Н. (МБУДО ЦВР Советского района г. Брянска), </w:t>
      </w:r>
      <w:r>
        <w:rPr>
          <w:rFonts w:ascii="Times New Roman" w:hAnsi="Times New Roman"/>
          <w:sz w:val="28"/>
          <w:szCs w:val="28"/>
        </w:rPr>
        <w:t>Шевелёва О.А.</w:t>
      </w:r>
      <w:r w:rsidRPr="00630D8C">
        <w:rPr>
          <w:rFonts w:ascii="Times New Roman" w:hAnsi="Times New Roman"/>
          <w:sz w:val="28"/>
          <w:szCs w:val="28"/>
        </w:rPr>
        <w:t xml:space="preserve"> (МБУДО ДДТ Володарского района г. Брянска) и </w:t>
      </w:r>
      <w:proofErr w:type="spellStart"/>
      <w:r w:rsidRPr="00630D8C">
        <w:rPr>
          <w:rFonts w:ascii="Times New Roman" w:hAnsi="Times New Roman"/>
          <w:sz w:val="28"/>
          <w:szCs w:val="28"/>
        </w:rPr>
        <w:t>Афонину</w:t>
      </w:r>
      <w:proofErr w:type="spellEnd"/>
      <w:r w:rsidRPr="00630D8C">
        <w:rPr>
          <w:rFonts w:ascii="Times New Roman" w:hAnsi="Times New Roman"/>
          <w:sz w:val="28"/>
          <w:szCs w:val="28"/>
        </w:rPr>
        <w:t xml:space="preserve"> Т.В. (отделение дополнительного образования МБОУ «Лицей №27»).</w:t>
      </w:r>
    </w:p>
    <w:p w:rsidR="00C43790" w:rsidRDefault="00C43790" w:rsidP="00C43790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EA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C43790" w:rsidRDefault="00C43790" w:rsidP="00285F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>Проведение конкурса ставит своей целью раскрытие нравственного потенциала личности посредством формирования и развития гражданских принципов подрастающего поколения.</w:t>
      </w:r>
    </w:p>
    <w:p w:rsidR="00C43790" w:rsidRDefault="00C43790" w:rsidP="00285F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43790" w:rsidRDefault="00C43790" w:rsidP="00285F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>- пропаганда героической истории и славы нашего Отечества посредством песни;</w:t>
      </w:r>
    </w:p>
    <w:p w:rsidR="00C43790" w:rsidRPr="00A24697" w:rsidRDefault="00C43790" w:rsidP="00285F5B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>- воспитание патриотизма, гражданственности, высоких нравственных принципов подрастающего поколения;</w:t>
      </w:r>
    </w:p>
    <w:p w:rsidR="00C43790" w:rsidRPr="00A24697" w:rsidRDefault="00C43790" w:rsidP="00285F5B">
      <w:pPr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>- привлечение учащихся к активному самодеятельному художественному творчеству;</w:t>
      </w:r>
    </w:p>
    <w:p w:rsidR="00C43790" w:rsidRPr="00A24697" w:rsidRDefault="00C43790" w:rsidP="00285F5B">
      <w:pPr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97">
        <w:rPr>
          <w:rFonts w:ascii="Times New Roman" w:hAnsi="Times New Roman" w:cs="Times New Roman"/>
          <w:sz w:val="28"/>
          <w:szCs w:val="28"/>
        </w:rPr>
        <w:t>создание творческой среды общения молодых исполнителей.</w:t>
      </w:r>
    </w:p>
    <w:p w:rsidR="00C43790" w:rsidRDefault="00C43790" w:rsidP="00285F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90" w:rsidRPr="003964D2" w:rsidRDefault="00C43790" w:rsidP="00C43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КОНКУРСА:</w:t>
      </w:r>
    </w:p>
    <w:p w:rsidR="00C43790" w:rsidRDefault="00C43790" w:rsidP="00C43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678B">
        <w:rPr>
          <w:rFonts w:ascii="Times New Roman" w:hAnsi="Times New Roman" w:cs="Times New Roman"/>
          <w:sz w:val="28"/>
          <w:szCs w:val="28"/>
        </w:rPr>
        <w:t xml:space="preserve"> в 2 этапа</w:t>
      </w:r>
      <w:r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Pr="0021678B">
        <w:rPr>
          <w:rFonts w:ascii="Times New Roman" w:hAnsi="Times New Roman" w:cs="Times New Roman"/>
          <w:sz w:val="28"/>
          <w:szCs w:val="28"/>
        </w:rPr>
        <w:t>:</w:t>
      </w:r>
    </w:p>
    <w:p w:rsidR="00C43790" w:rsidRPr="0021678B" w:rsidRDefault="00C43790" w:rsidP="00C4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8B">
        <w:rPr>
          <w:rFonts w:ascii="Times New Roman" w:hAnsi="Times New Roman" w:cs="Times New Roman"/>
          <w:sz w:val="28"/>
          <w:szCs w:val="28"/>
        </w:rPr>
        <w:t xml:space="preserve">этап -  </w:t>
      </w:r>
      <w:r w:rsidR="00285F5B">
        <w:rPr>
          <w:rFonts w:ascii="Times New Roman" w:hAnsi="Times New Roman" w:cs="Times New Roman"/>
          <w:sz w:val="28"/>
          <w:szCs w:val="28"/>
        </w:rPr>
        <w:t xml:space="preserve">в учреждении: </w:t>
      </w:r>
      <w:r>
        <w:rPr>
          <w:rFonts w:ascii="Times New Roman" w:hAnsi="Times New Roman" w:cs="Times New Roman"/>
          <w:sz w:val="28"/>
          <w:szCs w:val="28"/>
        </w:rPr>
        <w:t>январь 202</w:t>
      </w:r>
      <w:r w:rsidR="00FE29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43790" w:rsidRDefault="00C43790" w:rsidP="00C43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II</w:t>
      </w:r>
      <w:r w:rsidR="00F72FD8">
        <w:rPr>
          <w:rFonts w:ascii="Times New Roman" w:hAnsi="Times New Roman" w:cs="Times New Roman"/>
          <w:sz w:val="28"/>
          <w:szCs w:val="28"/>
        </w:rPr>
        <w:t xml:space="preserve"> этап - районный</w:t>
      </w:r>
      <w:r>
        <w:rPr>
          <w:rFonts w:ascii="Times New Roman" w:hAnsi="Times New Roman" w:cs="Times New Roman"/>
          <w:sz w:val="28"/>
          <w:szCs w:val="28"/>
        </w:rPr>
        <w:t>: январь – февраль 202</w:t>
      </w:r>
      <w:r w:rsidR="00FE29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3790" w:rsidRPr="0045399E" w:rsidRDefault="00C43790" w:rsidP="00C43790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514C8D">
        <w:rPr>
          <w:rFonts w:ascii="Times New Roman" w:hAnsi="Times New Roman"/>
          <w:sz w:val="28"/>
          <w:szCs w:val="24"/>
          <w:lang w:eastAsia="ru-RU"/>
        </w:rPr>
        <w:t>Бежицкий</w:t>
      </w:r>
      <w:proofErr w:type="spellEnd"/>
      <w:r w:rsidRPr="00514C8D">
        <w:rPr>
          <w:rFonts w:ascii="Times New Roman" w:hAnsi="Times New Roman"/>
          <w:sz w:val="28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4"/>
          <w:lang w:eastAsia="ru-RU"/>
        </w:rPr>
        <w:t xml:space="preserve"> – </w:t>
      </w:r>
      <w:r w:rsidRPr="00285F5B">
        <w:rPr>
          <w:rFonts w:ascii="Times New Roman" w:hAnsi="Times New Roman"/>
          <w:b/>
          <w:sz w:val="28"/>
          <w:szCs w:val="24"/>
          <w:lang w:eastAsia="ru-RU"/>
        </w:rPr>
        <w:t>2</w:t>
      </w:r>
      <w:r w:rsidR="00E2047F"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285F5B">
        <w:rPr>
          <w:rFonts w:ascii="Times New Roman" w:hAnsi="Times New Roman"/>
          <w:b/>
          <w:sz w:val="28"/>
          <w:szCs w:val="24"/>
          <w:lang w:eastAsia="ru-RU"/>
        </w:rPr>
        <w:t xml:space="preserve"> января 202</w:t>
      </w:r>
      <w:r w:rsidR="00E2047F">
        <w:rPr>
          <w:rFonts w:ascii="Times New Roman" w:hAnsi="Times New Roman"/>
          <w:b/>
          <w:sz w:val="28"/>
          <w:szCs w:val="24"/>
          <w:lang w:eastAsia="ru-RU"/>
        </w:rPr>
        <w:t>5</w:t>
      </w:r>
      <w:r w:rsidRPr="00285F5B">
        <w:rPr>
          <w:rFonts w:ascii="Times New Roman" w:hAnsi="Times New Roman"/>
          <w:b/>
          <w:sz w:val="28"/>
          <w:szCs w:val="24"/>
          <w:lang w:eastAsia="ru-RU"/>
        </w:rPr>
        <w:t xml:space="preserve"> года в 1</w:t>
      </w:r>
      <w:r w:rsidR="00B71682">
        <w:rPr>
          <w:rFonts w:ascii="Times New Roman" w:hAnsi="Times New Roman"/>
          <w:b/>
          <w:sz w:val="28"/>
          <w:szCs w:val="24"/>
          <w:lang w:eastAsia="ru-RU"/>
        </w:rPr>
        <w:t>1</w:t>
      </w:r>
      <w:r w:rsidRPr="00285F5B">
        <w:rPr>
          <w:rFonts w:ascii="Times New Roman" w:hAnsi="Times New Roman"/>
          <w:b/>
          <w:sz w:val="28"/>
          <w:szCs w:val="24"/>
          <w:lang w:eastAsia="ru-RU"/>
        </w:rPr>
        <w:t>.00</w:t>
      </w:r>
      <w:r w:rsidR="00B71682">
        <w:rPr>
          <w:rFonts w:ascii="Times New Roman" w:hAnsi="Times New Roman"/>
          <w:b/>
          <w:sz w:val="28"/>
          <w:szCs w:val="24"/>
          <w:lang w:eastAsia="ru-RU"/>
        </w:rPr>
        <w:t xml:space="preserve"> и 14.00</w:t>
      </w:r>
      <w:r w:rsidRPr="00285F5B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45399E">
        <w:rPr>
          <w:rFonts w:ascii="Times New Roman" w:hAnsi="Times New Roman"/>
          <w:sz w:val="28"/>
          <w:szCs w:val="24"/>
          <w:lang w:eastAsia="ru-RU"/>
        </w:rPr>
        <w:t xml:space="preserve">в МБУДО «Центр внешкольной работы» </w:t>
      </w:r>
      <w:proofErr w:type="gramStart"/>
      <w:r w:rsidRPr="0045399E">
        <w:rPr>
          <w:rFonts w:ascii="Times New Roman" w:hAnsi="Times New Roman"/>
          <w:sz w:val="28"/>
          <w:szCs w:val="24"/>
          <w:lang w:eastAsia="ru-RU"/>
        </w:rPr>
        <w:t>г</w:t>
      </w:r>
      <w:proofErr w:type="gramEnd"/>
      <w:r w:rsidRPr="0045399E">
        <w:rPr>
          <w:rFonts w:ascii="Times New Roman" w:hAnsi="Times New Roman"/>
          <w:sz w:val="28"/>
          <w:szCs w:val="24"/>
          <w:lang w:eastAsia="ru-RU"/>
        </w:rPr>
        <w:t>. Брянска;</w:t>
      </w:r>
    </w:p>
    <w:p w:rsidR="00C43790" w:rsidRPr="00514C8D" w:rsidRDefault="00C43790" w:rsidP="00C437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C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Володарский район – </w:t>
      </w:r>
      <w:r w:rsidRPr="002B47C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23 января 202</w:t>
      </w:r>
      <w:r w:rsidR="00CF3AC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</w:t>
      </w:r>
      <w:r w:rsidRPr="002B47C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607C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 13.00,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МБУК ГДК Володарского района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Брянска по адресу:  </w:t>
      </w:r>
      <w:r>
        <w:rPr>
          <w:rFonts w:ascii="Times New Roman" w:hAnsi="Times New Roman"/>
          <w:sz w:val="28"/>
          <w:szCs w:val="28"/>
        </w:rPr>
        <w:t>ул. Тельмана, д. 78</w:t>
      </w:r>
      <w:r w:rsidR="00285F5B">
        <w:rPr>
          <w:rFonts w:ascii="Times New Roman" w:hAnsi="Times New Roman"/>
          <w:sz w:val="28"/>
          <w:szCs w:val="28"/>
        </w:rPr>
        <w:t>;</w:t>
      </w:r>
    </w:p>
    <w:p w:rsidR="00C43790" w:rsidRPr="002B47CD" w:rsidRDefault="00C43790" w:rsidP="00C437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399E">
        <w:rPr>
          <w:rFonts w:ascii="Times New Roman" w:hAnsi="Times New Roman"/>
          <w:sz w:val="28"/>
          <w:szCs w:val="28"/>
        </w:rPr>
        <w:t xml:space="preserve">Советский район – </w:t>
      </w:r>
      <w:r w:rsidR="003D531B" w:rsidRPr="002B47CD">
        <w:rPr>
          <w:rFonts w:ascii="Times New Roman" w:hAnsi="Times New Roman"/>
          <w:b/>
          <w:sz w:val="28"/>
          <w:szCs w:val="28"/>
        </w:rPr>
        <w:t>0</w:t>
      </w:r>
      <w:r w:rsidR="002B47CD" w:rsidRPr="002B47CD">
        <w:rPr>
          <w:rFonts w:ascii="Times New Roman" w:hAnsi="Times New Roman"/>
          <w:b/>
          <w:sz w:val="28"/>
          <w:szCs w:val="28"/>
        </w:rPr>
        <w:t>6</w:t>
      </w:r>
      <w:r w:rsidR="003D531B" w:rsidRPr="002B47CD">
        <w:rPr>
          <w:rFonts w:ascii="Times New Roman" w:hAnsi="Times New Roman"/>
          <w:b/>
          <w:sz w:val="28"/>
          <w:szCs w:val="28"/>
        </w:rPr>
        <w:t xml:space="preserve"> февраля 202</w:t>
      </w:r>
      <w:r w:rsidR="00C33CB9">
        <w:rPr>
          <w:rFonts w:ascii="Times New Roman" w:hAnsi="Times New Roman"/>
          <w:b/>
          <w:sz w:val="28"/>
          <w:szCs w:val="28"/>
        </w:rPr>
        <w:t>5</w:t>
      </w:r>
      <w:r w:rsidR="002B47CD" w:rsidRPr="002B47CD">
        <w:rPr>
          <w:rFonts w:ascii="Times New Roman" w:hAnsi="Times New Roman"/>
          <w:b/>
          <w:sz w:val="28"/>
          <w:szCs w:val="28"/>
        </w:rPr>
        <w:t xml:space="preserve"> </w:t>
      </w:r>
      <w:r w:rsidR="002B47CD" w:rsidRPr="00E607C7">
        <w:rPr>
          <w:rFonts w:ascii="Times New Roman" w:hAnsi="Times New Roman"/>
          <w:b/>
          <w:sz w:val="28"/>
          <w:szCs w:val="28"/>
        </w:rPr>
        <w:t>года с 1</w:t>
      </w:r>
      <w:r w:rsidR="00C33CB9">
        <w:rPr>
          <w:rFonts w:ascii="Times New Roman" w:hAnsi="Times New Roman"/>
          <w:b/>
          <w:sz w:val="28"/>
          <w:szCs w:val="28"/>
        </w:rPr>
        <w:t>0</w:t>
      </w:r>
      <w:r w:rsidRPr="00E607C7">
        <w:rPr>
          <w:rFonts w:ascii="Times New Roman" w:hAnsi="Times New Roman"/>
          <w:b/>
          <w:sz w:val="28"/>
          <w:szCs w:val="28"/>
        </w:rPr>
        <w:t>.00</w:t>
      </w:r>
      <w:r w:rsidRPr="002B47CD">
        <w:rPr>
          <w:rFonts w:ascii="Times New Roman" w:hAnsi="Times New Roman"/>
          <w:sz w:val="28"/>
          <w:szCs w:val="28"/>
        </w:rPr>
        <w:t xml:space="preserve"> в МБУК «ГДК Советского района  </w:t>
      </w:r>
      <w:proofErr w:type="gramStart"/>
      <w:r w:rsidRPr="002B47CD">
        <w:rPr>
          <w:rFonts w:ascii="Times New Roman" w:hAnsi="Times New Roman"/>
          <w:sz w:val="28"/>
          <w:szCs w:val="28"/>
        </w:rPr>
        <w:t>г</w:t>
      </w:r>
      <w:proofErr w:type="gramEnd"/>
      <w:r w:rsidRPr="002B47CD">
        <w:rPr>
          <w:rFonts w:ascii="Times New Roman" w:hAnsi="Times New Roman"/>
          <w:sz w:val="28"/>
          <w:szCs w:val="28"/>
        </w:rPr>
        <w:t>. Брянска</w:t>
      </w:r>
      <w:r w:rsidR="00C33CB9">
        <w:rPr>
          <w:rFonts w:ascii="Times New Roman" w:hAnsi="Times New Roman"/>
          <w:sz w:val="28"/>
          <w:szCs w:val="28"/>
        </w:rPr>
        <w:t>;</w:t>
      </w:r>
    </w:p>
    <w:p w:rsidR="00C43790" w:rsidRPr="002B47CD" w:rsidRDefault="00C43790" w:rsidP="00C4379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5399E">
        <w:rPr>
          <w:rFonts w:ascii="Times New Roman" w:hAnsi="Times New Roman"/>
          <w:sz w:val="28"/>
          <w:szCs w:val="28"/>
          <w:lang w:eastAsia="ru-RU"/>
        </w:rPr>
        <w:t>Фокинский</w:t>
      </w:r>
      <w:proofErr w:type="spellEnd"/>
      <w:r w:rsidRPr="0045399E">
        <w:rPr>
          <w:rFonts w:ascii="Times New Roman" w:hAnsi="Times New Roman"/>
          <w:sz w:val="28"/>
          <w:szCs w:val="28"/>
          <w:lang w:eastAsia="ru-RU"/>
        </w:rPr>
        <w:t xml:space="preserve"> район – </w:t>
      </w:r>
      <w:r w:rsidR="00F72FD8" w:rsidRPr="00F72FD8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2B47CD">
        <w:rPr>
          <w:rFonts w:ascii="Times New Roman" w:hAnsi="Times New Roman"/>
          <w:b/>
          <w:sz w:val="28"/>
          <w:szCs w:val="28"/>
          <w:lang w:eastAsia="ru-RU"/>
        </w:rPr>
        <w:t xml:space="preserve"> февраля 202</w:t>
      </w:r>
      <w:r w:rsidR="00F72FD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B47C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45399E">
        <w:rPr>
          <w:rFonts w:ascii="Times New Roman" w:hAnsi="Times New Roman"/>
          <w:sz w:val="28"/>
          <w:szCs w:val="28"/>
          <w:lang w:eastAsia="ru-RU"/>
        </w:rPr>
        <w:t xml:space="preserve"> 14.00 </w:t>
      </w:r>
      <w:r w:rsidRPr="002B47C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отделение дополнительного  образования «Дом детского творчества им. Героя России             О. </w:t>
      </w:r>
      <w:proofErr w:type="spellStart"/>
      <w:r w:rsidRPr="002B47C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Визнюка</w:t>
      </w:r>
      <w:proofErr w:type="spellEnd"/>
      <w:r w:rsidRPr="002B47C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  <w:r w:rsidRPr="002B47C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47CD">
        <w:rPr>
          <w:rFonts w:ascii="Times New Roman" w:hAnsi="Times New Roman"/>
          <w:sz w:val="28"/>
          <w:szCs w:val="28"/>
          <w:lang w:eastAsia="ru-RU"/>
        </w:rPr>
        <w:t>МБОУ «Лицей №27».</w:t>
      </w:r>
    </w:p>
    <w:p w:rsidR="00C43790" w:rsidRPr="0021678B" w:rsidRDefault="00C43790" w:rsidP="00F72FD8">
      <w:pPr>
        <w:pStyle w:val="a3"/>
        <w:spacing w:after="0" w:afterAutospacing="0" w:line="240" w:lineRule="auto"/>
        <w:ind w:left="0" w:firstLine="348"/>
        <w:rPr>
          <w:rFonts w:ascii="Times New Roman" w:hAnsi="Times New Roman"/>
          <w:sz w:val="28"/>
          <w:szCs w:val="28"/>
          <w:lang w:eastAsia="ru-RU"/>
        </w:rPr>
      </w:pPr>
      <w:r w:rsidRPr="0021678B">
        <w:rPr>
          <w:rFonts w:ascii="Times New Roman" w:hAnsi="Times New Roman"/>
          <w:sz w:val="28"/>
          <w:szCs w:val="28"/>
        </w:rPr>
        <w:t>К участию в конкурсе приглашаются обучающиеся общеобразовательных организаций и учреждений дополнительного образования города Брянска:</w:t>
      </w:r>
    </w:p>
    <w:p w:rsidR="00C43790" w:rsidRPr="00A24697" w:rsidRDefault="00C43790" w:rsidP="00C4379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97">
        <w:rPr>
          <w:rFonts w:ascii="Times New Roman" w:hAnsi="Times New Roman" w:cs="Times New Roman"/>
          <w:sz w:val="28"/>
          <w:szCs w:val="28"/>
        </w:rPr>
        <w:t>вокальные группы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4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90" w:rsidRPr="00A24697" w:rsidRDefault="00C43790" w:rsidP="00C43790">
      <w:p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>- солисты от 14 лет (8-11 классы</w:t>
      </w:r>
      <w:r w:rsidRPr="00C53B4B">
        <w:rPr>
          <w:rFonts w:ascii="Times New Roman" w:hAnsi="Times New Roman" w:cs="Times New Roman"/>
          <w:sz w:val="28"/>
          <w:szCs w:val="28"/>
        </w:rPr>
        <w:t>);</w:t>
      </w:r>
    </w:p>
    <w:p w:rsidR="00C43790" w:rsidRDefault="00C43790" w:rsidP="00C4379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697">
        <w:rPr>
          <w:rFonts w:ascii="Times New Roman" w:hAnsi="Times New Roman" w:cs="Times New Roman"/>
          <w:sz w:val="28"/>
          <w:szCs w:val="28"/>
        </w:rPr>
        <w:t xml:space="preserve">- юнармейские отряды </w:t>
      </w:r>
      <w:r>
        <w:rPr>
          <w:rFonts w:ascii="Times New Roman" w:hAnsi="Times New Roman" w:cs="Times New Roman"/>
          <w:sz w:val="28"/>
          <w:szCs w:val="28"/>
        </w:rPr>
        <w:t>(8-10 человек и руководитель).</w:t>
      </w:r>
    </w:p>
    <w:p w:rsidR="001D4C65" w:rsidRPr="001D4C65" w:rsidRDefault="001D4C65" w:rsidP="001D4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65">
        <w:rPr>
          <w:rFonts w:ascii="Times New Roman" w:eastAsia="Times New Roman" w:hAnsi="Times New Roman" w:cs="Times New Roman"/>
          <w:sz w:val="28"/>
          <w:szCs w:val="28"/>
        </w:rPr>
        <w:lastRenderedPageBreak/>
        <w:t>Солистам и вокальным группам необходимо произведение патриотической направленности по выбору из номинаций.</w:t>
      </w:r>
    </w:p>
    <w:p w:rsidR="001D4C65" w:rsidRPr="001D4C65" w:rsidRDefault="001D4C65" w:rsidP="001D4C6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/>
          <w:sz w:val="28"/>
          <w:szCs w:val="28"/>
        </w:rPr>
      </w:pPr>
      <w:r w:rsidRPr="001D4C65">
        <w:rPr>
          <w:rFonts w:ascii="Times New Roman" w:eastAsia="Times New Roman" w:hAnsi="Times New Roman"/>
          <w:sz w:val="28"/>
          <w:szCs w:val="28"/>
        </w:rPr>
        <w:t>Песни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D4C65">
        <w:rPr>
          <w:rFonts w:ascii="Times New Roman" w:eastAsia="Times New Roman" w:hAnsi="Times New Roman"/>
          <w:sz w:val="28"/>
          <w:szCs w:val="28"/>
        </w:rPr>
        <w:t xml:space="preserve"> посвященные празднованию 80-й годовщине Великой Отечественной войне 1941-1945 годов.</w:t>
      </w:r>
    </w:p>
    <w:p w:rsidR="001D4C65" w:rsidRPr="001D4C65" w:rsidRDefault="001D4C65" w:rsidP="001D4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65">
        <w:rPr>
          <w:rFonts w:ascii="Times New Roman" w:eastAsia="Times New Roman" w:hAnsi="Times New Roman" w:cs="Times New Roman"/>
          <w:sz w:val="28"/>
          <w:szCs w:val="28"/>
        </w:rPr>
        <w:t>2. Песни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4C65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СВО.</w:t>
      </w:r>
    </w:p>
    <w:p w:rsidR="001D4C65" w:rsidRPr="001D4C65" w:rsidRDefault="001D4C65" w:rsidP="001D4C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65">
        <w:rPr>
          <w:rFonts w:ascii="Times New Roman" w:eastAsia="Times New Roman" w:hAnsi="Times New Roman" w:cs="Times New Roman"/>
          <w:sz w:val="28"/>
          <w:szCs w:val="28"/>
        </w:rPr>
        <w:t>3. Песни о России.</w:t>
      </w:r>
    </w:p>
    <w:p w:rsidR="00C43790" w:rsidRDefault="00C43790" w:rsidP="00C43790">
      <w:pPr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C65">
        <w:rPr>
          <w:rFonts w:ascii="Times New Roman" w:hAnsi="Times New Roman" w:cs="Times New Roman"/>
          <w:sz w:val="28"/>
          <w:szCs w:val="28"/>
        </w:rPr>
        <w:t>Солистам и вокальным группам необходимо исполнить одно произведение</w:t>
      </w:r>
      <w:r w:rsidRPr="00BE7A0D"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 продолжительностью не более </w:t>
      </w:r>
      <w:r w:rsidRPr="00BE7A0D">
        <w:rPr>
          <w:rFonts w:ascii="Times New Roman" w:hAnsi="Times New Roman" w:cs="Times New Roman"/>
          <w:sz w:val="28"/>
          <w:szCs w:val="28"/>
        </w:rPr>
        <w:t>3 минут.</w:t>
      </w:r>
    </w:p>
    <w:p w:rsidR="00285F5B" w:rsidRDefault="00C43790" w:rsidP="00C43790">
      <w:pPr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A0D">
        <w:rPr>
          <w:rFonts w:ascii="Times New Roman" w:hAnsi="Times New Roman" w:cs="Times New Roman"/>
          <w:sz w:val="28"/>
          <w:szCs w:val="28"/>
        </w:rPr>
        <w:t xml:space="preserve">Вокальные группы могут представить на конкурс литературно-музыкальную </w:t>
      </w:r>
      <w:proofErr w:type="gramStart"/>
      <w:r w:rsidRPr="00BE7A0D">
        <w:rPr>
          <w:rFonts w:ascii="Times New Roman" w:hAnsi="Times New Roman" w:cs="Times New Roman"/>
          <w:sz w:val="28"/>
          <w:szCs w:val="28"/>
        </w:rPr>
        <w:t>композицию</w:t>
      </w:r>
      <w:proofErr w:type="gramEnd"/>
      <w:r w:rsidRPr="00BE7A0D">
        <w:rPr>
          <w:rFonts w:ascii="Times New Roman" w:hAnsi="Times New Roman" w:cs="Times New Roman"/>
          <w:sz w:val="28"/>
          <w:szCs w:val="28"/>
        </w:rPr>
        <w:t xml:space="preserve"> </w:t>
      </w:r>
      <w:r w:rsidR="00285F5B" w:rsidRPr="00285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созданную на основе сочетания и синтеза поэтического слова, музыки, песни, танца, пластики</w:t>
      </w:r>
      <w:r w:rsidR="00285F5B" w:rsidRPr="0028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A0D">
        <w:rPr>
          <w:rFonts w:ascii="Times New Roman" w:hAnsi="Times New Roman" w:cs="Times New Roman"/>
          <w:sz w:val="28"/>
          <w:szCs w:val="28"/>
        </w:rPr>
        <w:t>продолжительностью не боле</w:t>
      </w:r>
      <w:r w:rsidR="00285F5B">
        <w:rPr>
          <w:rFonts w:ascii="Times New Roman" w:hAnsi="Times New Roman" w:cs="Times New Roman"/>
          <w:sz w:val="28"/>
          <w:szCs w:val="28"/>
        </w:rPr>
        <w:t>е 8 минут.</w:t>
      </w:r>
    </w:p>
    <w:p w:rsidR="001D4C65" w:rsidRDefault="00C43790" w:rsidP="00C43790">
      <w:pPr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Юнармейские отряды </w:t>
      </w:r>
      <w:r w:rsidRPr="00BE7A0D">
        <w:rPr>
          <w:rFonts w:ascii="Times New Roman" w:hAnsi="Times New Roman" w:cs="Times New Roman"/>
          <w:sz w:val="28"/>
          <w:szCs w:val="28"/>
        </w:rPr>
        <w:t>представляют композицию из показа строевой подготовки, инсценированной песни патриотической направленности.</w:t>
      </w:r>
    </w:p>
    <w:p w:rsidR="00C43790" w:rsidRPr="00BE7A0D" w:rsidRDefault="00C43790" w:rsidP="00C43790">
      <w:pPr>
        <w:spacing w:after="0" w:line="24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A0D">
        <w:rPr>
          <w:rFonts w:ascii="Times New Roman" w:hAnsi="Times New Roman" w:cs="Times New Roman"/>
          <w:sz w:val="28"/>
          <w:szCs w:val="28"/>
        </w:rPr>
        <w:t>Несоблюдение регламента влияет на оценку. Повторение конкурсной программы региональных конкурсов не допускается.</w:t>
      </w:r>
    </w:p>
    <w:p w:rsidR="00C43790" w:rsidRPr="00BE7A0D" w:rsidRDefault="00C43790" w:rsidP="00C437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A0D">
        <w:rPr>
          <w:rFonts w:ascii="Times New Roman" w:hAnsi="Times New Roman" w:cs="Times New Roman"/>
          <w:sz w:val="28"/>
          <w:szCs w:val="28"/>
        </w:rPr>
        <w:t xml:space="preserve">Воспитанники музыкальных школ, школ искусств и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7A0D">
        <w:rPr>
          <w:rFonts w:ascii="Times New Roman" w:hAnsi="Times New Roman" w:cs="Times New Roman"/>
          <w:sz w:val="28"/>
          <w:szCs w:val="28"/>
        </w:rPr>
        <w:t xml:space="preserve"> к участию в конкурсе не допускаются.</w:t>
      </w:r>
    </w:p>
    <w:p w:rsidR="00C43790" w:rsidRDefault="00C43790" w:rsidP="00C4379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муниципальном этапе необходимо направить  на электронную почту  организатора  Конкурса:</w:t>
      </w:r>
    </w:p>
    <w:p w:rsidR="00C43790" w:rsidRPr="00C53B4B" w:rsidRDefault="00C43790" w:rsidP="00C4379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анкету-заявку </w:t>
      </w:r>
      <w:r w:rsidRPr="00C53B4B">
        <w:rPr>
          <w:rStyle w:val="a7"/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(</w:t>
      </w:r>
      <w:r w:rsidRPr="00C53B4B">
        <w:rPr>
          <w:rStyle w:val="a7"/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>приложение №1</w:t>
      </w:r>
      <w:r w:rsidRPr="00C53B4B">
        <w:rPr>
          <w:rStyle w:val="a7"/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);</w:t>
      </w:r>
    </w:p>
    <w:p w:rsidR="00C43790" w:rsidRPr="00C53B4B" w:rsidRDefault="00C43790" w:rsidP="00C43790">
      <w:pPr>
        <w:spacing w:after="0" w:line="240" w:lineRule="auto"/>
        <w:ind w:firstLine="851"/>
        <w:contextualSpacing/>
        <w:jc w:val="both"/>
        <w:rPr>
          <w:rStyle w:val="a7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</w:pPr>
      <w:r w:rsidRPr="00C53B4B">
        <w:rPr>
          <w:rStyle w:val="a7"/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заявление-согласие на обработку пер</w:t>
      </w:r>
      <w:r>
        <w:rPr>
          <w:rStyle w:val="a7"/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сональных данных </w:t>
      </w:r>
      <w:r w:rsidRPr="00C53B4B">
        <w:rPr>
          <w:rStyle w:val="a7"/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</w:t>
      </w:r>
      <w:r w:rsidRPr="00C53B4B">
        <w:rPr>
          <w:rStyle w:val="a7"/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  <w:t>приложение №2</w:t>
      </w:r>
      <w:r w:rsidRPr="00C53B4B">
        <w:rPr>
          <w:rStyle w:val="a7"/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) .</w:t>
      </w:r>
    </w:p>
    <w:p w:rsidR="00C43790" w:rsidRDefault="00285F5B" w:rsidP="00C437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F5B">
        <w:rPr>
          <w:rFonts w:ascii="Times New Roman" w:eastAsia="Times New Roman" w:hAnsi="Times New Roman" w:cs="Times New Roman"/>
          <w:sz w:val="28"/>
          <w:szCs w:val="28"/>
        </w:rPr>
        <w:t>Заключительный этап конкурса проводится 1</w:t>
      </w:r>
      <w:r w:rsidR="001D4C6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85F5B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D4C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85F5B"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1D4C6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5F5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790">
        <w:rPr>
          <w:rFonts w:ascii="Times New Roman" w:hAnsi="Times New Roman" w:cs="Times New Roman"/>
          <w:sz w:val="28"/>
          <w:szCs w:val="28"/>
        </w:rPr>
        <w:t>с 9.3</w:t>
      </w:r>
      <w:r w:rsidR="00C43790" w:rsidRPr="00155961">
        <w:rPr>
          <w:rFonts w:ascii="Times New Roman" w:hAnsi="Times New Roman" w:cs="Times New Roman"/>
          <w:sz w:val="28"/>
          <w:szCs w:val="28"/>
        </w:rPr>
        <w:t>0 ч</w:t>
      </w:r>
      <w:r w:rsidR="00C43790"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="00C43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790" w:rsidRPr="001559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3790" w:rsidRPr="00155961">
        <w:rPr>
          <w:rFonts w:ascii="Times New Roman" w:hAnsi="Times New Roman" w:cs="Times New Roman"/>
          <w:sz w:val="28"/>
          <w:szCs w:val="28"/>
        </w:rPr>
        <w:t xml:space="preserve">о адресу: г. Брянск, ул. Калинина, д. 66 (МБУК «Дворец культуры </w:t>
      </w:r>
      <w:r w:rsidR="00C43790">
        <w:rPr>
          <w:rFonts w:ascii="Times New Roman" w:hAnsi="Times New Roman" w:cs="Times New Roman"/>
          <w:sz w:val="28"/>
          <w:szCs w:val="28"/>
        </w:rPr>
        <w:t>Советского района» г. Брянска), проезд троллейбусами №№ 6,1,</w:t>
      </w:r>
      <w:r w:rsidR="004E2840">
        <w:rPr>
          <w:rFonts w:ascii="Times New Roman" w:hAnsi="Times New Roman" w:cs="Times New Roman"/>
          <w:sz w:val="28"/>
          <w:szCs w:val="28"/>
        </w:rPr>
        <w:t xml:space="preserve"> </w:t>
      </w:r>
      <w:r w:rsidR="00C43790">
        <w:rPr>
          <w:rFonts w:ascii="Times New Roman" w:hAnsi="Times New Roman" w:cs="Times New Roman"/>
          <w:sz w:val="28"/>
          <w:szCs w:val="28"/>
        </w:rPr>
        <w:t>2; автобусами №№ 11, 37, 27, 48, 31 до остановки «Фабрика РТИ».</w:t>
      </w:r>
    </w:p>
    <w:p w:rsidR="00C43790" w:rsidRDefault="00C43790" w:rsidP="00C437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на региональном конкурсе определяется после регистрации заявки по интернету. Участнику назначается порядковый номер и время выступления на сцене. </w:t>
      </w:r>
    </w:p>
    <w:p w:rsidR="00C43790" w:rsidRPr="003964D2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90" w:rsidRPr="003964D2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НАГРАЖДЕНИЯ:</w:t>
      </w:r>
    </w:p>
    <w:p w:rsidR="00C43790" w:rsidRPr="0021678B" w:rsidRDefault="00C43790" w:rsidP="00C437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Победители конкурса будут определяться по трем номинациям по рай</w:t>
      </w:r>
      <w:r>
        <w:rPr>
          <w:rFonts w:ascii="Times New Roman" w:hAnsi="Times New Roman" w:cs="Times New Roman"/>
          <w:sz w:val="28"/>
          <w:szCs w:val="28"/>
        </w:rPr>
        <w:t>онам города: вокальные группы, солисты, юнармейские отряды:</w:t>
      </w:r>
    </w:p>
    <w:p w:rsidR="00C43790" w:rsidRPr="0021678B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По результатам конкурсных выступлений присуждаются награды:</w:t>
      </w:r>
    </w:p>
    <w:p w:rsidR="00C43790" w:rsidRPr="0021678B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 место –  Лауреат </w:t>
      </w:r>
      <w:r>
        <w:rPr>
          <w:rFonts w:ascii="Times New Roman" w:eastAsia="Times New Roman" w:hAnsi="Times New Roman" w:cs="Times New Roman"/>
          <w:sz w:val="28"/>
          <w:szCs w:val="28"/>
        </w:rPr>
        <w:t>I степени</w:t>
      </w:r>
    </w:p>
    <w:p w:rsidR="00C43790" w:rsidRPr="0021678B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 место – Лауреат</w:t>
      </w:r>
      <w:r w:rsidRPr="002E3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 степени</w:t>
      </w:r>
    </w:p>
    <w:p w:rsidR="00C43790" w:rsidRPr="0021678B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 место – Лауреат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2E3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степени</w:t>
      </w:r>
    </w:p>
    <w:p w:rsidR="00C43790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(1 место) от района участвуют в региональном этапе: 1 солист, 1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группы, лучш</w:t>
      </w:r>
      <w:r w:rsidR="00285F5B">
        <w:rPr>
          <w:rFonts w:ascii="Times New Roman" w:hAnsi="Times New Roman" w:cs="Times New Roman"/>
          <w:sz w:val="28"/>
          <w:szCs w:val="28"/>
        </w:rPr>
        <w:t>ий юнармейский отряд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790" w:rsidRPr="0021678B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790" w:rsidRPr="00261AEF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EF">
        <w:rPr>
          <w:rFonts w:ascii="Times New Roman" w:hAnsi="Times New Roman" w:cs="Times New Roman"/>
          <w:b/>
          <w:sz w:val="28"/>
          <w:szCs w:val="28"/>
        </w:rPr>
        <w:t>РЕГЛАМЕНТ РАБОТЫ ЖЮРИ:</w:t>
      </w:r>
    </w:p>
    <w:p w:rsidR="00C43790" w:rsidRDefault="00C43790" w:rsidP="00C43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>Выступле</w:t>
      </w:r>
      <w:r>
        <w:rPr>
          <w:rFonts w:ascii="Times New Roman" w:hAnsi="Times New Roman"/>
          <w:sz w:val="28"/>
          <w:szCs w:val="24"/>
        </w:rPr>
        <w:t>ние участников конкурса оценивае</w:t>
      </w:r>
      <w:r w:rsidRPr="00410B18">
        <w:rPr>
          <w:rFonts w:ascii="Times New Roman" w:hAnsi="Times New Roman"/>
          <w:sz w:val="28"/>
          <w:szCs w:val="24"/>
        </w:rPr>
        <w:t xml:space="preserve">т жюри из числа </w:t>
      </w:r>
      <w:r>
        <w:rPr>
          <w:rFonts w:ascii="Times New Roman" w:hAnsi="Times New Roman"/>
          <w:sz w:val="28"/>
          <w:szCs w:val="24"/>
        </w:rPr>
        <w:t>педагогических работников, работников культуры и специалистов управления образования Брянской городской администрации.</w:t>
      </w:r>
    </w:p>
    <w:p w:rsidR="00C43790" w:rsidRDefault="00C43790" w:rsidP="00C43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10B18">
        <w:rPr>
          <w:rFonts w:ascii="Times New Roman" w:hAnsi="Times New Roman"/>
          <w:sz w:val="28"/>
          <w:szCs w:val="24"/>
        </w:rPr>
        <w:t>Жюри оценивает конкурсное исполнение по 10-бальной системе. Из числа выступавших конкурсантов по наибольшему количеству баллов жюри определяет Лауреатов конкурса.</w:t>
      </w:r>
    </w:p>
    <w:p w:rsidR="00C43790" w:rsidRPr="00003CD4" w:rsidRDefault="00C43790" w:rsidP="00C43790">
      <w:pPr>
        <w:spacing w:line="240" w:lineRule="auto"/>
        <w:ind w:left="158" w:right="14" w:firstLine="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CD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7214279</wp:posOffset>
            </wp:positionH>
            <wp:positionV relativeFrom="page">
              <wp:posOffset>8199218</wp:posOffset>
            </wp:positionV>
            <wp:extent cx="21344" cy="18289"/>
            <wp:effectExtent l="0" t="0" r="0" b="0"/>
            <wp:wrapSquare wrapText="bothSides"/>
            <wp:docPr id="3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3CD4">
        <w:rPr>
          <w:rFonts w:ascii="Times New Roman" w:hAnsi="Times New Roman" w:cs="Times New Roman"/>
          <w:sz w:val="28"/>
          <w:szCs w:val="28"/>
        </w:rPr>
        <w:t>Жюри оставляет за собой право: присуждать не все места; делить места между исполнителями; отклонять заявки, программа которых не соответствует Положению.</w:t>
      </w:r>
    </w:p>
    <w:p w:rsidR="00C43790" w:rsidRPr="00003CD4" w:rsidRDefault="00C43790" w:rsidP="00C43790">
      <w:pPr>
        <w:spacing w:after="316" w:line="240" w:lineRule="auto"/>
        <w:ind w:left="168" w:right="14" w:firstLine="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CD4">
        <w:rPr>
          <w:rFonts w:ascii="Times New Roman" w:hAnsi="Times New Roman" w:cs="Times New Roman"/>
          <w:sz w:val="28"/>
          <w:szCs w:val="28"/>
        </w:rPr>
        <w:t>Решения жюри оформляются протоколом, окончательны и пересмотру не подлежат.</w:t>
      </w:r>
    </w:p>
    <w:p w:rsidR="00C43790" w:rsidRPr="002E3A77" w:rsidRDefault="00C43790" w:rsidP="00C43790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2E3A7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43790" w:rsidRDefault="00C43790" w:rsidP="00C43790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исполнения;</w:t>
      </w:r>
    </w:p>
    <w:p w:rsidR="00C43790" w:rsidRDefault="00C43790" w:rsidP="00C43790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художественный образ;</w:t>
      </w:r>
    </w:p>
    <w:p w:rsidR="00C43790" w:rsidRDefault="00C43790" w:rsidP="00C43790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2E3A77">
        <w:rPr>
          <w:rFonts w:ascii="Times New Roman" w:hAnsi="Times New Roman"/>
          <w:sz w:val="28"/>
          <w:szCs w:val="28"/>
        </w:rPr>
        <w:t xml:space="preserve"> уровень музыкального</w:t>
      </w:r>
      <w:r>
        <w:rPr>
          <w:rFonts w:ascii="Times New Roman" w:hAnsi="Times New Roman"/>
          <w:sz w:val="28"/>
          <w:szCs w:val="28"/>
        </w:rPr>
        <w:t xml:space="preserve"> сопровождения;</w:t>
      </w:r>
    </w:p>
    <w:p w:rsidR="00C43790" w:rsidRDefault="00C43790" w:rsidP="00C43790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2E3A77">
        <w:rPr>
          <w:rFonts w:ascii="Times New Roman" w:hAnsi="Times New Roman"/>
          <w:sz w:val="28"/>
          <w:szCs w:val="28"/>
        </w:rPr>
        <w:t>композ</w:t>
      </w:r>
      <w:r>
        <w:rPr>
          <w:rFonts w:ascii="Times New Roman" w:hAnsi="Times New Roman"/>
          <w:sz w:val="28"/>
          <w:szCs w:val="28"/>
        </w:rPr>
        <w:t>иционное единство инсценировки;</w:t>
      </w:r>
    </w:p>
    <w:p w:rsidR="00C43790" w:rsidRDefault="00C43790" w:rsidP="00C43790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2E3A77">
        <w:rPr>
          <w:rFonts w:ascii="Times New Roman" w:hAnsi="Times New Roman"/>
          <w:sz w:val="28"/>
          <w:szCs w:val="28"/>
        </w:rPr>
        <w:t>внешний вид участник</w:t>
      </w:r>
      <w:r>
        <w:rPr>
          <w:rFonts w:ascii="Times New Roman" w:hAnsi="Times New Roman"/>
          <w:sz w:val="28"/>
          <w:szCs w:val="28"/>
        </w:rPr>
        <w:t>ов, юнармейские отряды (форма);</w:t>
      </w:r>
    </w:p>
    <w:p w:rsidR="00C43790" w:rsidRPr="002E3A77" w:rsidRDefault="00C43790" w:rsidP="00C43790">
      <w:pPr>
        <w:pStyle w:val="a3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2E3A77">
        <w:rPr>
          <w:rFonts w:ascii="Times New Roman" w:hAnsi="Times New Roman"/>
          <w:sz w:val="28"/>
          <w:szCs w:val="28"/>
        </w:rPr>
        <w:t>сценическая культура, чистота интонации.</w:t>
      </w:r>
    </w:p>
    <w:p w:rsidR="00C43790" w:rsidRDefault="00C43790" w:rsidP="00C43790">
      <w:pPr>
        <w:tabs>
          <w:tab w:val="left" w:pos="5670"/>
          <w:tab w:val="right" w:pos="102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790" w:rsidRDefault="00C43790" w:rsidP="00285F5B">
      <w:pPr>
        <w:tabs>
          <w:tab w:val="left" w:pos="5670"/>
          <w:tab w:val="right" w:pos="10205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№1 к положению </w:t>
      </w:r>
    </w:p>
    <w:p w:rsidR="00C43790" w:rsidRPr="0021678B" w:rsidRDefault="00C43790" w:rsidP="00285F5B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 патриотической </w:t>
      </w:r>
      <w:r>
        <w:rPr>
          <w:rFonts w:ascii="Times New Roman" w:hAnsi="Times New Roman" w:cs="Times New Roman"/>
          <w:sz w:val="28"/>
          <w:szCs w:val="28"/>
        </w:rPr>
        <w:t>песни</w:t>
      </w:r>
    </w:p>
    <w:p w:rsidR="00C43790" w:rsidRDefault="00C43790" w:rsidP="00A65ECD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Пою моё Отечество</w:t>
      </w:r>
      <w:r w:rsidRPr="0021678B">
        <w:rPr>
          <w:rFonts w:ascii="Times New Roman" w:hAnsi="Times New Roman" w:cs="Times New Roman"/>
          <w:sz w:val="28"/>
          <w:szCs w:val="28"/>
        </w:rPr>
        <w:t>»</w:t>
      </w:r>
    </w:p>
    <w:p w:rsidR="00C43790" w:rsidRPr="0021678B" w:rsidRDefault="00C43790" w:rsidP="00C4379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3790" w:rsidRPr="00410B18" w:rsidRDefault="00C43790" w:rsidP="00285F5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21678B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1678B">
        <w:rPr>
          <w:rFonts w:ascii="Times New Roman" w:hAnsi="Times New Roman" w:cs="Times New Roman"/>
          <w:sz w:val="28"/>
          <w:szCs w:val="28"/>
        </w:rPr>
        <w:t xml:space="preserve">этапе конкурса подаются </w:t>
      </w:r>
      <w:r w:rsidRPr="00060D68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>учреждения дополнительного образования (согласно положению).</w:t>
      </w:r>
    </w:p>
    <w:p w:rsidR="00C43790" w:rsidRPr="0021678B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3790" w:rsidRPr="007D3009" w:rsidRDefault="00C43790" w:rsidP="00C437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10B18">
        <w:rPr>
          <w:rFonts w:ascii="Times New Roman" w:hAnsi="Times New Roman"/>
          <w:b/>
          <w:sz w:val="28"/>
          <w:szCs w:val="24"/>
          <w:u w:val="single"/>
        </w:rPr>
        <w:t>БЛАНК НАПРАВЛЯЮЩЕЙ СТОРОНЫ</w:t>
      </w:r>
    </w:p>
    <w:p w:rsidR="00C43790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790" w:rsidRPr="003C7EF4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F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43790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муниципальном этапе регионального конкурса патриотической песни</w:t>
      </w:r>
    </w:p>
    <w:p w:rsidR="00C43790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«Пою моё Отечество»</w:t>
      </w:r>
    </w:p>
    <w:p w:rsidR="00C43790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1636"/>
        <w:gridCol w:w="1418"/>
        <w:gridCol w:w="850"/>
        <w:gridCol w:w="2205"/>
        <w:gridCol w:w="1560"/>
        <w:gridCol w:w="2644"/>
      </w:tblGrid>
      <w:tr w:rsidR="00C43790" w:rsidRPr="00254C17" w:rsidTr="008B15F1">
        <w:trPr>
          <w:trHeight w:val="451"/>
        </w:trPr>
        <w:tc>
          <w:tcPr>
            <w:tcW w:w="632" w:type="dxa"/>
            <w:vMerge w:val="restart"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4" w:type="dxa"/>
            <w:gridSpan w:val="3"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Данные участника</w:t>
            </w:r>
          </w:p>
        </w:tc>
        <w:tc>
          <w:tcPr>
            <w:tcW w:w="2205" w:type="dxa"/>
            <w:vMerge w:val="restart"/>
          </w:tcPr>
          <w:p w:rsidR="00C43790" w:rsidRPr="005254FC" w:rsidRDefault="00C43790" w:rsidP="008B15F1">
            <w:pPr>
              <w:spacing w:after="0" w:line="240" w:lineRule="auto"/>
              <w:ind w:left="-88" w:right="-202"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Pr="005254FC" w:rsidRDefault="00C43790" w:rsidP="008B15F1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proofErr w:type="gramStart"/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C43790" w:rsidRPr="005254FC" w:rsidRDefault="00C43790" w:rsidP="008B15F1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C43790" w:rsidRPr="005254FC" w:rsidRDefault="00C43790" w:rsidP="008B15F1">
            <w:pPr>
              <w:keepNext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 xml:space="preserve"> (для диплома)</w:t>
            </w:r>
          </w:p>
        </w:tc>
        <w:tc>
          <w:tcPr>
            <w:tcW w:w="1560" w:type="dxa"/>
            <w:vMerge w:val="restart"/>
          </w:tcPr>
          <w:p w:rsidR="00C43790" w:rsidRPr="005254FC" w:rsidRDefault="00C43790" w:rsidP="008B15F1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3790" w:rsidRPr="005254FC" w:rsidRDefault="00C43790" w:rsidP="008B15F1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</w:t>
            </w:r>
          </w:p>
          <w:p w:rsidR="00C43790" w:rsidRPr="005254FC" w:rsidRDefault="00C43790" w:rsidP="008B15F1">
            <w:pPr>
              <w:keepNext/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2644" w:type="dxa"/>
            <w:vMerge w:val="restart"/>
          </w:tcPr>
          <w:p w:rsidR="00C43790" w:rsidRPr="005254FC" w:rsidRDefault="00C43790" w:rsidP="008B15F1">
            <w:pPr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Pr="005254FC" w:rsidRDefault="00C43790" w:rsidP="008B15F1">
            <w:pPr>
              <w:spacing w:after="0" w:line="240" w:lineRule="auto"/>
              <w:ind w:left="-164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C43790" w:rsidRPr="005254FC" w:rsidRDefault="00C43790" w:rsidP="008B15F1">
            <w:pPr>
              <w:spacing w:after="0" w:line="240" w:lineRule="auto"/>
              <w:ind w:left="-164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  <w:p w:rsidR="00C43790" w:rsidRPr="005254FC" w:rsidRDefault="00C43790" w:rsidP="008B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Pr="005254FC" w:rsidRDefault="00C43790" w:rsidP="008B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Pr="005254FC" w:rsidRDefault="00C43790" w:rsidP="008B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Pr="005254FC" w:rsidRDefault="00C43790" w:rsidP="008B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790" w:rsidRPr="00254C17" w:rsidTr="008B15F1">
        <w:trPr>
          <w:cantSplit/>
          <w:trHeight w:val="1510"/>
        </w:trPr>
        <w:tc>
          <w:tcPr>
            <w:tcW w:w="632" w:type="dxa"/>
            <w:vMerge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43790" w:rsidRDefault="00C43790" w:rsidP="008B15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Фамилия, имя конкурсанта,</w:t>
            </w:r>
          </w:p>
          <w:p w:rsidR="00C43790" w:rsidRPr="005254FC" w:rsidRDefault="00C43790" w:rsidP="008B15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Default="00C43790" w:rsidP="008B15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вокальная группа,</w:t>
            </w:r>
          </w:p>
          <w:p w:rsidR="00C43790" w:rsidRPr="005254FC" w:rsidRDefault="00C43790" w:rsidP="008B15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Pr="005254FC" w:rsidRDefault="00C43790" w:rsidP="008B15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 xml:space="preserve">команда ДЮП </w:t>
            </w:r>
          </w:p>
        </w:tc>
        <w:tc>
          <w:tcPr>
            <w:tcW w:w="1418" w:type="dxa"/>
          </w:tcPr>
          <w:p w:rsidR="00C43790" w:rsidRDefault="00C43790" w:rsidP="008B15F1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3790" w:rsidRPr="005254FC" w:rsidRDefault="00C43790" w:rsidP="008B15F1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43790" w:rsidRPr="005254FC" w:rsidRDefault="00C43790" w:rsidP="008B15F1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790" w:rsidRPr="00254C17" w:rsidTr="008B15F1">
        <w:trPr>
          <w:trHeight w:val="429"/>
        </w:trPr>
        <w:tc>
          <w:tcPr>
            <w:tcW w:w="632" w:type="dxa"/>
          </w:tcPr>
          <w:p w:rsidR="00C43790" w:rsidRPr="005254FC" w:rsidRDefault="00C43790" w:rsidP="008B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90" w:rsidRPr="005254FC" w:rsidRDefault="00C43790" w:rsidP="008B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6" w:type="dxa"/>
          </w:tcPr>
          <w:p w:rsidR="00C43790" w:rsidRPr="005254FC" w:rsidRDefault="00C43790" w:rsidP="008B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43790" w:rsidRPr="005254FC" w:rsidRDefault="00C43790" w:rsidP="008B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90" w:rsidRDefault="00C43790" w:rsidP="00C437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790" w:rsidRDefault="00C43790" w:rsidP="00C437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Руководитель организации   ________________________________   ФИО</w:t>
      </w:r>
    </w:p>
    <w:p w:rsidR="00C43790" w:rsidRDefault="00C43790" w:rsidP="00C4379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</w:t>
      </w:r>
      <w:r w:rsidRPr="00EC5820">
        <w:rPr>
          <w:rFonts w:ascii="Times New Roman" w:hAnsi="Times New Roman"/>
          <w:sz w:val="24"/>
          <w:szCs w:val="24"/>
        </w:rPr>
        <w:t>подпись)</w:t>
      </w:r>
    </w:p>
    <w:p w:rsidR="00A65ECD" w:rsidRDefault="00A65E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5ECD" w:rsidRDefault="00A65ECD">
      <w:pPr>
        <w:rPr>
          <w:rFonts w:ascii="Times New Roman" w:hAnsi="Times New Roman"/>
          <w:sz w:val="28"/>
          <w:szCs w:val="28"/>
        </w:rPr>
      </w:pPr>
    </w:p>
    <w:p w:rsidR="00C43790" w:rsidRDefault="00C43790" w:rsidP="00A65ECD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0738F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8F8">
        <w:rPr>
          <w:rFonts w:ascii="Times New Roman" w:hAnsi="Times New Roman"/>
          <w:sz w:val="28"/>
          <w:szCs w:val="28"/>
        </w:rPr>
        <w:t>2 к положению</w:t>
      </w:r>
    </w:p>
    <w:p w:rsidR="00C43790" w:rsidRPr="000738F8" w:rsidRDefault="00C43790" w:rsidP="00A65ECD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 патриотической </w:t>
      </w:r>
      <w:r>
        <w:rPr>
          <w:rFonts w:ascii="Times New Roman" w:hAnsi="Times New Roman" w:cs="Times New Roman"/>
          <w:sz w:val="28"/>
          <w:szCs w:val="28"/>
        </w:rPr>
        <w:t>песни</w:t>
      </w:r>
    </w:p>
    <w:p w:rsidR="00C43790" w:rsidRDefault="00C43790" w:rsidP="00A65EC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216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Пою моё Отечество</w:t>
      </w:r>
      <w:r w:rsidRPr="0021678B">
        <w:rPr>
          <w:rFonts w:ascii="Times New Roman" w:hAnsi="Times New Roman" w:cs="Times New Roman"/>
          <w:sz w:val="28"/>
          <w:szCs w:val="28"/>
        </w:rPr>
        <w:t>»</w:t>
      </w:r>
    </w:p>
    <w:p w:rsidR="00C43790" w:rsidRPr="00DB1542" w:rsidRDefault="00C43790" w:rsidP="00C43790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C43790" w:rsidRPr="00DB1542" w:rsidRDefault="00C43790" w:rsidP="00C43790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C43790" w:rsidRPr="00F26470" w:rsidRDefault="00C43790" w:rsidP="00C43790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3790" w:rsidRPr="00DB1542" w:rsidRDefault="00C43790" w:rsidP="00C43790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</w:p>
    <w:p w:rsidR="00C43790" w:rsidRPr="00EA2B9E" w:rsidRDefault="00C43790" w:rsidP="00C43790">
      <w:pPr>
        <w:spacing w:after="0" w:line="240" w:lineRule="auto"/>
        <w:ind w:left="1134" w:firstLine="28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2B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A2B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2B9E">
        <w:rPr>
          <w:rFonts w:ascii="Times New Roman" w:eastAsia="Times New Roman" w:hAnsi="Times New Roman" w:cs="Times New Roman"/>
          <w:i/>
          <w:sz w:val="24"/>
          <w:szCs w:val="24"/>
        </w:rPr>
        <w:t>Ф.И.О. родителя</w:t>
      </w:r>
      <w:r w:rsidRPr="00EA2B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3790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C43790" w:rsidRPr="009251FB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FB">
        <w:rPr>
          <w:rFonts w:ascii="Times New Roman" w:hAnsi="Times New Roman" w:cs="Times New Roman"/>
          <w:i/>
          <w:sz w:val="24"/>
          <w:szCs w:val="24"/>
        </w:rPr>
        <w:t>(название учреждения)</w:t>
      </w:r>
    </w:p>
    <w:p w:rsidR="00C43790" w:rsidRPr="00DB1542" w:rsidRDefault="00C43790" w:rsidP="00C43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моего/ей сына (дочери, подопечного)_________________________________________________________</w:t>
      </w:r>
    </w:p>
    <w:p w:rsidR="00C43790" w:rsidRPr="00EA2B9E" w:rsidRDefault="00C43790" w:rsidP="00C43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EA2B9E">
        <w:rPr>
          <w:rFonts w:ascii="Times New Roman" w:eastAsia="Times New Roman" w:hAnsi="Times New Roman" w:cs="Times New Roman"/>
          <w:i/>
          <w:sz w:val="24"/>
          <w:szCs w:val="24"/>
        </w:rPr>
        <w:t xml:space="preserve">    (Ф.И.О. сына, дочери, подопечного</w:t>
      </w:r>
      <w:r w:rsidRPr="00EA2B9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3790" w:rsidRPr="00DB1542" w:rsidRDefault="00C43790" w:rsidP="00C43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542">
        <w:rPr>
          <w:rFonts w:ascii="Times New Roman" w:eastAsia="Times New Roman" w:hAnsi="Times New Roman" w:cs="Times New Roman"/>
          <w:sz w:val="28"/>
          <w:szCs w:val="28"/>
        </w:rPr>
        <w:t xml:space="preserve">в целях участия в </w:t>
      </w:r>
      <w:r>
        <w:rPr>
          <w:rFonts w:ascii="Times New Roman" w:hAnsi="Times New Roman" w:cs="Times New Roman"/>
          <w:sz w:val="28"/>
          <w:szCs w:val="28"/>
        </w:rPr>
        <w:t>муниципальном этапе регионального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патриотической песни  «Пою моё Отечество</w:t>
      </w:r>
      <w:r w:rsidRPr="00DB154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3790" w:rsidRPr="00DB1542" w:rsidRDefault="00C43790" w:rsidP="00C4379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Согласие вступает в силу со дня его подписания и действует в течение 5 лет. </w:t>
      </w:r>
    </w:p>
    <w:p w:rsidR="00C43790" w:rsidRPr="00730C49" w:rsidRDefault="00C43790" w:rsidP="00C4379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43790" w:rsidRPr="00730C49" w:rsidRDefault="00C43790" w:rsidP="00C4379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«___»____________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 xml:space="preserve"> 20____ г.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0C4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43790" w:rsidRPr="00730C49" w:rsidRDefault="00C43790" w:rsidP="00C43790">
      <w:pPr>
        <w:spacing w:line="240" w:lineRule="auto"/>
        <w:ind w:left="2124" w:firstLine="708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0C49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</w:p>
    <w:p w:rsidR="00C43790" w:rsidRPr="00730C49" w:rsidRDefault="00C43790" w:rsidP="00C437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790" w:rsidRDefault="00C43790" w:rsidP="00C437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0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8D2395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C43790" w:rsidRPr="008D2395" w:rsidRDefault="00C43790" w:rsidP="00C4379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</w:t>
      </w:r>
    </w:p>
    <w:p w:rsidR="00C43790" w:rsidRPr="00F26470" w:rsidRDefault="00C43790" w:rsidP="00C43790">
      <w:pPr>
        <w:spacing w:line="240" w:lineRule="auto"/>
        <w:ind w:left="1134" w:hanging="1134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C43790" w:rsidRPr="008D2395" w:rsidRDefault="00C43790" w:rsidP="00C43790">
      <w:pPr>
        <w:spacing w:line="240" w:lineRule="auto"/>
        <w:ind w:left="1134" w:hanging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Я, руководитель ________________________________________________________, </w:t>
      </w:r>
    </w:p>
    <w:p w:rsidR="00C43790" w:rsidRDefault="00C43790" w:rsidP="00C437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D239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3790" w:rsidRPr="008D2395" w:rsidRDefault="00C43790" w:rsidP="00C4379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395">
        <w:rPr>
          <w:rFonts w:ascii="Times New Roman" w:hAnsi="Times New Roman" w:cs="Times New Roman"/>
          <w:i/>
          <w:sz w:val="24"/>
          <w:szCs w:val="24"/>
        </w:rPr>
        <w:t>(название организации)</w:t>
      </w:r>
    </w:p>
    <w:p w:rsidR="00C43790" w:rsidRPr="008D2395" w:rsidRDefault="00C43790" w:rsidP="00C437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моих персональных данных, в целях участия в </w:t>
      </w:r>
      <w:r>
        <w:rPr>
          <w:rFonts w:ascii="Times New Roman" w:hAnsi="Times New Roman" w:cs="Times New Roman"/>
          <w:sz w:val="28"/>
          <w:szCs w:val="28"/>
        </w:rPr>
        <w:t>муниципальном этапе регионального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патриотической песни  «Пою моё Отечество</w:t>
      </w:r>
      <w:r w:rsidRPr="008D239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3790" w:rsidRPr="008D2395" w:rsidRDefault="00C43790" w:rsidP="00C4379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395">
        <w:rPr>
          <w:rFonts w:ascii="Times New Roman" w:eastAsia="Times New Roman" w:hAnsi="Times New Roman" w:cs="Times New Roman"/>
          <w:sz w:val="28"/>
          <w:szCs w:val="28"/>
        </w:rPr>
        <w:t xml:space="preserve">Согласие вступает в силу со дня его подписания и действует в течение 5 лет. </w:t>
      </w:r>
    </w:p>
    <w:p w:rsidR="00C43790" w:rsidRPr="008D2395" w:rsidRDefault="00C43790" w:rsidP="00C437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43790" w:rsidRPr="00F26470" w:rsidRDefault="00C43790" w:rsidP="00C4379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6470">
        <w:rPr>
          <w:rFonts w:ascii="Times New Roman" w:eastAsia="Times New Roman" w:hAnsi="Times New Roman" w:cs="Times New Roman"/>
          <w:sz w:val="24"/>
          <w:szCs w:val="24"/>
        </w:rPr>
        <w:t xml:space="preserve">         «___»____________ 20____ г.</w:t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hAnsi="Times New Roman" w:cs="Times New Roman"/>
          <w:sz w:val="24"/>
          <w:szCs w:val="24"/>
        </w:rPr>
        <w:t xml:space="preserve">      </w:t>
      </w:r>
      <w:r w:rsidRPr="00F26470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C43790" w:rsidRPr="00F26470" w:rsidRDefault="00C43790" w:rsidP="00C43790">
      <w:pPr>
        <w:spacing w:line="240" w:lineRule="auto"/>
        <w:ind w:left="2124" w:firstLine="708"/>
        <w:contextualSpacing/>
        <w:rPr>
          <w:rFonts w:ascii="Times New Roman" w:eastAsia="Times New Roman" w:hAnsi="Times New Roman" w:cs="Times New Roman"/>
          <w:i/>
        </w:rPr>
      </w:pP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sz w:val="24"/>
          <w:szCs w:val="24"/>
        </w:rPr>
        <w:tab/>
      </w:r>
      <w:r w:rsidRPr="00F26470">
        <w:rPr>
          <w:rFonts w:ascii="Times New Roman" w:eastAsia="Times New Roman" w:hAnsi="Times New Roman" w:cs="Times New Roman"/>
          <w:i/>
          <w:sz w:val="24"/>
          <w:szCs w:val="24"/>
        </w:rPr>
        <w:t>(подпись</w:t>
      </w:r>
    </w:p>
    <w:sectPr w:rsidR="00C43790" w:rsidRPr="00F26470" w:rsidSect="00601F3F">
      <w:type w:val="continuous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487"/>
    <w:multiLevelType w:val="multilevel"/>
    <w:tmpl w:val="4358E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F3471F"/>
    <w:multiLevelType w:val="hybridMultilevel"/>
    <w:tmpl w:val="4A68E674"/>
    <w:lvl w:ilvl="0" w:tplc="94F6160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AC180C">
      <w:start w:val="1"/>
      <w:numFmt w:val="bullet"/>
      <w:lvlText w:val="o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9C856C">
      <w:start w:val="1"/>
      <w:numFmt w:val="bullet"/>
      <w:lvlText w:val="▪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C02FCA">
      <w:start w:val="1"/>
      <w:numFmt w:val="bullet"/>
      <w:lvlText w:val="•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A07B4C">
      <w:start w:val="1"/>
      <w:numFmt w:val="bullet"/>
      <w:lvlText w:val="o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D81AA8">
      <w:start w:val="1"/>
      <w:numFmt w:val="bullet"/>
      <w:lvlText w:val="▪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FCF61C">
      <w:start w:val="1"/>
      <w:numFmt w:val="bullet"/>
      <w:lvlText w:val="•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069EB8">
      <w:start w:val="1"/>
      <w:numFmt w:val="bullet"/>
      <w:lvlText w:val="o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18FC56">
      <w:start w:val="1"/>
      <w:numFmt w:val="bullet"/>
      <w:lvlText w:val="▪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AA76B9"/>
    <w:multiLevelType w:val="multilevel"/>
    <w:tmpl w:val="D20E0D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312E61E5"/>
    <w:multiLevelType w:val="hybridMultilevel"/>
    <w:tmpl w:val="01BE3C22"/>
    <w:lvl w:ilvl="0" w:tplc="540A7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E5577D"/>
    <w:multiLevelType w:val="hybridMultilevel"/>
    <w:tmpl w:val="868C4252"/>
    <w:lvl w:ilvl="0" w:tplc="9C7A7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6F6CA3"/>
    <w:multiLevelType w:val="multilevel"/>
    <w:tmpl w:val="A8D8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688137B"/>
    <w:multiLevelType w:val="hybridMultilevel"/>
    <w:tmpl w:val="DA92AF26"/>
    <w:lvl w:ilvl="0" w:tplc="BFFE2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DB0B18"/>
    <w:multiLevelType w:val="hybridMultilevel"/>
    <w:tmpl w:val="9F74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D58BC"/>
    <w:multiLevelType w:val="hybridMultilevel"/>
    <w:tmpl w:val="BB764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78B"/>
    <w:rsid w:val="00003AB1"/>
    <w:rsid w:val="000245FD"/>
    <w:rsid w:val="000312CF"/>
    <w:rsid w:val="00042E91"/>
    <w:rsid w:val="0007112D"/>
    <w:rsid w:val="000722D6"/>
    <w:rsid w:val="000738F8"/>
    <w:rsid w:val="00073B36"/>
    <w:rsid w:val="0007795B"/>
    <w:rsid w:val="000E1565"/>
    <w:rsid w:val="00107588"/>
    <w:rsid w:val="00110193"/>
    <w:rsid w:val="0014580B"/>
    <w:rsid w:val="00155961"/>
    <w:rsid w:val="00181C80"/>
    <w:rsid w:val="0018279B"/>
    <w:rsid w:val="001C0B94"/>
    <w:rsid w:val="001D4C65"/>
    <w:rsid w:val="001F4251"/>
    <w:rsid w:val="0021678B"/>
    <w:rsid w:val="00225EAB"/>
    <w:rsid w:val="00232D7E"/>
    <w:rsid w:val="002468B4"/>
    <w:rsid w:val="002521C7"/>
    <w:rsid w:val="00261AEF"/>
    <w:rsid w:val="0026455D"/>
    <w:rsid w:val="0027796D"/>
    <w:rsid w:val="002848ED"/>
    <w:rsid w:val="00285F5B"/>
    <w:rsid w:val="002B47CD"/>
    <w:rsid w:val="002F4B23"/>
    <w:rsid w:val="003032BB"/>
    <w:rsid w:val="00312DB7"/>
    <w:rsid w:val="00314A06"/>
    <w:rsid w:val="0033721B"/>
    <w:rsid w:val="00342EC4"/>
    <w:rsid w:val="00352B2A"/>
    <w:rsid w:val="00372BCC"/>
    <w:rsid w:val="00375F05"/>
    <w:rsid w:val="00377D77"/>
    <w:rsid w:val="003964D2"/>
    <w:rsid w:val="003C7EF4"/>
    <w:rsid w:val="003D531B"/>
    <w:rsid w:val="00416C6C"/>
    <w:rsid w:val="00441EF0"/>
    <w:rsid w:val="00443901"/>
    <w:rsid w:val="00475E56"/>
    <w:rsid w:val="004E2840"/>
    <w:rsid w:val="004E64AD"/>
    <w:rsid w:val="00507A66"/>
    <w:rsid w:val="00513D39"/>
    <w:rsid w:val="00514187"/>
    <w:rsid w:val="00514C8D"/>
    <w:rsid w:val="00517753"/>
    <w:rsid w:val="00527476"/>
    <w:rsid w:val="00551ABF"/>
    <w:rsid w:val="005534F7"/>
    <w:rsid w:val="005538F7"/>
    <w:rsid w:val="00556A7E"/>
    <w:rsid w:val="00561867"/>
    <w:rsid w:val="00566C17"/>
    <w:rsid w:val="005859DF"/>
    <w:rsid w:val="005A4D8E"/>
    <w:rsid w:val="005C201F"/>
    <w:rsid w:val="005F7096"/>
    <w:rsid w:val="005F7BFE"/>
    <w:rsid w:val="00601F3F"/>
    <w:rsid w:val="00605E68"/>
    <w:rsid w:val="00630D8C"/>
    <w:rsid w:val="0065149B"/>
    <w:rsid w:val="00663E5B"/>
    <w:rsid w:val="006754FF"/>
    <w:rsid w:val="00681021"/>
    <w:rsid w:val="006C27FE"/>
    <w:rsid w:val="006D7BF6"/>
    <w:rsid w:val="00711E3C"/>
    <w:rsid w:val="00730C49"/>
    <w:rsid w:val="00752939"/>
    <w:rsid w:val="007563D1"/>
    <w:rsid w:val="0076179D"/>
    <w:rsid w:val="00785476"/>
    <w:rsid w:val="00786531"/>
    <w:rsid w:val="007A4E09"/>
    <w:rsid w:val="0082423F"/>
    <w:rsid w:val="008936CF"/>
    <w:rsid w:val="008A7548"/>
    <w:rsid w:val="008B15F1"/>
    <w:rsid w:val="008C72A8"/>
    <w:rsid w:val="008D2395"/>
    <w:rsid w:val="008F20EE"/>
    <w:rsid w:val="009115FB"/>
    <w:rsid w:val="009251FB"/>
    <w:rsid w:val="0093008D"/>
    <w:rsid w:val="00972ABB"/>
    <w:rsid w:val="009F7965"/>
    <w:rsid w:val="00A00228"/>
    <w:rsid w:val="00A31ACF"/>
    <w:rsid w:val="00A41B32"/>
    <w:rsid w:val="00A65ECD"/>
    <w:rsid w:val="00A67C64"/>
    <w:rsid w:val="00A70E6C"/>
    <w:rsid w:val="00A96905"/>
    <w:rsid w:val="00AC36EE"/>
    <w:rsid w:val="00AC5631"/>
    <w:rsid w:val="00AE60B1"/>
    <w:rsid w:val="00AF0476"/>
    <w:rsid w:val="00B2542A"/>
    <w:rsid w:val="00B71682"/>
    <w:rsid w:val="00B71EBD"/>
    <w:rsid w:val="00B72AC4"/>
    <w:rsid w:val="00B8786B"/>
    <w:rsid w:val="00BD3E8F"/>
    <w:rsid w:val="00BD79DE"/>
    <w:rsid w:val="00C0719D"/>
    <w:rsid w:val="00C071EF"/>
    <w:rsid w:val="00C11A85"/>
    <w:rsid w:val="00C33CB9"/>
    <w:rsid w:val="00C37A2D"/>
    <w:rsid w:val="00C43790"/>
    <w:rsid w:val="00C46B52"/>
    <w:rsid w:val="00C63670"/>
    <w:rsid w:val="00C81F69"/>
    <w:rsid w:val="00CA4C4A"/>
    <w:rsid w:val="00CB1784"/>
    <w:rsid w:val="00CB35EE"/>
    <w:rsid w:val="00CC4CDD"/>
    <w:rsid w:val="00CD3D54"/>
    <w:rsid w:val="00CF3AC7"/>
    <w:rsid w:val="00D215C2"/>
    <w:rsid w:val="00D25FF2"/>
    <w:rsid w:val="00D506F4"/>
    <w:rsid w:val="00D5485D"/>
    <w:rsid w:val="00D62F33"/>
    <w:rsid w:val="00D81D75"/>
    <w:rsid w:val="00D826C5"/>
    <w:rsid w:val="00DB1542"/>
    <w:rsid w:val="00DC0529"/>
    <w:rsid w:val="00DD45AC"/>
    <w:rsid w:val="00E03F4D"/>
    <w:rsid w:val="00E05774"/>
    <w:rsid w:val="00E11016"/>
    <w:rsid w:val="00E12172"/>
    <w:rsid w:val="00E2047F"/>
    <w:rsid w:val="00E607C7"/>
    <w:rsid w:val="00E646C4"/>
    <w:rsid w:val="00E97F2A"/>
    <w:rsid w:val="00EA2B9E"/>
    <w:rsid w:val="00EA7882"/>
    <w:rsid w:val="00EC79A4"/>
    <w:rsid w:val="00ED1A09"/>
    <w:rsid w:val="00ED5654"/>
    <w:rsid w:val="00EF7F17"/>
    <w:rsid w:val="00F161D6"/>
    <w:rsid w:val="00F22CE8"/>
    <w:rsid w:val="00F23E0C"/>
    <w:rsid w:val="00F26470"/>
    <w:rsid w:val="00F3087F"/>
    <w:rsid w:val="00F3223C"/>
    <w:rsid w:val="00F72FD8"/>
    <w:rsid w:val="00F84563"/>
    <w:rsid w:val="00F91D03"/>
    <w:rsid w:val="00FA7DF8"/>
    <w:rsid w:val="00FC7E31"/>
    <w:rsid w:val="00FD57F8"/>
    <w:rsid w:val="00FE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0B"/>
  </w:style>
  <w:style w:type="paragraph" w:styleId="2">
    <w:name w:val="heading 2"/>
    <w:next w:val="a"/>
    <w:link w:val="20"/>
    <w:uiPriority w:val="9"/>
    <w:unhideWhenUsed/>
    <w:qFormat/>
    <w:rsid w:val="00F26470"/>
    <w:pPr>
      <w:keepNext/>
      <w:keepLines/>
      <w:spacing w:after="0" w:line="259" w:lineRule="auto"/>
      <w:ind w:left="53" w:right="101" w:hanging="10"/>
      <w:outlineLvl w:val="1"/>
    </w:pPr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8B"/>
    <w:pPr>
      <w:spacing w:before="100" w:beforeAutospacing="1" w:after="100" w:afterAutospacing="1" w:line="0" w:lineRule="atLeast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1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21678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C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538F7"/>
    <w:rPr>
      <w:b/>
      <w:bCs/>
    </w:rPr>
  </w:style>
  <w:style w:type="paragraph" w:styleId="a8">
    <w:name w:val="Normal (Web)"/>
    <w:basedOn w:val="a"/>
    <w:uiPriority w:val="99"/>
    <w:rsid w:val="0073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7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26470"/>
    <w:rPr>
      <w:rFonts w:ascii="Times New Roman" w:eastAsia="Times New Roman" w:hAnsi="Times New Roman" w:cs="Times New Roman"/>
      <w:color w:val="000000"/>
      <w:sz w:val="34"/>
      <w:lang w:val="en-US" w:eastAsia="en-US"/>
    </w:rPr>
  </w:style>
  <w:style w:type="table" w:customStyle="1" w:styleId="TableGrid">
    <w:name w:val="TableGrid"/>
    <w:rsid w:val="00F26470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</dc:creator>
  <cp:lastModifiedBy>Syikova Maria</cp:lastModifiedBy>
  <cp:revision>16</cp:revision>
  <cp:lastPrinted>2025-01-09T13:05:00Z</cp:lastPrinted>
  <dcterms:created xsi:type="dcterms:W3CDTF">2024-12-26T12:47:00Z</dcterms:created>
  <dcterms:modified xsi:type="dcterms:W3CDTF">2025-01-14T12:22:00Z</dcterms:modified>
</cp:coreProperties>
</file>