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7" w:rsidRPr="00707829" w:rsidRDefault="006F1587" w:rsidP="00FF4385">
      <w:pPr>
        <w:tabs>
          <w:tab w:val="left" w:pos="851"/>
        </w:tabs>
        <w:jc w:val="center"/>
        <w:rPr>
          <w:b/>
          <w:sz w:val="40"/>
        </w:rPr>
      </w:pPr>
      <w:r w:rsidRPr="00707829">
        <w:rPr>
          <w:b/>
          <w:sz w:val="40"/>
        </w:rPr>
        <w:t>РОССИЙСКАЯ ФЕДЕРАЦИЯ</w:t>
      </w:r>
    </w:p>
    <w:p w:rsidR="006F1587" w:rsidRPr="00707829" w:rsidRDefault="006F1587" w:rsidP="00FF4385">
      <w:pPr>
        <w:tabs>
          <w:tab w:val="left" w:pos="851"/>
        </w:tabs>
        <w:jc w:val="center"/>
        <w:rPr>
          <w:b/>
          <w:sz w:val="40"/>
        </w:rPr>
      </w:pPr>
      <w:r w:rsidRPr="00707829">
        <w:rPr>
          <w:b/>
          <w:sz w:val="40"/>
        </w:rPr>
        <w:t>БРЯНСКАЯ ГОРОДСКАЯ АДМИНИСТРАЦИЯ</w:t>
      </w:r>
    </w:p>
    <w:p w:rsidR="006F1587" w:rsidRPr="00707829" w:rsidRDefault="006F1587" w:rsidP="00FF4385">
      <w:pPr>
        <w:tabs>
          <w:tab w:val="left" w:pos="851"/>
        </w:tabs>
        <w:jc w:val="center"/>
        <w:rPr>
          <w:b/>
          <w:sz w:val="52"/>
        </w:rPr>
      </w:pPr>
      <w:r w:rsidRPr="00707829">
        <w:rPr>
          <w:b/>
          <w:sz w:val="52"/>
        </w:rPr>
        <w:t>УПРАВЛЕНИЕ ОБРАЗОВАНИЯ</w:t>
      </w:r>
    </w:p>
    <w:p w:rsidR="006F1587" w:rsidRPr="000E181A" w:rsidRDefault="006F1587" w:rsidP="00FF4385">
      <w:pPr>
        <w:keepNext/>
        <w:tabs>
          <w:tab w:val="left" w:pos="851"/>
        </w:tabs>
        <w:jc w:val="center"/>
        <w:outlineLvl w:val="1"/>
        <w:rPr>
          <w:b/>
          <w:sz w:val="40"/>
        </w:rPr>
      </w:pPr>
    </w:p>
    <w:p w:rsidR="006F1587" w:rsidRPr="00707829" w:rsidRDefault="006F1587" w:rsidP="00FF4385">
      <w:pPr>
        <w:keepNext/>
        <w:tabs>
          <w:tab w:val="left" w:pos="851"/>
        </w:tabs>
        <w:jc w:val="center"/>
        <w:outlineLvl w:val="1"/>
        <w:rPr>
          <w:b/>
          <w:sz w:val="44"/>
        </w:rPr>
      </w:pPr>
      <w:r w:rsidRPr="00707829">
        <w:rPr>
          <w:b/>
          <w:sz w:val="44"/>
        </w:rPr>
        <w:t>ПРИКАЗ</w:t>
      </w:r>
    </w:p>
    <w:p w:rsidR="005B35B0" w:rsidRPr="007F68EA" w:rsidRDefault="005B35B0" w:rsidP="00FF4385">
      <w:pPr>
        <w:tabs>
          <w:tab w:val="left" w:pos="851"/>
        </w:tabs>
        <w:rPr>
          <w:sz w:val="24"/>
          <w:szCs w:val="24"/>
        </w:rPr>
      </w:pPr>
    </w:p>
    <w:p w:rsidR="006F1587" w:rsidRPr="00056B0C" w:rsidRDefault="006F1587" w:rsidP="00FF4385">
      <w:pPr>
        <w:tabs>
          <w:tab w:val="left" w:pos="851"/>
        </w:tabs>
        <w:rPr>
          <w:sz w:val="28"/>
          <w:szCs w:val="24"/>
          <w:u w:val="single"/>
        </w:rPr>
      </w:pPr>
      <w:r>
        <w:rPr>
          <w:sz w:val="28"/>
          <w:szCs w:val="24"/>
        </w:rPr>
        <w:t>от «</w:t>
      </w:r>
      <w:r w:rsidR="00056B0C">
        <w:rPr>
          <w:sz w:val="28"/>
          <w:szCs w:val="24"/>
        </w:rPr>
        <w:t xml:space="preserve"> </w:t>
      </w:r>
      <w:r w:rsidR="00056B0C">
        <w:rPr>
          <w:sz w:val="28"/>
          <w:szCs w:val="24"/>
          <w:u w:val="single"/>
        </w:rPr>
        <w:t xml:space="preserve">28 </w:t>
      </w:r>
      <w:r w:rsidRPr="00707829">
        <w:rPr>
          <w:sz w:val="28"/>
          <w:szCs w:val="24"/>
        </w:rPr>
        <w:t>»</w:t>
      </w:r>
      <w:r w:rsidR="00D05334">
        <w:rPr>
          <w:sz w:val="28"/>
          <w:szCs w:val="24"/>
        </w:rPr>
        <w:t xml:space="preserve"> </w:t>
      </w:r>
      <w:proofErr w:type="spellStart"/>
      <w:r w:rsidR="007F68EA">
        <w:rPr>
          <w:sz w:val="28"/>
          <w:szCs w:val="24"/>
        </w:rPr>
        <w:t>_</w:t>
      </w:r>
      <w:r w:rsidR="00056B0C">
        <w:rPr>
          <w:sz w:val="28"/>
          <w:szCs w:val="24"/>
          <w:u w:val="single"/>
        </w:rPr>
        <w:t>марта</w:t>
      </w:r>
      <w:proofErr w:type="spellEnd"/>
      <w:r w:rsidR="00056B0C">
        <w:rPr>
          <w:sz w:val="28"/>
          <w:szCs w:val="24"/>
          <w:u w:val="single"/>
        </w:rPr>
        <w:t xml:space="preserve"> </w:t>
      </w:r>
      <w:r w:rsidR="00AF37C0">
        <w:rPr>
          <w:sz w:val="28"/>
          <w:szCs w:val="24"/>
        </w:rPr>
        <w:t xml:space="preserve"> </w:t>
      </w:r>
      <w:r w:rsidRPr="00707829">
        <w:rPr>
          <w:sz w:val="28"/>
          <w:szCs w:val="24"/>
        </w:rPr>
        <w:t>20</w:t>
      </w:r>
      <w:r>
        <w:rPr>
          <w:sz w:val="28"/>
          <w:szCs w:val="24"/>
        </w:rPr>
        <w:t>2</w:t>
      </w:r>
      <w:r w:rsidR="00A66F24">
        <w:rPr>
          <w:sz w:val="28"/>
          <w:szCs w:val="24"/>
        </w:rPr>
        <w:t>3</w:t>
      </w:r>
      <w:r w:rsidRPr="00707829">
        <w:rPr>
          <w:sz w:val="28"/>
          <w:szCs w:val="24"/>
        </w:rPr>
        <w:t xml:space="preserve"> г. № </w:t>
      </w:r>
      <w:r w:rsidR="00056B0C" w:rsidRPr="00056B0C">
        <w:rPr>
          <w:sz w:val="28"/>
          <w:szCs w:val="24"/>
          <w:u w:val="single"/>
        </w:rPr>
        <w:t>238</w:t>
      </w:r>
    </w:p>
    <w:p w:rsidR="006F1587" w:rsidRPr="00707829" w:rsidRDefault="006F1587" w:rsidP="00FF4385">
      <w:pPr>
        <w:tabs>
          <w:tab w:val="left" w:pos="851"/>
        </w:tabs>
        <w:rPr>
          <w:sz w:val="28"/>
          <w:szCs w:val="24"/>
        </w:rPr>
      </w:pPr>
      <w:r w:rsidRPr="00707829">
        <w:rPr>
          <w:sz w:val="28"/>
          <w:szCs w:val="24"/>
        </w:rPr>
        <w:t>г. Брянск</w:t>
      </w:r>
    </w:p>
    <w:p w:rsidR="006F1587" w:rsidRPr="007F68EA" w:rsidRDefault="006F1587" w:rsidP="00FF4385">
      <w:pPr>
        <w:shd w:val="clear" w:color="auto" w:fill="FFFFFF"/>
        <w:tabs>
          <w:tab w:val="left" w:pos="851"/>
        </w:tabs>
        <w:rPr>
          <w:bCs/>
          <w:sz w:val="22"/>
          <w:szCs w:val="28"/>
        </w:rPr>
      </w:pPr>
    </w:p>
    <w:p w:rsidR="00F45D76" w:rsidRDefault="006F1587" w:rsidP="00F45D76">
      <w:pPr>
        <w:shd w:val="clear" w:color="auto" w:fill="FFFFFF"/>
        <w:tabs>
          <w:tab w:val="left" w:pos="851"/>
        </w:tabs>
        <w:rPr>
          <w:b/>
          <w:sz w:val="28"/>
          <w:szCs w:val="28"/>
        </w:rPr>
      </w:pPr>
      <w:r w:rsidRPr="00707829">
        <w:rPr>
          <w:b/>
          <w:bCs/>
          <w:sz w:val="28"/>
          <w:szCs w:val="24"/>
        </w:rPr>
        <w:t xml:space="preserve">Об организации и проведении </w:t>
      </w:r>
      <w:r w:rsidR="00F45D76">
        <w:rPr>
          <w:b/>
          <w:sz w:val="28"/>
          <w:szCs w:val="28"/>
        </w:rPr>
        <w:t>информационно-</w:t>
      </w:r>
    </w:p>
    <w:p w:rsidR="00F45D76" w:rsidRDefault="00F45D76" w:rsidP="00F45D76">
      <w:pPr>
        <w:shd w:val="clear" w:color="auto" w:fill="FFFFFF"/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марафона</w:t>
      </w:r>
      <w:r w:rsidRPr="000B60A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Наставничество –</w:t>
      </w:r>
    </w:p>
    <w:p w:rsidR="00F45D76" w:rsidRDefault="00F45D76" w:rsidP="00F45D76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среда профессионального развития педагога </w:t>
      </w:r>
    </w:p>
    <w:p w:rsidR="00F45D76" w:rsidRPr="000B60AB" w:rsidRDefault="00F45D76" w:rsidP="00F45D76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  <w:r w:rsidRPr="000B60AB">
        <w:rPr>
          <w:b/>
          <w:sz w:val="28"/>
          <w:szCs w:val="28"/>
        </w:rPr>
        <w:t>»</w:t>
      </w:r>
    </w:p>
    <w:p w:rsidR="006F1587" w:rsidRPr="00707829" w:rsidRDefault="006F1587" w:rsidP="00FF4385">
      <w:pPr>
        <w:shd w:val="clear" w:color="auto" w:fill="FFFFFF"/>
        <w:tabs>
          <w:tab w:val="left" w:pos="851"/>
        </w:tabs>
        <w:rPr>
          <w:sz w:val="24"/>
          <w:szCs w:val="24"/>
        </w:rPr>
      </w:pPr>
    </w:p>
    <w:p w:rsidR="006F1587" w:rsidRPr="007F68EA" w:rsidRDefault="005B35B0" w:rsidP="007F68EA">
      <w:pPr>
        <w:pStyle w:val="af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587" w:rsidRPr="007F68EA">
        <w:rPr>
          <w:sz w:val="28"/>
          <w:szCs w:val="28"/>
        </w:rPr>
        <w:t xml:space="preserve">В соответствии с Указом Президента РФ от 27.06.2022 № 401  </w:t>
      </w:r>
      <w:r w:rsidR="00F22E7E">
        <w:rPr>
          <w:sz w:val="28"/>
          <w:szCs w:val="28"/>
        </w:rPr>
        <w:t xml:space="preserve">                    </w:t>
      </w:r>
      <w:r w:rsidR="006F1587" w:rsidRPr="007F68EA">
        <w:rPr>
          <w:sz w:val="28"/>
          <w:szCs w:val="28"/>
        </w:rPr>
        <w:t xml:space="preserve">«О проведении в Российской Федерации Года педагога и наставника» и на  основании плана работы управления образования Брянской городской администрации, в целях </w:t>
      </w:r>
      <w:r w:rsidRPr="007F68EA">
        <w:rPr>
          <w:sz w:val="28"/>
          <w:szCs w:val="28"/>
        </w:rPr>
        <w:t xml:space="preserve">выявления и продвижения эффективного опыта деятельности учреждений дополнительного образования г. Брянска по </w:t>
      </w:r>
      <w:r w:rsidR="00D64409" w:rsidRPr="007F68EA">
        <w:rPr>
          <w:sz w:val="28"/>
          <w:szCs w:val="28"/>
        </w:rPr>
        <w:t>реализации</w:t>
      </w:r>
      <w:r w:rsidRPr="007F68EA">
        <w:rPr>
          <w:sz w:val="28"/>
          <w:szCs w:val="28"/>
        </w:rPr>
        <w:t xml:space="preserve"> Целевой модели наставничества</w:t>
      </w:r>
    </w:p>
    <w:p w:rsidR="005B35B0" w:rsidRPr="007F68EA" w:rsidRDefault="005B35B0" w:rsidP="007F68EA">
      <w:pPr>
        <w:shd w:val="clear" w:color="auto" w:fill="FFFFFF"/>
        <w:tabs>
          <w:tab w:val="left" w:pos="851"/>
        </w:tabs>
        <w:rPr>
          <w:bCs/>
          <w:sz w:val="24"/>
          <w:szCs w:val="28"/>
        </w:rPr>
      </w:pPr>
    </w:p>
    <w:p w:rsidR="006F1587" w:rsidRPr="007F68EA" w:rsidRDefault="006F1587" w:rsidP="007F68EA">
      <w:pPr>
        <w:shd w:val="clear" w:color="auto" w:fill="FFFFFF"/>
        <w:tabs>
          <w:tab w:val="left" w:pos="851"/>
        </w:tabs>
        <w:rPr>
          <w:b/>
          <w:bCs/>
          <w:sz w:val="28"/>
          <w:szCs w:val="28"/>
        </w:rPr>
      </w:pPr>
      <w:r w:rsidRPr="007F68EA">
        <w:rPr>
          <w:b/>
          <w:bCs/>
          <w:sz w:val="28"/>
          <w:szCs w:val="28"/>
        </w:rPr>
        <w:t>ПРИКАЗЫВАЮ:</w:t>
      </w:r>
    </w:p>
    <w:p w:rsidR="006F1587" w:rsidRPr="007F68EA" w:rsidRDefault="006F1587" w:rsidP="007F68EA">
      <w:pPr>
        <w:shd w:val="clear" w:color="auto" w:fill="FFFFFF"/>
        <w:tabs>
          <w:tab w:val="left" w:pos="851"/>
        </w:tabs>
        <w:rPr>
          <w:bCs/>
          <w:sz w:val="24"/>
          <w:szCs w:val="28"/>
        </w:rPr>
      </w:pPr>
    </w:p>
    <w:p w:rsidR="006F1587" w:rsidRPr="007F68EA" w:rsidRDefault="006F1587" w:rsidP="007F68EA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F68EA">
        <w:rPr>
          <w:sz w:val="28"/>
          <w:szCs w:val="28"/>
        </w:rPr>
        <w:t xml:space="preserve">Утвердить положение о проведении </w:t>
      </w:r>
      <w:r w:rsidR="005B35B0" w:rsidRPr="007F68EA">
        <w:rPr>
          <w:sz w:val="28"/>
          <w:szCs w:val="28"/>
        </w:rPr>
        <w:t>информационно-методического марафона «Наставничество – среда профессионального развития педагога дополнительного образования»</w:t>
      </w:r>
      <w:r w:rsidR="00D64409" w:rsidRPr="007F68EA">
        <w:rPr>
          <w:sz w:val="28"/>
          <w:szCs w:val="28"/>
        </w:rPr>
        <w:t xml:space="preserve"> </w:t>
      </w:r>
      <w:r w:rsidR="00837CC4" w:rsidRPr="007F68EA">
        <w:rPr>
          <w:sz w:val="28"/>
          <w:szCs w:val="28"/>
        </w:rPr>
        <w:t xml:space="preserve">(далее – Положение) </w:t>
      </w:r>
      <w:r w:rsidR="007F68EA">
        <w:rPr>
          <w:sz w:val="28"/>
          <w:szCs w:val="28"/>
        </w:rPr>
        <w:t>(приложение к приказу).</w:t>
      </w:r>
    </w:p>
    <w:p w:rsidR="006F1587" w:rsidRPr="007F68EA" w:rsidRDefault="006F1587" w:rsidP="007F68EA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851"/>
        </w:tabs>
        <w:overflowPunct w:val="0"/>
        <w:autoSpaceDE/>
        <w:autoSpaceDN/>
        <w:adjustRightInd/>
        <w:ind w:left="426"/>
        <w:jc w:val="both"/>
        <w:rPr>
          <w:sz w:val="28"/>
          <w:szCs w:val="28"/>
        </w:rPr>
      </w:pPr>
      <w:r w:rsidRPr="007F68EA">
        <w:rPr>
          <w:sz w:val="28"/>
          <w:szCs w:val="28"/>
        </w:rPr>
        <w:t>Муниципальному опорному центру дополнительного образ</w:t>
      </w:r>
      <w:r w:rsidR="007F68EA">
        <w:rPr>
          <w:sz w:val="28"/>
          <w:szCs w:val="28"/>
        </w:rPr>
        <w:t xml:space="preserve">ования детей </w:t>
      </w:r>
      <w:r w:rsidRPr="007F68EA">
        <w:rPr>
          <w:sz w:val="28"/>
          <w:szCs w:val="28"/>
        </w:rPr>
        <w:t>МБУДО «Центр внешкольной работы Советского района»</w:t>
      </w:r>
      <w:r w:rsidR="00837CC4" w:rsidRPr="007F68EA">
        <w:rPr>
          <w:sz w:val="28"/>
          <w:szCs w:val="28"/>
        </w:rPr>
        <w:t xml:space="preserve"> </w:t>
      </w:r>
      <w:proofErr w:type="gramStart"/>
      <w:r w:rsidRPr="007F68EA">
        <w:rPr>
          <w:sz w:val="28"/>
          <w:szCs w:val="28"/>
        </w:rPr>
        <w:t>г</w:t>
      </w:r>
      <w:proofErr w:type="gramEnd"/>
      <w:r w:rsidRPr="007F68EA">
        <w:rPr>
          <w:sz w:val="28"/>
          <w:szCs w:val="28"/>
        </w:rPr>
        <w:t>. Брянска (Михальченко</w:t>
      </w:r>
      <w:r w:rsidR="00837CC4" w:rsidRPr="007F68EA">
        <w:rPr>
          <w:sz w:val="28"/>
          <w:szCs w:val="28"/>
        </w:rPr>
        <w:t xml:space="preserve"> </w:t>
      </w:r>
      <w:r w:rsidRPr="007F68EA">
        <w:rPr>
          <w:sz w:val="28"/>
          <w:szCs w:val="28"/>
        </w:rPr>
        <w:t>Ж.В.)</w:t>
      </w:r>
      <w:r w:rsidR="00837CC4" w:rsidRPr="007F68EA">
        <w:rPr>
          <w:sz w:val="28"/>
          <w:szCs w:val="28"/>
        </w:rPr>
        <w:t xml:space="preserve"> </w:t>
      </w:r>
      <w:r w:rsidRPr="007F68EA">
        <w:rPr>
          <w:sz w:val="28"/>
          <w:szCs w:val="28"/>
        </w:rPr>
        <w:t xml:space="preserve">организовать и провести </w:t>
      </w:r>
      <w:r w:rsidR="00837CC4" w:rsidRPr="007F68EA">
        <w:rPr>
          <w:sz w:val="28"/>
          <w:szCs w:val="28"/>
        </w:rPr>
        <w:t>информационно-методический марафон «Наставничество – среда профессионального развития педагога дополнительного образования» (далее – Марафон)</w:t>
      </w:r>
      <w:r w:rsidR="00D64409" w:rsidRPr="007F68EA">
        <w:rPr>
          <w:sz w:val="28"/>
          <w:szCs w:val="28"/>
        </w:rPr>
        <w:t xml:space="preserve"> </w:t>
      </w:r>
      <w:r w:rsidRPr="007F68EA">
        <w:rPr>
          <w:sz w:val="28"/>
          <w:szCs w:val="28"/>
        </w:rPr>
        <w:t xml:space="preserve">в период </w:t>
      </w:r>
      <w:r w:rsidR="005B35B0" w:rsidRPr="007F68EA">
        <w:rPr>
          <w:b/>
          <w:sz w:val="28"/>
          <w:szCs w:val="28"/>
        </w:rPr>
        <w:t xml:space="preserve">с 3 апреля по </w:t>
      </w:r>
      <w:r w:rsidR="007F68EA">
        <w:rPr>
          <w:b/>
          <w:sz w:val="28"/>
          <w:szCs w:val="28"/>
        </w:rPr>
        <w:t xml:space="preserve">      </w:t>
      </w:r>
      <w:r w:rsidR="005B35B0" w:rsidRPr="007F68EA">
        <w:rPr>
          <w:b/>
          <w:sz w:val="28"/>
          <w:szCs w:val="28"/>
        </w:rPr>
        <w:t>1</w:t>
      </w:r>
      <w:r w:rsidR="00837CC4" w:rsidRPr="007F68EA">
        <w:rPr>
          <w:b/>
          <w:sz w:val="28"/>
          <w:szCs w:val="28"/>
        </w:rPr>
        <w:t>9</w:t>
      </w:r>
      <w:r w:rsidR="005B35B0" w:rsidRPr="007F68EA">
        <w:rPr>
          <w:b/>
          <w:sz w:val="28"/>
          <w:szCs w:val="28"/>
        </w:rPr>
        <w:t xml:space="preserve"> мая  2023 года</w:t>
      </w:r>
      <w:r w:rsidR="00D64409" w:rsidRPr="007F68EA">
        <w:rPr>
          <w:sz w:val="28"/>
          <w:szCs w:val="28"/>
        </w:rPr>
        <w:t xml:space="preserve"> </w:t>
      </w:r>
      <w:r w:rsidRPr="007F68EA">
        <w:rPr>
          <w:sz w:val="28"/>
          <w:szCs w:val="28"/>
        </w:rPr>
        <w:t xml:space="preserve">согласно </w:t>
      </w:r>
      <w:r w:rsidR="00837CC4" w:rsidRPr="007F68EA">
        <w:rPr>
          <w:sz w:val="28"/>
          <w:szCs w:val="28"/>
        </w:rPr>
        <w:t>П</w:t>
      </w:r>
      <w:r w:rsidRPr="007F68EA">
        <w:rPr>
          <w:sz w:val="28"/>
          <w:szCs w:val="28"/>
        </w:rPr>
        <w:t xml:space="preserve">оложению. </w:t>
      </w:r>
    </w:p>
    <w:p w:rsidR="006F1587" w:rsidRPr="007F68EA" w:rsidRDefault="006F1587" w:rsidP="007F68EA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F68EA">
        <w:rPr>
          <w:bCs/>
          <w:sz w:val="28"/>
          <w:szCs w:val="28"/>
        </w:rPr>
        <w:t xml:space="preserve">Руководителям </w:t>
      </w:r>
      <w:r w:rsidR="00CB48A2" w:rsidRPr="007F68EA">
        <w:rPr>
          <w:bCs/>
          <w:sz w:val="28"/>
          <w:szCs w:val="28"/>
        </w:rPr>
        <w:t xml:space="preserve">учреждений </w:t>
      </w:r>
      <w:r w:rsidR="00837CC4" w:rsidRPr="007F68EA">
        <w:rPr>
          <w:bCs/>
          <w:sz w:val="28"/>
          <w:szCs w:val="28"/>
        </w:rPr>
        <w:t xml:space="preserve">дополнительного образования детей </w:t>
      </w:r>
      <w:proofErr w:type="gramStart"/>
      <w:r w:rsidR="00837CC4" w:rsidRPr="007F68EA">
        <w:rPr>
          <w:bCs/>
          <w:sz w:val="28"/>
          <w:szCs w:val="28"/>
        </w:rPr>
        <w:t>г</w:t>
      </w:r>
      <w:proofErr w:type="gramEnd"/>
      <w:r w:rsidR="00837CC4" w:rsidRPr="007F68EA">
        <w:rPr>
          <w:bCs/>
          <w:sz w:val="28"/>
          <w:szCs w:val="28"/>
        </w:rPr>
        <w:t xml:space="preserve">. Брянска </w:t>
      </w:r>
      <w:r w:rsidRPr="007F68EA">
        <w:rPr>
          <w:sz w:val="28"/>
          <w:szCs w:val="28"/>
        </w:rPr>
        <w:t xml:space="preserve">обеспечить участие </w:t>
      </w:r>
      <w:r w:rsidR="006D70FB" w:rsidRPr="007F68EA">
        <w:rPr>
          <w:sz w:val="28"/>
          <w:szCs w:val="28"/>
        </w:rPr>
        <w:t xml:space="preserve">в </w:t>
      </w:r>
      <w:r w:rsidR="005B35B0" w:rsidRPr="007F68EA">
        <w:rPr>
          <w:sz w:val="28"/>
          <w:szCs w:val="28"/>
        </w:rPr>
        <w:t>Марафоне</w:t>
      </w:r>
      <w:r w:rsidR="00D64409" w:rsidRPr="007F68EA">
        <w:rPr>
          <w:sz w:val="28"/>
          <w:szCs w:val="28"/>
        </w:rPr>
        <w:t xml:space="preserve"> </w:t>
      </w:r>
      <w:r w:rsidR="005B35B0" w:rsidRPr="007F68EA">
        <w:rPr>
          <w:sz w:val="28"/>
          <w:szCs w:val="28"/>
        </w:rPr>
        <w:t>кураторов внедрения целевой м</w:t>
      </w:r>
      <w:r w:rsidR="00837CC4" w:rsidRPr="007F68EA">
        <w:rPr>
          <w:sz w:val="28"/>
          <w:szCs w:val="28"/>
        </w:rPr>
        <w:t>одели наставничества, участников реализации персонализированных программ наставничества в соответствии с Положением</w:t>
      </w:r>
      <w:r w:rsidR="006D70FB" w:rsidRPr="007F68EA">
        <w:rPr>
          <w:sz w:val="28"/>
          <w:szCs w:val="28"/>
        </w:rPr>
        <w:t>.</w:t>
      </w:r>
    </w:p>
    <w:p w:rsidR="006F1587" w:rsidRPr="007F68EA" w:rsidRDefault="006F1587" w:rsidP="007F68EA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F68EA">
        <w:rPr>
          <w:sz w:val="28"/>
          <w:szCs w:val="28"/>
        </w:rPr>
        <w:t>Контроль исполнения приказа возложить на</w:t>
      </w:r>
      <w:r w:rsidR="00D64409" w:rsidRPr="007F68EA">
        <w:rPr>
          <w:sz w:val="28"/>
          <w:szCs w:val="28"/>
        </w:rPr>
        <w:t xml:space="preserve"> </w:t>
      </w:r>
      <w:proofErr w:type="spellStart"/>
      <w:r w:rsidRPr="007F68EA">
        <w:rPr>
          <w:sz w:val="28"/>
          <w:szCs w:val="28"/>
        </w:rPr>
        <w:t>Гинькину</w:t>
      </w:r>
      <w:proofErr w:type="spellEnd"/>
      <w:r w:rsidRPr="007F68EA">
        <w:rPr>
          <w:sz w:val="28"/>
          <w:szCs w:val="28"/>
        </w:rPr>
        <w:t xml:space="preserve"> Н.Е., начальника отдела управления образования Брянской городской администрации.</w:t>
      </w:r>
    </w:p>
    <w:p w:rsidR="006F1587" w:rsidRPr="007F68EA" w:rsidRDefault="006F1587" w:rsidP="007F68EA">
      <w:pPr>
        <w:shd w:val="clear" w:color="auto" w:fill="FFFFFF"/>
        <w:tabs>
          <w:tab w:val="num" w:pos="0"/>
          <w:tab w:val="left" w:pos="851"/>
        </w:tabs>
        <w:overflowPunct w:val="0"/>
        <w:rPr>
          <w:sz w:val="22"/>
          <w:szCs w:val="28"/>
        </w:rPr>
      </w:pPr>
    </w:p>
    <w:p w:rsidR="006F1587" w:rsidRPr="007F68EA" w:rsidRDefault="006F1587" w:rsidP="007F68EA">
      <w:pPr>
        <w:tabs>
          <w:tab w:val="left" w:pos="851"/>
          <w:tab w:val="left" w:pos="7380"/>
        </w:tabs>
        <w:ind w:right="126"/>
        <w:rPr>
          <w:b/>
          <w:bCs/>
          <w:sz w:val="28"/>
          <w:szCs w:val="28"/>
        </w:rPr>
      </w:pPr>
      <w:r w:rsidRPr="007F68EA">
        <w:rPr>
          <w:b/>
          <w:bCs/>
          <w:sz w:val="28"/>
          <w:szCs w:val="28"/>
        </w:rPr>
        <w:t>Начальник</w:t>
      </w:r>
      <w:r w:rsidR="00D64409" w:rsidRPr="007F68EA">
        <w:rPr>
          <w:b/>
          <w:bCs/>
          <w:sz w:val="28"/>
          <w:szCs w:val="28"/>
        </w:rPr>
        <w:t xml:space="preserve"> </w:t>
      </w:r>
      <w:r w:rsidRPr="007F68EA">
        <w:rPr>
          <w:b/>
          <w:bCs/>
          <w:sz w:val="28"/>
          <w:szCs w:val="28"/>
        </w:rPr>
        <w:t xml:space="preserve">управления образования </w:t>
      </w:r>
    </w:p>
    <w:p w:rsidR="006F1587" w:rsidRPr="007F68EA" w:rsidRDefault="006F1587" w:rsidP="007F68EA">
      <w:pPr>
        <w:tabs>
          <w:tab w:val="left" w:pos="851"/>
          <w:tab w:val="left" w:pos="7380"/>
        </w:tabs>
        <w:ind w:right="126"/>
        <w:rPr>
          <w:b/>
          <w:sz w:val="28"/>
          <w:szCs w:val="28"/>
        </w:rPr>
      </w:pPr>
      <w:r w:rsidRPr="007F68EA">
        <w:rPr>
          <w:b/>
          <w:bCs/>
          <w:sz w:val="28"/>
          <w:szCs w:val="28"/>
        </w:rPr>
        <w:t xml:space="preserve">Брянской городской администрации                            </w:t>
      </w:r>
      <w:r w:rsidR="007F68EA">
        <w:rPr>
          <w:b/>
          <w:bCs/>
          <w:sz w:val="28"/>
          <w:szCs w:val="28"/>
        </w:rPr>
        <w:t xml:space="preserve">                    </w:t>
      </w:r>
      <w:r w:rsidRPr="007F68EA">
        <w:rPr>
          <w:b/>
          <w:bCs/>
          <w:sz w:val="28"/>
          <w:szCs w:val="28"/>
        </w:rPr>
        <w:t xml:space="preserve">И.И. </w:t>
      </w:r>
      <w:proofErr w:type="spellStart"/>
      <w:r w:rsidRPr="007F68EA">
        <w:rPr>
          <w:b/>
          <w:bCs/>
          <w:sz w:val="28"/>
          <w:szCs w:val="28"/>
        </w:rPr>
        <w:t>Потворов</w:t>
      </w:r>
      <w:proofErr w:type="spellEnd"/>
    </w:p>
    <w:p w:rsidR="006F1587" w:rsidRPr="007F68EA" w:rsidRDefault="006F1587" w:rsidP="007F68EA">
      <w:pPr>
        <w:tabs>
          <w:tab w:val="num" w:pos="0"/>
          <w:tab w:val="left" w:pos="851"/>
        </w:tabs>
        <w:rPr>
          <w:bCs/>
          <w:sz w:val="22"/>
          <w:szCs w:val="28"/>
        </w:rPr>
      </w:pPr>
    </w:p>
    <w:p w:rsidR="00BE0A35" w:rsidRPr="007F68EA" w:rsidRDefault="002E0EE1" w:rsidP="007F68EA">
      <w:pPr>
        <w:tabs>
          <w:tab w:val="num" w:pos="0"/>
          <w:tab w:val="left" w:pos="851"/>
        </w:tabs>
        <w:rPr>
          <w:bCs/>
          <w:i/>
          <w:sz w:val="24"/>
          <w:szCs w:val="28"/>
        </w:rPr>
      </w:pPr>
      <w:r w:rsidRPr="007F68EA">
        <w:rPr>
          <w:bCs/>
          <w:i/>
          <w:sz w:val="24"/>
          <w:szCs w:val="28"/>
        </w:rPr>
        <w:t xml:space="preserve">Исп. </w:t>
      </w:r>
      <w:r w:rsidR="006D2AB7" w:rsidRPr="007F68EA">
        <w:rPr>
          <w:bCs/>
          <w:i/>
          <w:sz w:val="24"/>
          <w:szCs w:val="28"/>
        </w:rPr>
        <w:t>Михальченко Ж.В., 64-20-25</w:t>
      </w:r>
    </w:p>
    <w:p w:rsidR="007F68EA" w:rsidRPr="007F68EA" w:rsidRDefault="006F1587" w:rsidP="007F68EA">
      <w:pPr>
        <w:shd w:val="clear" w:color="auto" w:fill="FFFFFF"/>
        <w:tabs>
          <w:tab w:val="left" w:pos="709"/>
          <w:tab w:val="left" w:pos="851"/>
        </w:tabs>
        <w:rPr>
          <w:sz w:val="22"/>
          <w:szCs w:val="28"/>
        </w:rPr>
      </w:pPr>
      <w:r w:rsidRPr="007F68EA">
        <w:rPr>
          <w:sz w:val="22"/>
          <w:szCs w:val="28"/>
        </w:rPr>
        <w:t>СОГЛАСОВАНО:</w:t>
      </w:r>
      <w:r w:rsidR="00634B94" w:rsidRPr="007F68EA">
        <w:rPr>
          <w:sz w:val="22"/>
          <w:szCs w:val="28"/>
        </w:rPr>
        <w:t xml:space="preserve">                                             </w:t>
      </w:r>
    </w:p>
    <w:p w:rsidR="00F65F79" w:rsidRPr="007F68EA" w:rsidRDefault="006F1587" w:rsidP="007F68EA">
      <w:pPr>
        <w:shd w:val="clear" w:color="auto" w:fill="FFFFFF"/>
        <w:tabs>
          <w:tab w:val="left" w:pos="709"/>
          <w:tab w:val="left" w:pos="851"/>
        </w:tabs>
        <w:rPr>
          <w:sz w:val="28"/>
          <w:szCs w:val="28"/>
        </w:rPr>
      </w:pPr>
      <w:r w:rsidRPr="007F68EA">
        <w:rPr>
          <w:sz w:val="22"/>
          <w:szCs w:val="28"/>
        </w:rPr>
        <w:t>Начальник отдела</w:t>
      </w:r>
      <w:r w:rsidR="00D64409" w:rsidRPr="007F68EA">
        <w:rPr>
          <w:sz w:val="22"/>
          <w:szCs w:val="28"/>
        </w:rPr>
        <w:t xml:space="preserve"> </w:t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="007F68EA" w:rsidRPr="007F68EA">
        <w:rPr>
          <w:sz w:val="22"/>
          <w:szCs w:val="28"/>
        </w:rPr>
        <w:tab/>
      </w:r>
      <w:r w:rsidRPr="007F68EA">
        <w:rPr>
          <w:sz w:val="22"/>
          <w:szCs w:val="28"/>
        </w:rPr>
        <w:t xml:space="preserve">Н.Е. </w:t>
      </w:r>
      <w:proofErr w:type="spellStart"/>
      <w:r w:rsidRPr="007F68EA">
        <w:rPr>
          <w:sz w:val="22"/>
          <w:szCs w:val="28"/>
        </w:rPr>
        <w:t>Гинькина</w:t>
      </w:r>
      <w:proofErr w:type="spellEnd"/>
      <w:r w:rsidR="00F65F79" w:rsidRPr="007F68EA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145"/>
        <w:gridCol w:w="5135"/>
      </w:tblGrid>
      <w:tr w:rsidR="00F65F79" w:rsidRPr="00936865" w:rsidTr="00E914CE">
        <w:tc>
          <w:tcPr>
            <w:tcW w:w="5210" w:type="dxa"/>
          </w:tcPr>
          <w:p w:rsidR="00F65F79" w:rsidRPr="00AC44BA" w:rsidRDefault="00F65F79" w:rsidP="00FF438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lastRenderedPageBreak/>
              <w:br w:type="page"/>
            </w:r>
            <w:r w:rsidRPr="00AC44BA">
              <w:rPr>
                <w:b/>
                <w:bCs/>
                <w:sz w:val="28"/>
                <w:szCs w:val="28"/>
              </w:rPr>
              <w:br w:type="page"/>
            </w:r>
            <w:r w:rsidRPr="00AC44BA">
              <w:rPr>
                <w:sz w:val="28"/>
                <w:szCs w:val="28"/>
              </w:rPr>
              <w:br w:type="page"/>
              <w:t>УТВЕРЖДАЮ:</w:t>
            </w:r>
          </w:p>
          <w:p w:rsidR="00F65F79" w:rsidRPr="00AC44BA" w:rsidRDefault="00F65F79" w:rsidP="00FF438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Начальник управления образования</w:t>
            </w:r>
          </w:p>
          <w:p w:rsidR="00F65F79" w:rsidRPr="00AC44BA" w:rsidRDefault="00F65F79" w:rsidP="00FF438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Брянской городской администрации</w:t>
            </w:r>
          </w:p>
          <w:p w:rsidR="00F65F79" w:rsidRPr="00AC44BA" w:rsidRDefault="00F65F79" w:rsidP="00D6440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__________________</w:t>
            </w:r>
            <w:r w:rsidR="00D64409" w:rsidRPr="00AC44BA">
              <w:rPr>
                <w:sz w:val="28"/>
                <w:szCs w:val="28"/>
              </w:rPr>
              <w:t xml:space="preserve"> </w:t>
            </w:r>
            <w:r w:rsidRPr="00AC44BA">
              <w:rPr>
                <w:sz w:val="28"/>
                <w:szCs w:val="28"/>
              </w:rPr>
              <w:t xml:space="preserve">И.И. </w:t>
            </w:r>
            <w:proofErr w:type="spellStart"/>
            <w:r w:rsidRPr="00AC44BA">
              <w:rPr>
                <w:sz w:val="28"/>
                <w:szCs w:val="28"/>
              </w:rPr>
              <w:t>Потворов</w:t>
            </w:r>
            <w:proofErr w:type="spellEnd"/>
          </w:p>
        </w:tc>
        <w:tc>
          <w:tcPr>
            <w:tcW w:w="5210" w:type="dxa"/>
          </w:tcPr>
          <w:p w:rsidR="00F65F79" w:rsidRPr="00AC44BA" w:rsidRDefault="00F65F79" w:rsidP="00A339F6">
            <w:pPr>
              <w:tabs>
                <w:tab w:val="left" w:pos="851"/>
              </w:tabs>
              <w:ind w:left="279" w:firstLine="18"/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Приложение №1 к приказу</w:t>
            </w:r>
          </w:p>
          <w:p w:rsidR="00F65F79" w:rsidRPr="00AC44BA" w:rsidRDefault="00F65F79" w:rsidP="00A339F6">
            <w:pPr>
              <w:tabs>
                <w:tab w:val="left" w:pos="851"/>
              </w:tabs>
              <w:ind w:left="279" w:firstLine="18"/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управления образования</w:t>
            </w:r>
          </w:p>
          <w:p w:rsidR="00F65F79" w:rsidRPr="00AC44BA" w:rsidRDefault="00F65F79" w:rsidP="00A339F6">
            <w:pPr>
              <w:tabs>
                <w:tab w:val="left" w:pos="851"/>
              </w:tabs>
              <w:ind w:left="279" w:firstLine="18"/>
              <w:rPr>
                <w:sz w:val="28"/>
                <w:szCs w:val="28"/>
              </w:rPr>
            </w:pPr>
            <w:r w:rsidRPr="00AC44BA">
              <w:rPr>
                <w:sz w:val="28"/>
                <w:szCs w:val="28"/>
              </w:rPr>
              <w:t>Брянской городской администрации</w:t>
            </w:r>
          </w:p>
          <w:p w:rsidR="00F65F79" w:rsidRPr="00AC44BA" w:rsidRDefault="00056B0C" w:rsidP="00AC44BA">
            <w:pPr>
              <w:tabs>
                <w:tab w:val="left" w:pos="851"/>
              </w:tabs>
              <w:ind w:left="279" w:firstLine="18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от « </w:t>
            </w:r>
            <w:r>
              <w:rPr>
                <w:sz w:val="28"/>
                <w:szCs w:val="24"/>
                <w:u w:val="single"/>
              </w:rPr>
              <w:t xml:space="preserve">28 </w:t>
            </w:r>
            <w:r w:rsidRPr="00707829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_</w:t>
            </w:r>
            <w:r>
              <w:rPr>
                <w:sz w:val="28"/>
                <w:szCs w:val="24"/>
                <w:u w:val="single"/>
              </w:rPr>
              <w:t>марта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r>
              <w:rPr>
                <w:sz w:val="28"/>
                <w:szCs w:val="24"/>
              </w:rPr>
              <w:t xml:space="preserve"> </w:t>
            </w:r>
            <w:r w:rsidRPr="00707829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23</w:t>
            </w:r>
            <w:r w:rsidRPr="00707829">
              <w:rPr>
                <w:sz w:val="28"/>
                <w:szCs w:val="24"/>
              </w:rPr>
              <w:t xml:space="preserve"> г. № </w:t>
            </w:r>
            <w:r w:rsidRPr="00056B0C">
              <w:rPr>
                <w:sz w:val="28"/>
                <w:szCs w:val="24"/>
                <w:u w:val="single"/>
              </w:rPr>
              <w:t>238</w:t>
            </w:r>
          </w:p>
        </w:tc>
      </w:tr>
    </w:tbl>
    <w:p w:rsidR="00E904CB" w:rsidRDefault="00E904CB" w:rsidP="00FF4385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60AB" w:rsidRPr="000B60AB" w:rsidRDefault="000B60AB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B60AB">
        <w:rPr>
          <w:b/>
          <w:sz w:val="28"/>
          <w:szCs w:val="28"/>
        </w:rPr>
        <w:t>ПОЛОЖЕНИЕ</w:t>
      </w:r>
    </w:p>
    <w:p w:rsidR="007F68EA" w:rsidRDefault="000B60AB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7EC8">
        <w:rPr>
          <w:b/>
          <w:sz w:val="28"/>
          <w:szCs w:val="28"/>
        </w:rPr>
        <w:t xml:space="preserve">о проведении </w:t>
      </w:r>
      <w:r w:rsidR="00FF4385" w:rsidRPr="00C37EC8">
        <w:rPr>
          <w:b/>
          <w:sz w:val="28"/>
          <w:szCs w:val="28"/>
        </w:rPr>
        <w:t>информационно-методического марафона</w:t>
      </w:r>
      <w:r w:rsidR="0023639D" w:rsidRPr="00C37EC8">
        <w:rPr>
          <w:b/>
          <w:sz w:val="28"/>
          <w:szCs w:val="28"/>
        </w:rPr>
        <w:t xml:space="preserve"> </w:t>
      </w:r>
    </w:p>
    <w:p w:rsidR="0023639D" w:rsidRPr="00C37EC8" w:rsidRDefault="0023639D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7EC8">
        <w:rPr>
          <w:b/>
          <w:sz w:val="28"/>
          <w:szCs w:val="28"/>
        </w:rPr>
        <w:t>«</w:t>
      </w:r>
      <w:r w:rsidR="00FF4385" w:rsidRPr="00C37EC8">
        <w:rPr>
          <w:b/>
          <w:sz w:val="28"/>
          <w:szCs w:val="28"/>
        </w:rPr>
        <w:t>Наставничество – среда профессионального развития педагога дополнительного образования</w:t>
      </w:r>
      <w:r w:rsidRPr="00C37EC8">
        <w:rPr>
          <w:b/>
          <w:sz w:val="28"/>
          <w:szCs w:val="28"/>
        </w:rPr>
        <w:t>»</w:t>
      </w:r>
    </w:p>
    <w:p w:rsidR="000B60AB" w:rsidRPr="007F68EA" w:rsidRDefault="000B60AB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B60AB" w:rsidRPr="00C37EC8" w:rsidRDefault="000B60AB" w:rsidP="007F68EA">
      <w:pPr>
        <w:pStyle w:val="af3"/>
        <w:numPr>
          <w:ilvl w:val="0"/>
          <w:numId w:val="34"/>
        </w:numPr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7EC8">
        <w:rPr>
          <w:b/>
          <w:sz w:val="28"/>
          <w:szCs w:val="28"/>
        </w:rPr>
        <w:t>Общие положения</w:t>
      </w:r>
    </w:p>
    <w:p w:rsidR="000B60AB" w:rsidRPr="007F68EA" w:rsidRDefault="000B60AB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C37EC8" w:rsidRDefault="00C37EC8" w:rsidP="007F68EA">
      <w:pPr>
        <w:pStyle w:val="af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 и задачи, а также сроки и порядок проведения </w:t>
      </w:r>
      <w:r w:rsidRPr="00C37EC8">
        <w:rPr>
          <w:sz w:val="28"/>
          <w:szCs w:val="28"/>
        </w:rPr>
        <w:t xml:space="preserve">информационно-методического марафона «Наставничество </w:t>
      </w:r>
      <w:r w:rsidR="00A339F6" w:rsidRPr="00C37EC8">
        <w:rPr>
          <w:sz w:val="28"/>
          <w:szCs w:val="28"/>
        </w:rPr>
        <w:t xml:space="preserve">– </w:t>
      </w:r>
      <w:r w:rsidRPr="00C37EC8">
        <w:rPr>
          <w:sz w:val="28"/>
          <w:szCs w:val="28"/>
        </w:rPr>
        <w:t>среда профессионального развития педагога дополнительного образования»</w:t>
      </w:r>
      <w:r w:rsidR="00D64409">
        <w:rPr>
          <w:sz w:val="28"/>
          <w:szCs w:val="28"/>
        </w:rPr>
        <w:t xml:space="preserve"> </w:t>
      </w:r>
      <w:r w:rsidRPr="00C37EC8">
        <w:rPr>
          <w:sz w:val="28"/>
          <w:szCs w:val="28"/>
        </w:rPr>
        <w:t xml:space="preserve">(далее </w:t>
      </w:r>
      <w:r w:rsidR="00D64409">
        <w:rPr>
          <w:sz w:val="28"/>
          <w:szCs w:val="28"/>
        </w:rPr>
        <w:t>-</w:t>
      </w:r>
      <w:r w:rsidRPr="00C37EC8">
        <w:rPr>
          <w:sz w:val="28"/>
          <w:szCs w:val="28"/>
        </w:rPr>
        <w:t xml:space="preserve"> Марафон)</w:t>
      </w:r>
      <w:r>
        <w:rPr>
          <w:sz w:val="28"/>
          <w:szCs w:val="28"/>
        </w:rPr>
        <w:t>.</w:t>
      </w:r>
    </w:p>
    <w:p w:rsidR="000B60AB" w:rsidRPr="00C37EC8" w:rsidRDefault="00C37EC8" w:rsidP="007F68EA">
      <w:pPr>
        <w:pStyle w:val="af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4385" w:rsidRPr="00C37EC8">
        <w:rPr>
          <w:sz w:val="28"/>
          <w:szCs w:val="28"/>
        </w:rPr>
        <w:t xml:space="preserve">арафон </w:t>
      </w:r>
      <w:r w:rsidR="000B60AB" w:rsidRPr="00C37EC8">
        <w:rPr>
          <w:sz w:val="28"/>
          <w:szCs w:val="28"/>
        </w:rPr>
        <w:t>проводится в рамк</w:t>
      </w:r>
      <w:r w:rsidR="00F65F79" w:rsidRPr="00C37EC8">
        <w:rPr>
          <w:sz w:val="28"/>
          <w:szCs w:val="28"/>
        </w:rPr>
        <w:t>ах Года педагога и наставника</w:t>
      </w:r>
      <w:r w:rsidR="00D64409">
        <w:rPr>
          <w:sz w:val="28"/>
          <w:szCs w:val="28"/>
        </w:rPr>
        <w:t xml:space="preserve"> </w:t>
      </w:r>
      <w:r w:rsidR="00A339F6">
        <w:rPr>
          <w:sz w:val="28"/>
          <w:szCs w:val="28"/>
        </w:rPr>
        <w:t>-</w:t>
      </w:r>
      <w:r w:rsidR="00D64409">
        <w:rPr>
          <w:sz w:val="28"/>
          <w:szCs w:val="28"/>
        </w:rPr>
        <w:t xml:space="preserve"> </w:t>
      </w:r>
      <w:r w:rsidR="000B60AB" w:rsidRPr="00C37EC8">
        <w:rPr>
          <w:sz w:val="28"/>
          <w:szCs w:val="28"/>
        </w:rPr>
        <w:t>2023</w:t>
      </w:r>
      <w:r w:rsidR="00F65F79" w:rsidRPr="00C37EC8">
        <w:rPr>
          <w:sz w:val="28"/>
          <w:szCs w:val="28"/>
        </w:rPr>
        <w:t xml:space="preserve">, объявленного </w:t>
      </w:r>
      <w:r w:rsidR="000B60AB" w:rsidRPr="00C37EC8">
        <w:rPr>
          <w:sz w:val="28"/>
          <w:szCs w:val="28"/>
        </w:rPr>
        <w:t>Указом Президента РФ</w:t>
      </w:r>
      <w:r w:rsidR="005064A0">
        <w:rPr>
          <w:sz w:val="28"/>
          <w:szCs w:val="28"/>
        </w:rPr>
        <w:t xml:space="preserve"> </w:t>
      </w:r>
      <w:r w:rsidR="000B60AB" w:rsidRPr="00C37EC8">
        <w:rPr>
          <w:sz w:val="28"/>
          <w:szCs w:val="28"/>
        </w:rPr>
        <w:t>от 27.06.2022 № 401.</w:t>
      </w:r>
    </w:p>
    <w:p w:rsidR="000B60AB" w:rsidRPr="00C37EC8" w:rsidRDefault="000B60AB" w:rsidP="007F68EA">
      <w:pPr>
        <w:pStyle w:val="af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7EC8">
        <w:rPr>
          <w:sz w:val="28"/>
          <w:szCs w:val="28"/>
        </w:rPr>
        <w:t xml:space="preserve">Общее руководство </w:t>
      </w:r>
      <w:r w:rsidR="00FF4385" w:rsidRPr="00C37EC8">
        <w:rPr>
          <w:sz w:val="28"/>
          <w:szCs w:val="28"/>
        </w:rPr>
        <w:t>Марафоном</w:t>
      </w:r>
      <w:r w:rsidRPr="00C37EC8">
        <w:rPr>
          <w:sz w:val="28"/>
          <w:szCs w:val="28"/>
        </w:rPr>
        <w:t xml:space="preserve"> осуществляет управление образования Брянской городской администрации.</w:t>
      </w:r>
    </w:p>
    <w:p w:rsidR="000B60AB" w:rsidRPr="00C37EC8" w:rsidRDefault="00F65F79" w:rsidP="007F68EA">
      <w:pPr>
        <w:tabs>
          <w:tab w:val="left" w:pos="851"/>
        </w:tabs>
        <w:ind w:firstLine="851"/>
        <w:jc w:val="both"/>
        <w:outlineLvl w:val="0"/>
        <w:rPr>
          <w:b/>
          <w:bCs/>
          <w:sz w:val="28"/>
          <w:szCs w:val="28"/>
        </w:rPr>
      </w:pPr>
      <w:r w:rsidRPr="00C37EC8">
        <w:rPr>
          <w:bCs/>
          <w:sz w:val="28"/>
          <w:szCs w:val="28"/>
        </w:rPr>
        <w:t xml:space="preserve">Организатор проведения </w:t>
      </w:r>
      <w:r w:rsidR="00FF4385" w:rsidRPr="00C37EC8">
        <w:rPr>
          <w:bCs/>
          <w:sz w:val="28"/>
          <w:szCs w:val="28"/>
        </w:rPr>
        <w:t>Марафона</w:t>
      </w:r>
      <w:r w:rsidR="000B60AB" w:rsidRPr="00C37EC8">
        <w:rPr>
          <w:bCs/>
          <w:sz w:val="28"/>
          <w:szCs w:val="28"/>
        </w:rPr>
        <w:t xml:space="preserve"> </w:t>
      </w:r>
      <w:r w:rsidR="00A339F6" w:rsidRPr="00C37EC8">
        <w:rPr>
          <w:sz w:val="28"/>
          <w:szCs w:val="28"/>
        </w:rPr>
        <w:t xml:space="preserve">– </w:t>
      </w:r>
      <w:r w:rsidR="000B60AB" w:rsidRPr="00C37EC8">
        <w:rPr>
          <w:bCs/>
          <w:sz w:val="28"/>
          <w:szCs w:val="28"/>
        </w:rPr>
        <w:t xml:space="preserve"> </w:t>
      </w:r>
      <w:r w:rsidR="000B60AB" w:rsidRPr="00C37EC8">
        <w:rPr>
          <w:sz w:val="28"/>
          <w:szCs w:val="28"/>
        </w:rPr>
        <w:t xml:space="preserve">Муниципальный опорный центр дополнительного образования детей </w:t>
      </w:r>
      <w:r w:rsidR="00261CCD" w:rsidRPr="00C37EC8">
        <w:rPr>
          <w:sz w:val="28"/>
          <w:szCs w:val="28"/>
        </w:rPr>
        <w:t xml:space="preserve">МБУДО «Центр внешкольной работы Советского района»  </w:t>
      </w:r>
      <w:proofErr w:type="gramStart"/>
      <w:r w:rsidR="00261CCD" w:rsidRPr="00C37EC8">
        <w:rPr>
          <w:sz w:val="28"/>
          <w:szCs w:val="28"/>
        </w:rPr>
        <w:t>г</w:t>
      </w:r>
      <w:proofErr w:type="gramEnd"/>
      <w:r w:rsidR="00261CCD" w:rsidRPr="00C37EC8">
        <w:rPr>
          <w:sz w:val="28"/>
          <w:szCs w:val="28"/>
        </w:rPr>
        <w:t xml:space="preserve">. Брянска </w:t>
      </w:r>
      <w:r w:rsidR="000B60AB" w:rsidRPr="00C37EC8">
        <w:rPr>
          <w:sz w:val="28"/>
          <w:szCs w:val="28"/>
        </w:rPr>
        <w:t>(далее – МОЦ г. Брянска).</w:t>
      </w:r>
    </w:p>
    <w:p w:rsidR="000B60AB" w:rsidRPr="007F68EA" w:rsidRDefault="000B60AB" w:rsidP="007F68EA">
      <w:pPr>
        <w:pStyle w:val="a6"/>
        <w:tabs>
          <w:tab w:val="left" w:pos="851"/>
        </w:tabs>
        <w:ind w:left="360"/>
        <w:outlineLvl w:val="0"/>
        <w:rPr>
          <w:bCs/>
          <w:sz w:val="28"/>
          <w:szCs w:val="28"/>
        </w:rPr>
      </w:pPr>
    </w:p>
    <w:p w:rsidR="00AD0033" w:rsidRPr="00C37EC8" w:rsidRDefault="000B60AB" w:rsidP="007F68EA">
      <w:pPr>
        <w:pStyle w:val="a6"/>
        <w:numPr>
          <w:ilvl w:val="0"/>
          <w:numId w:val="34"/>
        </w:num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  <w:r w:rsidRPr="00C37EC8">
        <w:rPr>
          <w:b/>
          <w:bCs/>
          <w:sz w:val="28"/>
          <w:szCs w:val="28"/>
        </w:rPr>
        <w:t xml:space="preserve">Цель и задачи проведения </w:t>
      </w:r>
      <w:r w:rsidR="00FF4385" w:rsidRPr="00C37EC8">
        <w:rPr>
          <w:b/>
          <w:bCs/>
          <w:sz w:val="28"/>
          <w:szCs w:val="28"/>
        </w:rPr>
        <w:t>Марафона</w:t>
      </w:r>
    </w:p>
    <w:p w:rsidR="000B60AB" w:rsidRPr="007F68EA" w:rsidRDefault="000B60AB" w:rsidP="007F68EA">
      <w:pPr>
        <w:pStyle w:val="a6"/>
        <w:tabs>
          <w:tab w:val="left" w:pos="851"/>
        </w:tabs>
        <w:ind w:left="360"/>
        <w:outlineLvl w:val="0"/>
        <w:rPr>
          <w:bCs/>
          <w:sz w:val="28"/>
          <w:szCs w:val="28"/>
        </w:rPr>
      </w:pPr>
    </w:p>
    <w:p w:rsidR="000B60AB" w:rsidRPr="00C37EC8" w:rsidRDefault="00FF4385" w:rsidP="007F68EA">
      <w:pPr>
        <w:tabs>
          <w:tab w:val="left" w:pos="851"/>
        </w:tabs>
        <w:ind w:firstLine="851"/>
        <w:jc w:val="both"/>
        <w:outlineLvl w:val="0"/>
        <w:rPr>
          <w:sz w:val="28"/>
          <w:szCs w:val="28"/>
        </w:rPr>
      </w:pPr>
      <w:r w:rsidRPr="00C37EC8">
        <w:rPr>
          <w:sz w:val="28"/>
          <w:szCs w:val="28"/>
        </w:rPr>
        <w:t>Марафон проводится с целью</w:t>
      </w:r>
      <w:r w:rsidR="00BA08D2" w:rsidRPr="00C37EC8">
        <w:rPr>
          <w:sz w:val="28"/>
          <w:szCs w:val="28"/>
        </w:rPr>
        <w:t xml:space="preserve"> продвижения</w:t>
      </w:r>
      <w:r w:rsidR="00D64409">
        <w:rPr>
          <w:sz w:val="28"/>
          <w:szCs w:val="28"/>
        </w:rPr>
        <w:t xml:space="preserve"> </w:t>
      </w:r>
      <w:r w:rsidR="008C7A2A" w:rsidRPr="00C37EC8">
        <w:rPr>
          <w:sz w:val="28"/>
          <w:szCs w:val="28"/>
        </w:rPr>
        <w:t>эффективного опыта</w:t>
      </w:r>
      <w:r w:rsidRPr="00C37EC8">
        <w:rPr>
          <w:sz w:val="28"/>
          <w:szCs w:val="28"/>
        </w:rPr>
        <w:t xml:space="preserve"> учреждений дополнительного образования </w:t>
      </w:r>
      <w:proofErr w:type="gramStart"/>
      <w:r w:rsidRPr="00C37EC8">
        <w:rPr>
          <w:sz w:val="28"/>
          <w:szCs w:val="28"/>
        </w:rPr>
        <w:t>г</w:t>
      </w:r>
      <w:proofErr w:type="gramEnd"/>
      <w:r w:rsidRPr="00C37EC8">
        <w:rPr>
          <w:sz w:val="28"/>
          <w:szCs w:val="28"/>
        </w:rPr>
        <w:t>.</w:t>
      </w:r>
      <w:r w:rsidR="00D64409">
        <w:rPr>
          <w:sz w:val="28"/>
          <w:szCs w:val="28"/>
        </w:rPr>
        <w:t xml:space="preserve"> </w:t>
      </w:r>
      <w:r w:rsidRPr="00C37EC8">
        <w:rPr>
          <w:sz w:val="28"/>
          <w:szCs w:val="28"/>
        </w:rPr>
        <w:t xml:space="preserve">Брянска по </w:t>
      </w:r>
      <w:r w:rsidR="00C336CD" w:rsidRPr="00C37EC8">
        <w:rPr>
          <w:sz w:val="28"/>
          <w:szCs w:val="28"/>
        </w:rPr>
        <w:t>внедрению</w:t>
      </w:r>
      <w:r w:rsidRPr="00C37EC8">
        <w:rPr>
          <w:sz w:val="28"/>
          <w:szCs w:val="28"/>
        </w:rPr>
        <w:t xml:space="preserve"> Целевой модели наставничества.</w:t>
      </w:r>
    </w:p>
    <w:p w:rsidR="000B60AB" w:rsidRPr="00C37EC8" w:rsidRDefault="000B60AB" w:rsidP="007F68EA">
      <w:pPr>
        <w:tabs>
          <w:tab w:val="left" w:pos="851"/>
        </w:tabs>
        <w:ind w:firstLine="851"/>
        <w:outlineLvl w:val="0"/>
        <w:rPr>
          <w:sz w:val="28"/>
          <w:szCs w:val="28"/>
        </w:rPr>
      </w:pPr>
      <w:r w:rsidRPr="00C37EC8">
        <w:rPr>
          <w:sz w:val="28"/>
          <w:szCs w:val="28"/>
        </w:rPr>
        <w:t xml:space="preserve">Задачи: </w:t>
      </w:r>
    </w:p>
    <w:p w:rsidR="00D50D20" w:rsidRPr="00C37EC8" w:rsidRDefault="00C336CD" w:rsidP="007F68EA">
      <w:pPr>
        <w:pStyle w:val="af3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C37EC8">
        <w:rPr>
          <w:sz w:val="28"/>
          <w:szCs w:val="28"/>
        </w:rPr>
        <w:t>актуализация задач по организации информационно-методической работы в сфере наставничества в учреждениях дополнительного образования г. Брянска;</w:t>
      </w:r>
    </w:p>
    <w:p w:rsidR="001704F4" w:rsidRPr="00C37EC8" w:rsidRDefault="001704F4" w:rsidP="007F68EA">
      <w:pPr>
        <w:pStyle w:val="af3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C37EC8">
        <w:rPr>
          <w:sz w:val="28"/>
          <w:szCs w:val="28"/>
        </w:rPr>
        <w:t>выявление и распространение успешных практик наставничества в учреждениях дополнительного образования г. Брянска;</w:t>
      </w:r>
    </w:p>
    <w:p w:rsidR="00C336CD" w:rsidRPr="00C37EC8" w:rsidRDefault="00C336CD" w:rsidP="007F68EA">
      <w:pPr>
        <w:pStyle w:val="af3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C37EC8">
        <w:rPr>
          <w:sz w:val="28"/>
          <w:szCs w:val="28"/>
        </w:rPr>
        <w:t xml:space="preserve">создание условий для </w:t>
      </w:r>
      <w:r w:rsidR="00633FEB">
        <w:rPr>
          <w:sz w:val="28"/>
          <w:szCs w:val="28"/>
        </w:rPr>
        <w:t>профессионального общения</w:t>
      </w:r>
      <w:r w:rsidRPr="00C37EC8">
        <w:rPr>
          <w:sz w:val="28"/>
          <w:szCs w:val="28"/>
        </w:rPr>
        <w:t>, обмена опытом, творческого и профессионального роста педагогических работников учреждений дополнительного образования г. Брянска</w:t>
      </w:r>
      <w:r w:rsidR="00633FEB">
        <w:rPr>
          <w:sz w:val="28"/>
          <w:szCs w:val="28"/>
        </w:rPr>
        <w:t>, участвующих в реализации Целевой модели наставничества</w:t>
      </w:r>
      <w:r w:rsidR="001704F4" w:rsidRPr="00C37EC8">
        <w:rPr>
          <w:sz w:val="28"/>
          <w:szCs w:val="28"/>
        </w:rPr>
        <w:t>.</w:t>
      </w:r>
    </w:p>
    <w:p w:rsidR="000B60AB" w:rsidRPr="00C37EC8" w:rsidRDefault="000B60AB" w:rsidP="007F68EA">
      <w:pPr>
        <w:pStyle w:val="a6"/>
        <w:numPr>
          <w:ilvl w:val="0"/>
          <w:numId w:val="34"/>
        </w:numPr>
        <w:tabs>
          <w:tab w:val="left" w:pos="851"/>
        </w:tabs>
        <w:ind w:left="0" w:firstLine="142"/>
        <w:jc w:val="center"/>
        <w:outlineLvl w:val="0"/>
        <w:rPr>
          <w:b/>
          <w:bCs/>
          <w:sz w:val="28"/>
          <w:szCs w:val="28"/>
        </w:rPr>
      </w:pPr>
      <w:r w:rsidRPr="00C37EC8">
        <w:rPr>
          <w:b/>
          <w:bCs/>
          <w:sz w:val="28"/>
          <w:szCs w:val="28"/>
        </w:rPr>
        <w:t xml:space="preserve">Участники </w:t>
      </w:r>
      <w:r w:rsidR="00C336CD" w:rsidRPr="00C37EC8">
        <w:rPr>
          <w:b/>
          <w:bCs/>
          <w:sz w:val="28"/>
          <w:szCs w:val="28"/>
        </w:rPr>
        <w:t>Марафона</w:t>
      </w:r>
    </w:p>
    <w:p w:rsidR="003512D7" w:rsidRPr="007F68EA" w:rsidRDefault="003512D7" w:rsidP="007F68EA">
      <w:pPr>
        <w:pStyle w:val="a6"/>
        <w:tabs>
          <w:tab w:val="left" w:pos="851"/>
        </w:tabs>
        <w:ind w:left="360" w:firstLine="491"/>
        <w:jc w:val="both"/>
        <w:outlineLvl w:val="0"/>
        <w:rPr>
          <w:sz w:val="24"/>
          <w:szCs w:val="28"/>
        </w:rPr>
      </w:pPr>
    </w:p>
    <w:p w:rsidR="000B60AB" w:rsidRDefault="00360B73" w:rsidP="007F68EA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6CD" w:rsidRPr="00360B73">
        <w:rPr>
          <w:sz w:val="28"/>
          <w:szCs w:val="28"/>
        </w:rPr>
        <w:t>К участию в Марафоне</w:t>
      </w:r>
      <w:r w:rsidR="00D64409" w:rsidRPr="00360B73">
        <w:rPr>
          <w:sz w:val="28"/>
          <w:szCs w:val="28"/>
        </w:rPr>
        <w:t xml:space="preserve"> </w:t>
      </w:r>
      <w:r w:rsidR="00C336CD" w:rsidRPr="00360B73">
        <w:rPr>
          <w:sz w:val="28"/>
          <w:szCs w:val="28"/>
        </w:rPr>
        <w:t xml:space="preserve">приглашаются </w:t>
      </w:r>
      <w:r w:rsidR="008B5955" w:rsidRPr="00360B73">
        <w:rPr>
          <w:sz w:val="28"/>
          <w:szCs w:val="28"/>
        </w:rPr>
        <w:t xml:space="preserve">команды </w:t>
      </w:r>
      <w:r w:rsidR="00AA55E4" w:rsidRPr="00360B73">
        <w:rPr>
          <w:sz w:val="28"/>
          <w:szCs w:val="28"/>
        </w:rPr>
        <w:t xml:space="preserve">учреждений дополнительного образования </w:t>
      </w:r>
      <w:proofErr w:type="gramStart"/>
      <w:r w:rsidR="00AA55E4" w:rsidRPr="00360B73">
        <w:rPr>
          <w:sz w:val="28"/>
          <w:szCs w:val="28"/>
        </w:rPr>
        <w:t>г</w:t>
      </w:r>
      <w:proofErr w:type="gramEnd"/>
      <w:r w:rsidR="00AA55E4" w:rsidRPr="00360B73">
        <w:rPr>
          <w:sz w:val="28"/>
          <w:szCs w:val="28"/>
        </w:rPr>
        <w:t>. Брянска</w:t>
      </w:r>
      <w:r w:rsidR="007D353C">
        <w:rPr>
          <w:sz w:val="28"/>
          <w:szCs w:val="28"/>
        </w:rPr>
        <w:t xml:space="preserve"> </w:t>
      </w:r>
      <w:r w:rsidR="007D353C" w:rsidRPr="00C37EC8">
        <w:rPr>
          <w:sz w:val="28"/>
          <w:szCs w:val="28"/>
        </w:rPr>
        <w:t xml:space="preserve">(2 - </w:t>
      </w:r>
      <w:r w:rsidR="007D353C">
        <w:rPr>
          <w:sz w:val="28"/>
          <w:szCs w:val="28"/>
        </w:rPr>
        <w:t>4</w:t>
      </w:r>
      <w:r w:rsidR="007D353C" w:rsidRPr="00C37EC8">
        <w:rPr>
          <w:sz w:val="28"/>
          <w:szCs w:val="28"/>
        </w:rPr>
        <w:t xml:space="preserve"> человека от </w:t>
      </w:r>
      <w:r w:rsidR="007D353C">
        <w:rPr>
          <w:sz w:val="28"/>
          <w:szCs w:val="28"/>
        </w:rPr>
        <w:t>учреждения)</w:t>
      </w:r>
      <w:r w:rsidR="00AA55E4" w:rsidRPr="00360B73">
        <w:rPr>
          <w:sz w:val="28"/>
          <w:szCs w:val="28"/>
        </w:rPr>
        <w:t xml:space="preserve">, в состав которых входят кураторы внедрения Целевой модели наставничества, </w:t>
      </w:r>
      <w:r w:rsidRPr="00360B73">
        <w:rPr>
          <w:sz w:val="28"/>
          <w:szCs w:val="28"/>
        </w:rPr>
        <w:t>участник</w:t>
      </w:r>
      <w:r w:rsidR="007D353C">
        <w:rPr>
          <w:sz w:val="28"/>
          <w:szCs w:val="28"/>
        </w:rPr>
        <w:t>и</w:t>
      </w:r>
      <w:r w:rsidRPr="00360B73">
        <w:rPr>
          <w:sz w:val="28"/>
          <w:szCs w:val="28"/>
        </w:rPr>
        <w:t xml:space="preserve"> реализации персонализированных программ </w:t>
      </w:r>
      <w:r w:rsidR="007D353C">
        <w:rPr>
          <w:sz w:val="28"/>
          <w:szCs w:val="28"/>
        </w:rPr>
        <w:t>наставничества (наставники, наставляемые).</w:t>
      </w:r>
    </w:p>
    <w:p w:rsidR="00AE776E" w:rsidRPr="00C37EC8" w:rsidRDefault="00AE776E" w:rsidP="007F68EA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</w:p>
    <w:p w:rsidR="000B60AB" w:rsidRPr="00C37EC8" w:rsidRDefault="000B60AB" w:rsidP="007F68EA">
      <w:pPr>
        <w:pStyle w:val="a6"/>
        <w:numPr>
          <w:ilvl w:val="0"/>
          <w:numId w:val="34"/>
        </w:numPr>
        <w:tabs>
          <w:tab w:val="left" w:pos="851"/>
        </w:tabs>
        <w:jc w:val="center"/>
        <w:outlineLvl w:val="0"/>
        <w:rPr>
          <w:b/>
          <w:sz w:val="28"/>
          <w:szCs w:val="28"/>
        </w:rPr>
      </w:pPr>
      <w:r w:rsidRPr="00C37EC8">
        <w:rPr>
          <w:b/>
          <w:sz w:val="28"/>
          <w:szCs w:val="28"/>
        </w:rPr>
        <w:lastRenderedPageBreak/>
        <w:t>Условия</w:t>
      </w:r>
      <w:r w:rsidR="00360B73">
        <w:rPr>
          <w:b/>
          <w:sz w:val="28"/>
          <w:szCs w:val="28"/>
        </w:rPr>
        <w:t>, сроки</w:t>
      </w:r>
      <w:r w:rsidRPr="00C37EC8">
        <w:rPr>
          <w:b/>
          <w:sz w:val="28"/>
          <w:szCs w:val="28"/>
        </w:rPr>
        <w:t xml:space="preserve"> </w:t>
      </w:r>
      <w:r w:rsidR="00DF5B50" w:rsidRPr="00C37EC8">
        <w:rPr>
          <w:b/>
          <w:sz w:val="28"/>
          <w:szCs w:val="28"/>
        </w:rPr>
        <w:t xml:space="preserve">и порядок </w:t>
      </w:r>
      <w:r w:rsidRPr="00C37EC8">
        <w:rPr>
          <w:b/>
          <w:sz w:val="28"/>
          <w:szCs w:val="28"/>
        </w:rPr>
        <w:t>проведения</w:t>
      </w:r>
      <w:r w:rsidR="00C336CD" w:rsidRPr="00C37EC8">
        <w:rPr>
          <w:b/>
          <w:sz w:val="28"/>
          <w:szCs w:val="28"/>
        </w:rPr>
        <w:t xml:space="preserve"> Марафона</w:t>
      </w:r>
    </w:p>
    <w:p w:rsidR="007D353C" w:rsidRDefault="00360B73" w:rsidP="007F68EA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512D7" w:rsidRPr="00C37EC8">
        <w:rPr>
          <w:bCs/>
          <w:sz w:val="28"/>
          <w:szCs w:val="28"/>
        </w:rPr>
        <w:t xml:space="preserve">.1. </w:t>
      </w:r>
      <w:r w:rsidRPr="00633FEB">
        <w:rPr>
          <w:sz w:val="28"/>
          <w:szCs w:val="28"/>
        </w:rPr>
        <w:t xml:space="preserve">Марафон  проводится в период </w:t>
      </w:r>
      <w:r w:rsidRPr="007F68EA">
        <w:rPr>
          <w:b/>
          <w:sz w:val="28"/>
          <w:szCs w:val="28"/>
        </w:rPr>
        <w:t>с 3 апреля по 19 мая 2023 года</w:t>
      </w:r>
      <w:r w:rsidR="007D353C">
        <w:rPr>
          <w:sz w:val="28"/>
          <w:szCs w:val="28"/>
        </w:rPr>
        <w:t xml:space="preserve"> в 2 этапа:</w:t>
      </w:r>
    </w:p>
    <w:p w:rsidR="007D353C" w:rsidRPr="007D353C" w:rsidRDefault="007D353C" w:rsidP="007F68EA">
      <w:pPr>
        <w:pStyle w:val="a6"/>
        <w:numPr>
          <w:ilvl w:val="0"/>
          <w:numId w:val="39"/>
        </w:num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 этап </w:t>
      </w:r>
      <w:r w:rsidR="00A55812">
        <w:rPr>
          <w:sz w:val="28"/>
          <w:szCs w:val="28"/>
        </w:rPr>
        <w:t>-</w:t>
      </w:r>
      <w:r>
        <w:rPr>
          <w:sz w:val="28"/>
          <w:szCs w:val="28"/>
        </w:rPr>
        <w:t xml:space="preserve">  с 3 апреля по 12 мая 2023 года </w:t>
      </w:r>
      <w:r w:rsidR="008853C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подготовительный; </w:t>
      </w:r>
    </w:p>
    <w:p w:rsidR="00360B73" w:rsidRPr="007D353C" w:rsidRDefault="007D353C" w:rsidP="007F68EA">
      <w:pPr>
        <w:pStyle w:val="a6"/>
        <w:numPr>
          <w:ilvl w:val="0"/>
          <w:numId w:val="39"/>
        </w:num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A55812">
        <w:rPr>
          <w:bCs/>
          <w:sz w:val="28"/>
          <w:szCs w:val="28"/>
        </w:rPr>
        <w:t xml:space="preserve">этап </w:t>
      </w:r>
      <w:r>
        <w:rPr>
          <w:bCs/>
          <w:sz w:val="28"/>
          <w:szCs w:val="28"/>
        </w:rPr>
        <w:t xml:space="preserve">- с </w:t>
      </w:r>
      <w:r w:rsidR="00A55812">
        <w:rPr>
          <w:bCs/>
          <w:sz w:val="28"/>
          <w:szCs w:val="28"/>
        </w:rPr>
        <w:t xml:space="preserve">16 мая по 19 мая 2023 года - презентация опыта </w:t>
      </w:r>
      <w:r w:rsidR="00A55812" w:rsidRPr="00C37EC8">
        <w:rPr>
          <w:bCs/>
          <w:sz w:val="28"/>
          <w:szCs w:val="28"/>
        </w:rPr>
        <w:t>учреждени</w:t>
      </w:r>
      <w:r w:rsidR="00A55812">
        <w:rPr>
          <w:bCs/>
          <w:sz w:val="28"/>
          <w:szCs w:val="28"/>
        </w:rPr>
        <w:t>й по</w:t>
      </w:r>
      <w:r w:rsidR="00A55812" w:rsidRPr="00C37EC8">
        <w:rPr>
          <w:bCs/>
          <w:sz w:val="28"/>
          <w:szCs w:val="28"/>
        </w:rPr>
        <w:t xml:space="preserve"> реализации Целевой модели наставничества</w:t>
      </w:r>
      <w:r w:rsidR="00360B73" w:rsidRPr="007D353C">
        <w:rPr>
          <w:sz w:val="28"/>
          <w:szCs w:val="28"/>
        </w:rPr>
        <w:t>.</w:t>
      </w:r>
    </w:p>
    <w:p w:rsidR="003512D7" w:rsidRPr="00C37EC8" w:rsidRDefault="007D353C" w:rsidP="007F68EA">
      <w:pPr>
        <w:tabs>
          <w:tab w:val="left" w:pos="851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33FEB" w:rsidRPr="00C37EC8">
        <w:rPr>
          <w:sz w:val="28"/>
          <w:szCs w:val="28"/>
        </w:rPr>
        <w:t xml:space="preserve">Для участия в Марафоне  необходимо </w:t>
      </w:r>
      <w:r w:rsidR="00633FEB" w:rsidRPr="007F68EA">
        <w:rPr>
          <w:b/>
          <w:sz w:val="28"/>
          <w:szCs w:val="28"/>
        </w:rPr>
        <w:t>до 1</w:t>
      </w:r>
      <w:r w:rsidR="00360B73" w:rsidRPr="007F68EA">
        <w:rPr>
          <w:b/>
          <w:sz w:val="28"/>
          <w:szCs w:val="28"/>
        </w:rPr>
        <w:t>4</w:t>
      </w:r>
      <w:r w:rsidR="00633FEB" w:rsidRPr="007F68EA">
        <w:rPr>
          <w:b/>
          <w:sz w:val="28"/>
          <w:szCs w:val="28"/>
        </w:rPr>
        <w:t xml:space="preserve"> апреля 2023 г</w:t>
      </w:r>
      <w:r w:rsidR="006B68C8" w:rsidRPr="007F68EA">
        <w:rPr>
          <w:b/>
          <w:sz w:val="28"/>
          <w:szCs w:val="28"/>
        </w:rPr>
        <w:t>ода</w:t>
      </w:r>
      <w:r w:rsidR="00633FEB" w:rsidRPr="00C37EC8">
        <w:rPr>
          <w:sz w:val="28"/>
          <w:szCs w:val="28"/>
        </w:rPr>
        <w:t xml:space="preserve">  направить на  электронную почту Муниципального опорного центра </w:t>
      </w:r>
      <w:proofErr w:type="gramStart"/>
      <w:r w:rsidR="00633FEB" w:rsidRPr="00C37EC8">
        <w:rPr>
          <w:sz w:val="28"/>
          <w:szCs w:val="28"/>
        </w:rPr>
        <w:t>г</w:t>
      </w:r>
      <w:proofErr w:type="gramEnd"/>
      <w:r w:rsidR="00633FEB" w:rsidRPr="00C37EC8">
        <w:rPr>
          <w:sz w:val="28"/>
          <w:szCs w:val="28"/>
        </w:rPr>
        <w:t>. Брянска (</w:t>
      </w:r>
      <w:hyperlink r:id="rId6" w:history="1">
        <w:r w:rsidR="00633FEB" w:rsidRPr="00C37EC8">
          <w:rPr>
            <w:rStyle w:val="a5"/>
            <w:sz w:val="28"/>
            <w:szCs w:val="28"/>
          </w:rPr>
          <w:t>adnavigatorcvr@mail.ru</w:t>
        </w:r>
      </w:hyperlink>
      <w:r w:rsidR="00633FEB" w:rsidRPr="00C37EC8">
        <w:rPr>
          <w:sz w:val="28"/>
          <w:szCs w:val="28"/>
        </w:rPr>
        <w:t>) заявку на участие</w:t>
      </w:r>
      <w:r w:rsidR="006F25E6">
        <w:rPr>
          <w:sz w:val="28"/>
          <w:szCs w:val="28"/>
        </w:rPr>
        <w:t xml:space="preserve"> (приложение к Положению) с пометкой в теме письма: заявка на Марафон-23.</w:t>
      </w:r>
      <w:r w:rsidR="00633FEB" w:rsidRPr="00C37EC8">
        <w:rPr>
          <w:sz w:val="28"/>
          <w:szCs w:val="28"/>
        </w:rPr>
        <w:t xml:space="preserve"> </w:t>
      </w:r>
    </w:p>
    <w:p w:rsidR="000B60AB" w:rsidRPr="00C37EC8" w:rsidRDefault="007D353C" w:rsidP="007F68EA">
      <w:pPr>
        <w:pStyle w:val="af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512D7" w:rsidRPr="00C37EC8">
        <w:rPr>
          <w:sz w:val="28"/>
          <w:szCs w:val="28"/>
        </w:rPr>
        <w:t xml:space="preserve"> </w:t>
      </w:r>
      <w:r w:rsidR="00633FEB" w:rsidRPr="00633FEB">
        <w:rPr>
          <w:bCs/>
          <w:sz w:val="28"/>
          <w:szCs w:val="28"/>
        </w:rPr>
        <w:t>Организатор Марафона на основании поступивших заявок формиру</w:t>
      </w:r>
      <w:r>
        <w:rPr>
          <w:bCs/>
          <w:sz w:val="28"/>
          <w:szCs w:val="28"/>
        </w:rPr>
        <w:t>е</w:t>
      </w:r>
      <w:r w:rsidR="00633FEB" w:rsidRPr="00633FEB">
        <w:rPr>
          <w:bCs/>
          <w:sz w:val="28"/>
          <w:szCs w:val="28"/>
        </w:rPr>
        <w:t>т по согласованию с участниками программу Марафона.</w:t>
      </w:r>
    </w:p>
    <w:p w:rsidR="00633FEB" w:rsidRPr="00C37EC8" w:rsidRDefault="007D353C" w:rsidP="007F68EA">
      <w:pPr>
        <w:pStyle w:val="a8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F5B50" w:rsidRPr="00C37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Марафона представляют опыт внедрения и реализации Целевой модели наставничества в учреждении в соответствии с наиболее успешно реализованными формами наставничества: «обучающийся-обучающийся»; «педагог </w:t>
      </w:r>
      <w:r w:rsidR="0063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педагог»; «студент - обучающийся»; «работодатель</w:t>
      </w:r>
      <w:r w:rsidR="0020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0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 (студент)»; «руководитель образовательной организации </w:t>
      </w:r>
      <w:r w:rsidR="0063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педагог»; «образовательная организация </w:t>
      </w:r>
      <w:r w:rsidR="00633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организация» (от 1 до 3 форм на выбор учреждения).</w:t>
      </w:r>
    </w:p>
    <w:p w:rsidR="00A82E3F" w:rsidRPr="00C37EC8" w:rsidRDefault="007D353C" w:rsidP="007F68EA">
      <w:pPr>
        <w:pStyle w:val="a8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36749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2D8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самостоятельно выбирают </w:t>
      </w:r>
      <w:r w:rsidR="003C0BC5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концепцию и формат</w:t>
      </w:r>
      <w:r w:rsidR="009542D8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 опыта внедрения и реализации Целевой модели наставничества</w:t>
      </w:r>
      <w:r w:rsidR="00D6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8D2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A221C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выступающие, формы выступлений: </w:t>
      </w:r>
      <w:r w:rsidR="00BA08D2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выступление–презентация,</w:t>
      </w:r>
      <w:r w:rsidR="0037523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демонстрация видеозаписи</w:t>
      </w:r>
      <w:r w:rsidR="003A221C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523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технологии «мастер-класса»</w:t>
      </w:r>
      <w:r w:rsidR="003A221C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="00EF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95F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сочетание разных форм</w:t>
      </w:r>
      <w:r w:rsidR="0037523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EF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2E3F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выборе выступающих  рекомендовано руководствоваться возможностью демонстрации разнообразных форматов реализации программ наставничества (наставничество в группе, виртуальное (дистанционное),  краткосрочное, реверсивное, ситуационное и др.).</w:t>
      </w:r>
    </w:p>
    <w:p w:rsidR="00CB4985" w:rsidRPr="00C37EC8" w:rsidRDefault="00A55812" w:rsidP="007F68EA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542D8" w:rsidRPr="00C37EC8">
        <w:rPr>
          <w:bCs/>
          <w:sz w:val="28"/>
          <w:szCs w:val="28"/>
        </w:rPr>
        <w:t xml:space="preserve">.6. </w:t>
      </w:r>
      <w:r w:rsidR="00CB4985" w:rsidRPr="00C37EC8">
        <w:rPr>
          <w:bCs/>
          <w:sz w:val="28"/>
          <w:szCs w:val="28"/>
        </w:rPr>
        <w:t xml:space="preserve">Предваряет выступление команды куратор внедрения Целевой модели наставничества, который дает общее представление об особенностях внедрения и реализации Целевой модели наставничества в учреждении. </w:t>
      </w:r>
      <w:r>
        <w:rPr>
          <w:bCs/>
          <w:sz w:val="28"/>
          <w:szCs w:val="28"/>
        </w:rPr>
        <w:t xml:space="preserve">Участники реализации </w:t>
      </w:r>
      <w:r w:rsidRPr="00360B73">
        <w:rPr>
          <w:sz w:val="28"/>
          <w:szCs w:val="28"/>
        </w:rPr>
        <w:t xml:space="preserve">персонализированных программ </w:t>
      </w:r>
      <w:r>
        <w:rPr>
          <w:sz w:val="28"/>
          <w:szCs w:val="28"/>
        </w:rPr>
        <w:t xml:space="preserve">(наставники, наставляемые) </w:t>
      </w:r>
      <w:r w:rsidR="00CB4985" w:rsidRPr="00C37EC8">
        <w:rPr>
          <w:bCs/>
          <w:sz w:val="28"/>
          <w:szCs w:val="28"/>
        </w:rPr>
        <w:t>представляют свой опыт работы</w:t>
      </w:r>
      <w:r w:rsidR="00583A2D" w:rsidRPr="00C37EC8">
        <w:rPr>
          <w:bCs/>
          <w:sz w:val="28"/>
          <w:szCs w:val="28"/>
        </w:rPr>
        <w:t xml:space="preserve">. </w:t>
      </w:r>
    </w:p>
    <w:p w:rsidR="00A935A6" w:rsidRPr="00C37EC8" w:rsidRDefault="00E2330F" w:rsidP="007F68EA">
      <w:pPr>
        <w:pStyle w:val="a8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B4985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7523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B4985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3FEB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выступления команд – до 15 минут.</w:t>
      </w:r>
      <w:r w:rsidR="00A5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4985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участников Марафона может сопровождаться </w:t>
      </w:r>
      <w:r w:rsidR="009542D8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мультимедийной презентацией, фото- и видеоматериал</w:t>
      </w:r>
      <w:r w:rsidR="003C0BC5" w:rsidRPr="00C3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ами.</w:t>
      </w:r>
    </w:p>
    <w:p w:rsidR="002275A6" w:rsidRPr="00C37EC8" w:rsidRDefault="000B60AB" w:rsidP="007F68EA">
      <w:pPr>
        <w:pStyle w:val="a6"/>
        <w:numPr>
          <w:ilvl w:val="0"/>
          <w:numId w:val="34"/>
        </w:numPr>
        <w:tabs>
          <w:tab w:val="left" w:pos="851"/>
        </w:tabs>
        <w:jc w:val="center"/>
        <w:outlineLvl w:val="0"/>
        <w:rPr>
          <w:sz w:val="28"/>
          <w:szCs w:val="28"/>
        </w:rPr>
      </w:pPr>
      <w:r w:rsidRPr="00C37EC8">
        <w:rPr>
          <w:b/>
          <w:sz w:val="28"/>
          <w:szCs w:val="28"/>
        </w:rPr>
        <w:t xml:space="preserve">Итоги </w:t>
      </w:r>
      <w:r w:rsidR="00A82E3F" w:rsidRPr="00C37EC8">
        <w:rPr>
          <w:b/>
          <w:sz w:val="28"/>
          <w:szCs w:val="28"/>
        </w:rPr>
        <w:t>Марафона</w:t>
      </w:r>
    </w:p>
    <w:p w:rsidR="00A82E3F" w:rsidRPr="007F68EA" w:rsidRDefault="00A82E3F" w:rsidP="007F68EA">
      <w:pPr>
        <w:pStyle w:val="a6"/>
        <w:tabs>
          <w:tab w:val="left" w:pos="851"/>
        </w:tabs>
        <w:ind w:left="360"/>
        <w:outlineLvl w:val="0"/>
        <w:rPr>
          <w:sz w:val="24"/>
          <w:szCs w:val="28"/>
        </w:rPr>
      </w:pPr>
    </w:p>
    <w:p w:rsidR="00A82E3F" w:rsidRPr="00C37EC8" w:rsidRDefault="00A82E3F" w:rsidP="007F68EA">
      <w:pPr>
        <w:ind w:firstLine="360"/>
        <w:jc w:val="both"/>
        <w:outlineLvl w:val="0"/>
        <w:rPr>
          <w:b/>
          <w:bCs/>
          <w:sz w:val="28"/>
          <w:szCs w:val="28"/>
        </w:rPr>
      </w:pPr>
      <w:r w:rsidRPr="00C37EC8">
        <w:rPr>
          <w:sz w:val="28"/>
          <w:szCs w:val="28"/>
        </w:rPr>
        <w:t>Итоги</w:t>
      </w:r>
      <w:r w:rsidR="00D64409">
        <w:rPr>
          <w:sz w:val="28"/>
          <w:szCs w:val="28"/>
        </w:rPr>
        <w:t xml:space="preserve"> </w:t>
      </w:r>
      <w:r w:rsidRPr="00C37EC8">
        <w:rPr>
          <w:sz w:val="28"/>
          <w:szCs w:val="28"/>
        </w:rPr>
        <w:t>Марафона будут подведены до 1</w:t>
      </w:r>
      <w:r w:rsidR="00D64409">
        <w:rPr>
          <w:sz w:val="28"/>
          <w:szCs w:val="28"/>
        </w:rPr>
        <w:t>9</w:t>
      </w:r>
      <w:r w:rsidRPr="00C37EC8">
        <w:rPr>
          <w:sz w:val="28"/>
          <w:szCs w:val="28"/>
        </w:rPr>
        <w:t xml:space="preserve"> </w:t>
      </w:r>
      <w:r w:rsidR="00D64409">
        <w:rPr>
          <w:sz w:val="28"/>
          <w:szCs w:val="28"/>
        </w:rPr>
        <w:t>мая</w:t>
      </w:r>
      <w:r w:rsidRPr="00C37EC8">
        <w:rPr>
          <w:sz w:val="28"/>
          <w:szCs w:val="28"/>
        </w:rPr>
        <w:t xml:space="preserve"> 2023 года. Команды-участники будут отмечены благодарственными письмами управления образования Брянской городской администрации.</w:t>
      </w:r>
    </w:p>
    <w:p w:rsidR="003673D1" w:rsidRPr="007F68EA" w:rsidRDefault="003673D1" w:rsidP="007F68EA">
      <w:pPr>
        <w:tabs>
          <w:tab w:val="left" w:pos="851"/>
        </w:tabs>
        <w:ind w:firstLine="567"/>
        <w:jc w:val="both"/>
        <w:rPr>
          <w:sz w:val="24"/>
          <w:szCs w:val="28"/>
        </w:rPr>
      </w:pPr>
    </w:p>
    <w:p w:rsidR="00934B01" w:rsidRPr="00C37EC8" w:rsidRDefault="00934B01" w:rsidP="007F68EA">
      <w:pPr>
        <w:pStyle w:val="a6"/>
        <w:numPr>
          <w:ilvl w:val="0"/>
          <w:numId w:val="34"/>
        </w:numPr>
        <w:tabs>
          <w:tab w:val="left" w:pos="851"/>
        </w:tabs>
        <w:jc w:val="center"/>
        <w:outlineLvl w:val="0"/>
        <w:rPr>
          <w:sz w:val="28"/>
          <w:szCs w:val="28"/>
        </w:rPr>
      </w:pPr>
      <w:r w:rsidRPr="00C37EC8">
        <w:rPr>
          <w:b/>
          <w:bCs/>
          <w:sz w:val="28"/>
          <w:szCs w:val="28"/>
        </w:rPr>
        <w:t>Заключительные положения</w:t>
      </w:r>
    </w:p>
    <w:p w:rsidR="008C2476" w:rsidRPr="00C37EC8" w:rsidRDefault="008C2476" w:rsidP="007F68E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37EC8">
        <w:rPr>
          <w:sz w:val="28"/>
          <w:szCs w:val="28"/>
        </w:rPr>
        <w:t xml:space="preserve">Вопросы, не отражённые в настоящем Положении, решаются организаторами </w:t>
      </w:r>
      <w:r w:rsidR="0037523B" w:rsidRPr="00C37EC8">
        <w:rPr>
          <w:sz w:val="28"/>
          <w:szCs w:val="28"/>
        </w:rPr>
        <w:t>Марафона</w:t>
      </w:r>
      <w:r w:rsidRPr="00C37EC8">
        <w:rPr>
          <w:sz w:val="28"/>
          <w:szCs w:val="28"/>
        </w:rPr>
        <w:t>, исходя из своей компетенции, в рамках сложившейся ситуации и на основании действующего законодательства Российской Федерации.</w:t>
      </w:r>
    </w:p>
    <w:p w:rsidR="00C27B94" w:rsidRPr="00C37EC8" w:rsidRDefault="00C27B94" w:rsidP="007F68EA">
      <w:pPr>
        <w:widowControl/>
        <w:autoSpaceDE/>
        <w:autoSpaceDN/>
        <w:adjustRightInd/>
        <w:rPr>
          <w:sz w:val="28"/>
          <w:szCs w:val="28"/>
        </w:rPr>
      </w:pPr>
      <w:r w:rsidRPr="00C37EC8">
        <w:rPr>
          <w:sz w:val="28"/>
          <w:szCs w:val="28"/>
        </w:rPr>
        <w:br w:type="page"/>
      </w:r>
    </w:p>
    <w:p w:rsidR="00C27B94" w:rsidRDefault="00C27B94" w:rsidP="00C27B94">
      <w:pPr>
        <w:tabs>
          <w:tab w:val="left" w:pos="851"/>
        </w:tabs>
        <w:spacing w:before="100" w:after="100" w:line="276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37EC8">
        <w:rPr>
          <w:sz w:val="28"/>
          <w:szCs w:val="28"/>
        </w:rPr>
        <w:t xml:space="preserve"> к Положению</w:t>
      </w:r>
    </w:p>
    <w:p w:rsid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A55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участие в </w:t>
      </w:r>
      <w:r w:rsidRPr="00C37EC8">
        <w:rPr>
          <w:b/>
          <w:sz w:val="28"/>
          <w:szCs w:val="28"/>
        </w:rPr>
        <w:t>информационно-методическо</w:t>
      </w:r>
      <w:r>
        <w:rPr>
          <w:b/>
          <w:sz w:val="28"/>
          <w:szCs w:val="28"/>
        </w:rPr>
        <w:t>м</w:t>
      </w:r>
      <w:r w:rsidRPr="00C37EC8">
        <w:rPr>
          <w:b/>
          <w:sz w:val="28"/>
          <w:szCs w:val="28"/>
        </w:rPr>
        <w:t xml:space="preserve"> марафон</w:t>
      </w:r>
      <w:r>
        <w:rPr>
          <w:b/>
          <w:sz w:val="28"/>
          <w:szCs w:val="28"/>
        </w:rPr>
        <w:t>е</w:t>
      </w:r>
    </w:p>
    <w:p w:rsid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7EC8">
        <w:rPr>
          <w:b/>
          <w:sz w:val="28"/>
          <w:szCs w:val="28"/>
        </w:rPr>
        <w:t>«Наставничество – среда профессионального развития педагога дополнительного образования»</w:t>
      </w:r>
    </w:p>
    <w:p w:rsid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4BB1" w:rsidRPr="00C94BB1" w:rsidRDefault="00C94BB1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C94BB1">
        <w:rPr>
          <w:b/>
          <w:i/>
          <w:sz w:val="28"/>
          <w:szCs w:val="28"/>
        </w:rPr>
        <w:t>Учреждение</w:t>
      </w:r>
      <w:r>
        <w:rPr>
          <w:b/>
          <w:i/>
          <w:sz w:val="28"/>
          <w:szCs w:val="28"/>
        </w:rPr>
        <w:t xml:space="preserve"> _______________________________________________________</w:t>
      </w:r>
    </w:p>
    <w:p w:rsidR="00C94BB1" w:rsidRDefault="00C94BB1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CellMar>
          <w:left w:w="57" w:type="dxa"/>
        </w:tblCellMar>
        <w:tblLook w:val="04A0"/>
      </w:tblPr>
      <w:tblGrid>
        <w:gridCol w:w="1668"/>
        <w:gridCol w:w="1644"/>
        <w:gridCol w:w="6"/>
        <w:gridCol w:w="2126"/>
        <w:gridCol w:w="1843"/>
        <w:gridCol w:w="2179"/>
      </w:tblGrid>
      <w:tr w:rsidR="00A55CBB" w:rsidTr="00A55CBB">
        <w:trPr>
          <w:trHeight w:val="675"/>
        </w:trPr>
        <w:tc>
          <w:tcPr>
            <w:tcW w:w="1668" w:type="dxa"/>
          </w:tcPr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Участники Марафона</w:t>
            </w:r>
          </w:p>
        </w:tc>
        <w:tc>
          <w:tcPr>
            <w:tcW w:w="1650" w:type="dxa"/>
            <w:gridSpan w:val="2"/>
          </w:tcPr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94BB1">
              <w:rPr>
                <w:b/>
              </w:rPr>
              <w:t xml:space="preserve">ФИО </w:t>
            </w:r>
          </w:p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94BB1">
              <w:rPr>
                <w:b/>
              </w:rPr>
              <w:t>полностью</w:t>
            </w:r>
          </w:p>
        </w:tc>
        <w:tc>
          <w:tcPr>
            <w:tcW w:w="2126" w:type="dxa"/>
          </w:tcPr>
          <w:p w:rsidR="00A55CBB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Форма / вид</w:t>
            </w:r>
          </w:p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наставничества</w:t>
            </w:r>
          </w:p>
        </w:tc>
        <w:tc>
          <w:tcPr>
            <w:tcW w:w="1843" w:type="dxa"/>
          </w:tcPr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2179" w:type="dxa"/>
          </w:tcPr>
          <w:p w:rsidR="00A55CBB" w:rsidRPr="00C94BB1" w:rsidRDefault="00A55CB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Формат выступления</w:t>
            </w:r>
          </w:p>
        </w:tc>
      </w:tr>
      <w:tr w:rsidR="00AC44BA" w:rsidTr="00AC44BA">
        <w:trPr>
          <w:trHeight w:val="606"/>
        </w:trPr>
        <w:tc>
          <w:tcPr>
            <w:tcW w:w="1668" w:type="dxa"/>
          </w:tcPr>
          <w:p w:rsidR="00AC44BA" w:rsidRPr="00C94BB1" w:rsidRDefault="00AC44BA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rPr>
                <w:b/>
              </w:rPr>
            </w:pPr>
            <w:r w:rsidRPr="00C94BB1">
              <w:rPr>
                <w:b/>
              </w:rPr>
              <w:t>Куратор</w:t>
            </w:r>
          </w:p>
        </w:tc>
        <w:tc>
          <w:tcPr>
            <w:tcW w:w="1644" w:type="dxa"/>
          </w:tcPr>
          <w:p w:rsidR="00AC44BA" w:rsidRPr="00A55CBB" w:rsidRDefault="00AC44BA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132" w:type="dxa"/>
            <w:gridSpan w:val="2"/>
          </w:tcPr>
          <w:p w:rsidR="00AC44BA" w:rsidRPr="00A55CBB" w:rsidRDefault="00AC44BA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AC44BA" w:rsidRPr="00A55CBB" w:rsidRDefault="00AC44BA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179" w:type="dxa"/>
          </w:tcPr>
          <w:p w:rsidR="00AC44BA" w:rsidRPr="00A55CBB" w:rsidRDefault="00AC44BA" w:rsidP="007F68EA">
            <w:pPr>
              <w:pStyle w:val="af3"/>
              <w:tabs>
                <w:tab w:val="left" w:pos="-108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A55CBB">
              <w:rPr>
                <w:i/>
              </w:rPr>
              <w:t xml:space="preserve">Выступление с </w:t>
            </w:r>
            <w:r>
              <w:rPr>
                <w:i/>
              </w:rPr>
              <w:t xml:space="preserve">использованием </w:t>
            </w:r>
            <w:proofErr w:type="spellStart"/>
            <w:r>
              <w:rPr>
                <w:i/>
              </w:rPr>
              <w:t>мультимедийной</w:t>
            </w:r>
            <w:proofErr w:type="spellEnd"/>
            <w:r>
              <w:rPr>
                <w:i/>
              </w:rPr>
              <w:t xml:space="preserve"> презентации</w:t>
            </w:r>
          </w:p>
        </w:tc>
      </w:tr>
      <w:tr w:rsidR="00D3788B" w:rsidTr="00A55CBB">
        <w:trPr>
          <w:trHeight w:val="606"/>
        </w:trPr>
        <w:tc>
          <w:tcPr>
            <w:tcW w:w="1668" w:type="dxa"/>
            <w:vMerge w:val="restart"/>
          </w:tcPr>
          <w:p w:rsidR="00D3788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Наставники/</w:t>
            </w:r>
          </w:p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ind w:right="-198"/>
              <w:rPr>
                <w:b/>
              </w:rPr>
            </w:pPr>
            <w:r>
              <w:rPr>
                <w:b/>
              </w:rPr>
              <w:t>наставляемые</w:t>
            </w:r>
          </w:p>
        </w:tc>
        <w:tc>
          <w:tcPr>
            <w:tcW w:w="1650" w:type="dxa"/>
            <w:gridSpan w:val="2"/>
          </w:tcPr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6" w:type="dxa"/>
          </w:tcPr>
          <w:p w:rsidR="00D3788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A55CBB">
              <w:rPr>
                <w:i/>
              </w:rPr>
              <w:t>«</w:t>
            </w:r>
            <w:r>
              <w:rPr>
                <w:i/>
              </w:rPr>
              <w:t>П</w:t>
            </w:r>
            <w:r w:rsidRPr="00A55CBB">
              <w:rPr>
                <w:i/>
              </w:rPr>
              <w:t>едагог-педагог»</w:t>
            </w:r>
          </w:p>
          <w:p w:rsidR="00D3788B" w:rsidRPr="00A55CB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традиционное наставничество</w:t>
            </w:r>
          </w:p>
        </w:tc>
        <w:tc>
          <w:tcPr>
            <w:tcW w:w="1843" w:type="dxa"/>
          </w:tcPr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9" w:type="dxa"/>
          </w:tcPr>
          <w:p w:rsidR="00D3788B" w:rsidRPr="00A55CB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A55CBB">
              <w:rPr>
                <w:i/>
              </w:rPr>
              <w:t xml:space="preserve">Выступление с </w:t>
            </w:r>
            <w:r>
              <w:rPr>
                <w:i/>
              </w:rPr>
              <w:t xml:space="preserve">использованием </w:t>
            </w:r>
            <w:proofErr w:type="spellStart"/>
            <w:r>
              <w:rPr>
                <w:i/>
              </w:rPr>
              <w:t>мультимедийной</w:t>
            </w:r>
            <w:proofErr w:type="spellEnd"/>
            <w:r>
              <w:rPr>
                <w:i/>
              </w:rPr>
              <w:t xml:space="preserve"> презентации</w:t>
            </w:r>
          </w:p>
        </w:tc>
        <w:bookmarkStart w:id="0" w:name="_GoBack"/>
        <w:bookmarkEnd w:id="0"/>
      </w:tr>
      <w:tr w:rsidR="00D3788B" w:rsidTr="00A55CBB">
        <w:trPr>
          <w:trHeight w:val="633"/>
        </w:trPr>
        <w:tc>
          <w:tcPr>
            <w:tcW w:w="1668" w:type="dxa"/>
            <w:vMerge/>
          </w:tcPr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6" w:type="dxa"/>
          </w:tcPr>
          <w:p w:rsidR="00D3788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A55CBB">
              <w:rPr>
                <w:i/>
              </w:rPr>
              <w:t>«</w:t>
            </w:r>
            <w:r>
              <w:rPr>
                <w:i/>
              </w:rPr>
              <w:t>П</w:t>
            </w:r>
            <w:r w:rsidRPr="00A55CBB">
              <w:rPr>
                <w:i/>
              </w:rPr>
              <w:t>едагог-педагог»</w:t>
            </w:r>
          </w:p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i/>
              </w:rPr>
              <w:t>реверсивное краткосрочное наставничество</w:t>
            </w:r>
          </w:p>
        </w:tc>
        <w:tc>
          <w:tcPr>
            <w:tcW w:w="1843" w:type="dxa"/>
          </w:tcPr>
          <w:p w:rsidR="00D3788B" w:rsidRPr="00C94BB1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179" w:type="dxa"/>
          </w:tcPr>
          <w:p w:rsidR="00D3788B" w:rsidRPr="00A55CBB" w:rsidRDefault="00D3788B" w:rsidP="007F68EA">
            <w:pPr>
              <w:pStyle w:val="af3"/>
              <w:tabs>
                <w:tab w:val="left" w:pos="851"/>
                <w:tab w:val="center" w:pos="4677"/>
                <w:tab w:val="left" w:pos="7233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Демонстрация видеозаписи</w:t>
            </w:r>
          </w:p>
        </w:tc>
      </w:tr>
    </w:tbl>
    <w:p w:rsidR="00C37EC8" w:rsidRPr="00C37EC8" w:rsidRDefault="00C37EC8" w:rsidP="007F68EA">
      <w:pPr>
        <w:pStyle w:val="af3"/>
        <w:tabs>
          <w:tab w:val="left" w:pos="851"/>
          <w:tab w:val="center" w:pos="4677"/>
          <w:tab w:val="left" w:pos="723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230F" w:rsidRDefault="00BB230F" w:rsidP="007F68EA">
      <w:pPr>
        <w:tabs>
          <w:tab w:val="left" w:pos="851"/>
        </w:tabs>
        <w:ind w:firstLine="360"/>
        <w:rPr>
          <w:sz w:val="28"/>
          <w:szCs w:val="28"/>
        </w:rPr>
      </w:pPr>
    </w:p>
    <w:p w:rsidR="00C27B94" w:rsidRDefault="00C94BB1" w:rsidP="007F68EA">
      <w:pPr>
        <w:tabs>
          <w:tab w:val="left" w:pos="851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 w:rsidR="00D64409">
        <w:rPr>
          <w:sz w:val="28"/>
          <w:szCs w:val="28"/>
        </w:rPr>
        <w:t xml:space="preserve"> _____________________</w:t>
      </w:r>
    </w:p>
    <w:p w:rsidR="00BB230F" w:rsidRDefault="00BB230F" w:rsidP="007F68EA">
      <w:pPr>
        <w:tabs>
          <w:tab w:val="left" w:pos="851"/>
        </w:tabs>
        <w:ind w:firstLine="360"/>
        <w:rPr>
          <w:i/>
          <w:sz w:val="28"/>
          <w:szCs w:val="28"/>
        </w:rPr>
      </w:pPr>
      <w:r w:rsidRPr="00BB230F">
        <w:rPr>
          <w:i/>
          <w:sz w:val="28"/>
          <w:szCs w:val="28"/>
        </w:rPr>
        <w:t>Исп.</w:t>
      </w:r>
    </w:p>
    <w:p w:rsidR="00BB230F" w:rsidRPr="00BB230F" w:rsidRDefault="00BB230F" w:rsidP="007F68EA">
      <w:pPr>
        <w:tabs>
          <w:tab w:val="left" w:pos="851"/>
        </w:tabs>
        <w:ind w:firstLine="360"/>
        <w:rPr>
          <w:i/>
          <w:sz w:val="28"/>
          <w:szCs w:val="28"/>
        </w:rPr>
      </w:pPr>
    </w:p>
    <w:sectPr w:rsidR="00BB230F" w:rsidRPr="00BB230F" w:rsidSect="007F68EA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7ED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461CC"/>
    <w:multiLevelType w:val="multilevel"/>
    <w:tmpl w:val="9E92CEB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62A225F"/>
    <w:multiLevelType w:val="hybridMultilevel"/>
    <w:tmpl w:val="9E52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36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842108"/>
    <w:multiLevelType w:val="hybridMultilevel"/>
    <w:tmpl w:val="E82ED83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0D7742"/>
    <w:multiLevelType w:val="hybridMultilevel"/>
    <w:tmpl w:val="CA24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1000C"/>
    <w:multiLevelType w:val="hybridMultilevel"/>
    <w:tmpl w:val="1DA47668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92E"/>
    <w:multiLevelType w:val="hybridMultilevel"/>
    <w:tmpl w:val="566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2566"/>
    <w:multiLevelType w:val="hybridMultilevel"/>
    <w:tmpl w:val="D87C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54A55"/>
    <w:multiLevelType w:val="hybridMultilevel"/>
    <w:tmpl w:val="E0CCAE9E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133597"/>
    <w:multiLevelType w:val="hybridMultilevel"/>
    <w:tmpl w:val="745EAB8C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D63AE"/>
    <w:multiLevelType w:val="hybridMultilevel"/>
    <w:tmpl w:val="AD505DD6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127ED"/>
    <w:multiLevelType w:val="multilevel"/>
    <w:tmpl w:val="D5CEDF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27976D1"/>
    <w:multiLevelType w:val="hybridMultilevel"/>
    <w:tmpl w:val="038A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A01E9"/>
    <w:multiLevelType w:val="multilevel"/>
    <w:tmpl w:val="AF164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0E27245"/>
    <w:multiLevelType w:val="hybridMultilevel"/>
    <w:tmpl w:val="C4A2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A242B"/>
    <w:multiLevelType w:val="hybridMultilevel"/>
    <w:tmpl w:val="8E7A833A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17">
    <w:nsid w:val="4DB37FD3"/>
    <w:multiLevelType w:val="hybridMultilevel"/>
    <w:tmpl w:val="4CD84CA2"/>
    <w:lvl w:ilvl="0" w:tplc="247E648E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F286E96"/>
    <w:multiLevelType w:val="hybridMultilevel"/>
    <w:tmpl w:val="82BAB1A4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04FA1"/>
    <w:multiLevelType w:val="hybridMultilevel"/>
    <w:tmpl w:val="2D3227F6"/>
    <w:lvl w:ilvl="0" w:tplc="2BC44F42">
      <w:start w:val="22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CB262C4"/>
    <w:multiLevelType w:val="hybridMultilevel"/>
    <w:tmpl w:val="A948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1E32"/>
    <w:multiLevelType w:val="hybridMultilevel"/>
    <w:tmpl w:val="E9B8EE7E"/>
    <w:lvl w:ilvl="0" w:tplc="2BC44F42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41C5F23"/>
    <w:multiLevelType w:val="hybridMultilevel"/>
    <w:tmpl w:val="274C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160BB1"/>
    <w:multiLevelType w:val="hybridMultilevel"/>
    <w:tmpl w:val="5B0EA3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4B567D"/>
    <w:multiLevelType w:val="multilevel"/>
    <w:tmpl w:val="65307A46"/>
    <w:lvl w:ilvl="0">
      <w:start w:val="6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5">
    <w:nsid w:val="6B2B18C9"/>
    <w:multiLevelType w:val="hybridMultilevel"/>
    <w:tmpl w:val="86ACD7C2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B075C"/>
    <w:multiLevelType w:val="hybridMultilevel"/>
    <w:tmpl w:val="F94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17FBD"/>
    <w:multiLevelType w:val="hybridMultilevel"/>
    <w:tmpl w:val="86E68A32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0131D"/>
    <w:multiLevelType w:val="hybridMultilevel"/>
    <w:tmpl w:val="00E6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E4173"/>
    <w:multiLevelType w:val="multilevel"/>
    <w:tmpl w:val="408A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114364"/>
    <w:multiLevelType w:val="multilevel"/>
    <w:tmpl w:val="3C24C2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B123A7C"/>
    <w:multiLevelType w:val="hybridMultilevel"/>
    <w:tmpl w:val="B57CD792"/>
    <w:lvl w:ilvl="0" w:tplc="2BC44F4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1"/>
  </w:num>
  <w:num w:numId="4">
    <w:abstractNumId w:val="25"/>
  </w:num>
  <w:num w:numId="5">
    <w:abstractNumId w:val="11"/>
  </w:num>
  <w:num w:numId="6">
    <w:abstractNumId w:val="27"/>
  </w:num>
  <w:num w:numId="7">
    <w:abstractNumId w:val="10"/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0"/>
  </w:num>
  <w:num w:numId="13">
    <w:abstractNumId w:val="30"/>
  </w:num>
  <w:num w:numId="14">
    <w:abstractNumId w:val="22"/>
  </w:num>
  <w:num w:numId="15">
    <w:abstractNumId w:val="9"/>
  </w:num>
  <w:num w:numId="16">
    <w:abstractNumId w:val="16"/>
  </w:num>
  <w:num w:numId="17">
    <w:abstractNumId w:val="28"/>
  </w:num>
  <w:num w:numId="18">
    <w:abstractNumId w:val="26"/>
  </w:num>
  <w:num w:numId="19">
    <w:abstractNumId w:val="10"/>
  </w:num>
  <w:num w:numId="20">
    <w:abstractNumId w:val="18"/>
  </w:num>
  <w:num w:numId="21">
    <w:abstractNumId w:val="6"/>
  </w:num>
  <w:num w:numId="22">
    <w:abstractNumId w:val="31"/>
  </w:num>
  <w:num w:numId="23">
    <w:abstractNumId w:val="25"/>
  </w:num>
  <w:num w:numId="24">
    <w:abstractNumId w:val="11"/>
  </w:num>
  <w:num w:numId="25">
    <w:abstractNumId w:val="27"/>
  </w:num>
  <w:num w:numId="26">
    <w:abstractNumId w:val="2"/>
  </w:num>
  <w:num w:numId="27">
    <w:abstractNumId w:val="15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8"/>
  </w:num>
  <w:num w:numId="33">
    <w:abstractNumId w:val="5"/>
  </w:num>
  <w:num w:numId="34">
    <w:abstractNumId w:val="29"/>
  </w:num>
  <w:num w:numId="35">
    <w:abstractNumId w:val="14"/>
  </w:num>
  <w:num w:numId="36">
    <w:abstractNumId w:val="12"/>
  </w:num>
  <w:num w:numId="37">
    <w:abstractNumId w:val="23"/>
  </w:num>
  <w:num w:numId="38">
    <w:abstractNumId w:val="2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033"/>
    <w:rsid w:val="00005CFB"/>
    <w:rsid w:val="000066B7"/>
    <w:rsid w:val="00010B81"/>
    <w:rsid w:val="00020742"/>
    <w:rsid w:val="000212D6"/>
    <w:rsid w:val="000301EA"/>
    <w:rsid w:val="000323AE"/>
    <w:rsid w:val="000429C0"/>
    <w:rsid w:val="0005529C"/>
    <w:rsid w:val="00056B0C"/>
    <w:rsid w:val="000642BB"/>
    <w:rsid w:val="00066E8A"/>
    <w:rsid w:val="00075CC3"/>
    <w:rsid w:val="000809C7"/>
    <w:rsid w:val="00080BBB"/>
    <w:rsid w:val="000A0B5A"/>
    <w:rsid w:val="000A4DCB"/>
    <w:rsid w:val="000B55F6"/>
    <w:rsid w:val="000B60AB"/>
    <w:rsid w:val="000B6FBD"/>
    <w:rsid w:val="000D1862"/>
    <w:rsid w:val="000E4F07"/>
    <w:rsid w:val="000E6C8B"/>
    <w:rsid w:val="000F2BC6"/>
    <w:rsid w:val="0010377C"/>
    <w:rsid w:val="00103857"/>
    <w:rsid w:val="00107710"/>
    <w:rsid w:val="00113AC1"/>
    <w:rsid w:val="001140C3"/>
    <w:rsid w:val="00117223"/>
    <w:rsid w:val="0012670A"/>
    <w:rsid w:val="00127BFF"/>
    <w:rsid w:val="001410E0"/>
    <w:rsid w:val="001411B4"/>
    <w:rsid w:val="00141A19"/>
    <w:rsid w:val="00144A9E"/>
    <w:rsid w:val="00162868"/>
    <w:rsid w:val="001658E3"/>
    <w:rsid w:val="001704F4"/>
    <w:rsid w:val="00170ADA"/>
    <w:rsid w:val="00183849"/>
    <w:rsid w:val="0018434D"/>
    <w:rsid w:val="00191989"/>
    <w:rsid w:val="0019475F"/>
    <w:rsid w:val="001C3638"/>
    <w:rsid w:val="001D0404"/>
    <w:rsid w:val="001E0A3F"/>
    <w:rsid w:val="001E6B2C"/>
    <w:rsid w:val="001E77F7"/>
    <w:rsid w:val="001E7F7E"/>
    <w:rsid w:val="001F2BD9"/>
    <w:rsid w:val="001F47EF"/>
    <w:rsid w:val="00203030"/>
    <w:rsid w:val="00203DCB"/>
    <w:rsid w:val="0020763C"/>
    <w:rsid w:val="0021241D"/>
    <w:rsid w:val="0021308C"/>
    <w:rsid w:val="00222824"/>
    <w:rsid w:val="002262ED"/>
    <w:rsid w:val="002275A6"/>
    <w:rsid w:val="0023639D"/>
    <w:rsid w:val="0023668D"/>
    <w:rsid w:val="00251131"/>
    <w:rsid w:val="00252BFB"/>
    <w:rsid w:val="002566C9"/>
    <w:rsid w:val="00257402"/>
    <w:rsid w:val="00261CCD"/>
    <w:rsid w:val="002644B0"/>
    <w:rsid w:val="002737D7"/>
    <w:rsid w:val="0027461D"/>
    <w:rsid w:val="00281AD3"/>
    <w:rsid w:val="002900E9"/>
    <w:rsid w:val="002949EA"/>
    <w:rsid w:val="0029795F"/>
    <w:rsid w:val="002A500B"/>
    <w:rsid w:val="002B176E"/>
    <w:rsid w:val="002B4D67"/>
    <w:rsid w:val="002B5B93"/>
    <w:rsid w:val="002C0863"/>
    <w:rsid w:val="002C3E61"/>
    <w:rsid w:val="002D5632"/>
    <w:rsid w:val="002D74A0"/>
    <w:rsid w:val="002D7556"/>
    <w:rsid w:val="002E0EE1"/>
    <w:rsid w:val="002E2653"/>
    <w:rsid w:val="002E3D66"/>
    <w:rsid w:val="002F133D"/>
    <w:rsid w:val="002F380B"/>
    <w:rsid w:val="003045D5"/>
    <w:rsid w:val="003058F7"/>
    <w:rsid w:val="00312B1B"/>
    <w:rsid w:val="00323C4F"/>
    <w:rsid w:val="00327CF9"/>
    <w:rsid w:val="003512D7"/>
    <w:rsid w:val="00360797"/>
    <w:rsid w:val="00360B73"/>
    <w:rsid w:val="003639FC"/>
    <w:rsid w:val="003673D1"/>
    <w:rsid w:val="0037098C"/>
    <w:rsid w:val="0037523B"/>
    <w:rsid w:val="003A221C"/>
    <w:rsid w:val="003A6CBA"/>
    <w:rsid w:val="003C0BC5"/>
    <w:rsid w:val="003D1C13"/>
    <w:rsid w:val="003D4E56"/>
    <w:rsid w:val="003D67B2"/>
    <w:rsid w:val="003E4706"/>
    <w:rsid w:val="003F4DA4"/>
    <w:rsid w:val="003F57EF"/>
    <w:rsid w:val="00412854"/>
    <w:rsid w:val="0041347B"/>
    <w:rsid w:val="00417BC8"/>
    <w:rsid w:val="00430DCF"/>
    <w:rsid w:val="004347AE"/>
    <w:rsid w:val="00444ACA"/>
    <w:rsid w:val="00445B42"/>
    <w:rsid w:val="00450160"/>
    <w:rsid w:val="0045461B"/>
    <w:rsid w:val="00466931"/>
    <w:rsid w:val="004848BB"/>
    <w:rsid w:val="00485F57"/>
    <w:rsid w:val="004860A0"/>
    <w:rsid w:val="004B3B25"/>
    <w:rsid w:val="004C048A"/>
    <w:rsid w:val="004C5799"/>
    <w:rsid w:val="004C5861"/>
    <w:rsid w:val="004C745A"/>
    <w:rsid w:val="004D3A5D"/>
    <w:rsid w:val="004E2AF9"/>
    <w:rsid w:val="004E74DA"/>
    <w:rsid w:val="005003B5"/>
    <w:rsid w:val="005064A0"/>
    <w:rsid w:val="0052585D"/>
    <w:rsid w:val="00527847"/>
    <w:rsid w:val="00532E1B"/>
    <w:rsid w:val="005413CB"/>
    <w:rsid w:val="00544D70"/>
    <w:rsid w:val="005450BA"/>
    <w:rsid w:val="005465BE"/>
    <w:rsid w:val="00553E90"/>
    <w:rsid w:val="00582877"/>
    <w:rsid w:val="00583A2D"/>
    <w:rsid w:val="005852FC"/>
    <w:rsid w:val="005905F1"/>
    <w:rsid w:val="0059336B"/>
    <w:rsid w:val="005A17AD"/>
    <w:rsid w:val="005B07E6"/>
    <w:rsid w:val="005B327B"/>
    <w:rsid w:val="005B35B0"/>
    <w:rsid w:val="005C387C"/>
    <w:rsid w:val="005D1948"/>
    <w:rsid w:val="005E6883"/>
    <w:rsid w:val="005F13C5"/>
    <w:rsid w:val="005F2EE4"/>
    <w:rsid w:val="006277E4"/>
    <w:rsid w:val="00632EB7"/>
    <w:rsid w:val="00633746"/>
    <w:rsid w:val="00633FEB"/>
    <w:rsid w:val="00634B94"/>
    <w:rsid w:val="00636727"/>
    <w:rsid w:val="0064169E"/>
    <w:rsid w:val="0064557B"/>
    <w:rsid w:val="00646343"/>
    <w:rsid w:val="00646A08"/>
    <w:rsid w:val="00652507"/>
    <w:rsid w:val="00655761"/>
    <w:rsid w:val="00661C75"/>
    <w:rsid w:val="00677D35"/>
    <w:rsid w:val="006836AC"/>
    <w:rsid w:val="00684E51"/>
    <w:rsid w:val="00685700"/>
    <w:rsid w:val="00686498"/>
    <w:rsid w:val="00686991"/>
    <w:rsid w:val="006872FF"/>
    <w:rsid w:val="00691095"/>
    <w:rsid w:val="006932F1"/>
    <w:rsid w:val="00694AAE"/>
    <w:rsid w:val="00695D76"/>
    <w:rsid w:val="006A3204"/>
    <w:rsid w:val="006A4CEA"/>
    <w:rsid w:val="006A5E40"/>
    <w:rsid w:val="006B4BF4"/>
    <w:rsid w:val="006B5D50"/>
    <w:rsid w:val="006B68C8"/>
    <w:rsid w:val="006C4E19"/>
    <w:rsid w:val="006C7FE4"/>
    <w:rsid w:val="006D2AB7"/>
    <w:rsid w:val="006D70FB"/>
    <w:rsid w:val="006E398C"/>
    <w:rsid w:val="006F1587"/>
    <w:rsid w:val="006F25E6"/>
    <w:rsid w:val="006F5175"/>
    <w:rsid w:val="007030A6"/>
    <w:rsid w:val="00717C71"/>
    <w:rsid w:val="00723349"/>
    <w:rsid w:val="007251E8"/>
    <w:rsid w:val="00730C0B"/>
    <w:rsid w:val="00736CEC"/>
    <w:rsid w:val="00757C45"/>
    <w:rsid w:val="00757C5A"/>
    <w:rsid w:val="007633E2"/>
    <w:rsid w:val="00780F3C"/>
    <w:rsid w:val="00792460"/>
    <w:rsid w:val="00793366"/>
    <w:rsid w:val="00795656"/>
    <w:rsid w:val="007A7200"/>
    <w:rsid w:val="007A7818"/>
    <w:rsid w:val="007B077C"/>
    <w:rsid w:val="007C3C00"/>
    <w:rsid w:val="007C67D1"/>
    <w:rsid w:val="007D353C"/>
    <w:rsid w:val="007D3997"/>
    <w:rsid w:val="007D6F87"/>
    <w:rsid w:val="007F68EA"/>
    <w:rsid w:val="008135A6"/>
    <w:rsid w:val="00836008"/>
    <w:rsid w:val="00837CC4"/>
    <w:rsid w:val="00843B7A"/>
    <w:rsid w:val="00852507"/>
    <w:rsid w:val="0085664F"/>
    <w:rsid w:val="00861FCE"/>
    <w:rsid w:val="00867450"/>
    <w:rsid w:val="00870E7A"/>
    <w:rsid w:val="00873F99"/>
    <w:rsid w:val="008751A7"/>
    <w:rsid w:val="008853CA"/>
    <w:rsid w:val="008957BA"/>
    <w:rsid w:val="008A1140"/>
    <w:rsid w:val="008A37DA"/>
    <w:rsid w:val="008B5955"/>
    <w:rsid w:val="008C2476"/>
    <w:rsid w:val="008C4488"/>
    <w:rsid w:val="008C5073"/>
    <w:rsid w:val="008C7A2A"/>
    <w:rsid w:val="008C7DB3"/>
    <w:rsid w:val="008D0044"/>
    <w:rsid w:val="008D742E"/>
    <w:rsid w:val="008E2EFB"/>
    <w:rsid w:val="008E6653"/>
    <w:rsid w:val="00901126"/>
    <w:rsid w:val="009061E0"/>
    <w:rsid w:val="009100E7"/>
    <w:rsid w:val="00916846"/>
    <w:rsid w:val="00920748"/>
    <w:rsid w:val="0092448E"/>
    <w:rsid w:val="009273C9"/>
    <w:rsid w:val="00934B01"/>
    <w:rsid w:val="00944E37"/>
    <w:rsid w:val="00952BC9"/>
    <w:rsid w:val="009542D8"/>
    <w:rsid w:val="00965407"/>
    <w:rsid w:val="00971BDF"/>
    <w:rsid w:val="00971D42"/>
    <w:rsid w:val="0097247F"/>
    <w:rsid w:val="00972EF1"/>
    <w:rsid w:val="009A197D"/>
    <w:rsid w:val="009A1B1A"/>
    <w:rsid w:val="009A2AC0"/>
    <w:rsid w:val="009A5E56"/>
    <w:rsid w:val="009B32A6"/>
    <w:rsid w:val="009B6D6E"/>
    <w:rsid w:val="009C1065"/>
    <w:rsid w:val="009C1D93"/>
    <w:rsid w:val="009D1509"/>
    <w:rsid w:val="009E11BB"/>
    <w:rsid w:val="009E6B93"/>
    <w:rsid w:val="009E770B"/>
    <w:rsid w:val="009F49C4"/>
    <w:rsid w:val="00A27432"/>
    <w:rsid w:val="00A3169F"/>
    <w:rsid w:val="00A31B0C"/>
    <w:rsid w:val="00A339F6"/>
    <w:rsid w:val="00A47069"/>
    <w:rsid w:val="00A47382"/>
    <w:rsid w:val="00A55812"/>
    <w:rsid w:val="00A55CBB"/>
    <w:rsid w:val="00A63A6D"/>
    <w:rsid w:val="00A66F24"/>
    <w:rsid w:val="00A72A1B"/>
    <w:rsid w:val="00A74A0F"/>
    <w:rsid w:val="00A76827"/>
    <w:rsid w:val="00A80FD4"/>
    <w:rsid w:val="00A82E3F"/>
    <w:rsid w:val="00A82F3E"/>
    <w:rsid w:val="00A85CD3"/>
    <w:rsid w:val="00A935A6"/>
    <w:rsid w:val="00A94D73"/>
    <w:rsid w:val="00AA04D3"/>
    <w:rsid w:val="00AA4ED1"/>
    <w:rsid w:val="00AA55E4"/>
    <w:rsid w:val="00AB2433"/>
    <w:rsid w:val="00AC3306"/>
    <w:rsid w:val="00AC44BA"/>
    <w:rsid w:val="00AD0033"/>
    <w:rsid w:val="00AE776E"/>
    <w:rsid w:val="00AE7E62"/>
    <w:rsid w:val="00AF258C"/>
    <w:rsid w:val="00AF37C0"/>
    <w:rsid w:val="00AF69BF"/>
    <w:rsid w:val="00B07F1E"/>
    <w:rsid w:val="00B10C82"/>
    <w:rsid w:val="00B2416C"/>
    <w:rsid w:val="00B278D6"/>
    <w:rsid w:val="00B301B6"/>
    <w:rsid w:val="00B354C9"/>
    <w:rsid w:val="00B375C1"/>
    <w:rsid w:val="00B412BB"/>
    <w:rsid w:val="00B46950"/>
    <w:rsid w:val="00B4711E"/>
    <w:rsid w:val="00B5177B"/>
    <w:rsid w:val="00B60103"/>
    <w:rsid w:val="00B67BA8"/>
    <w:rsid w:val="00B76CAA"/>
    <w:rsid w:val="00B8086A"/>
    <w:rsid w:val="00B835E3"/>
    <w:rsid w:val="00BA08D2"/>
    <w:rsid w:val="00BA3BA9"/>
    <w:rsid w:val="00BA4679"/>
    <w:rsid w:val="00BB230F"/>
    <w:rsid w:val="00BC1A0A"/>
    <w:rsid w:val="00BD2F80"/>
    <w:rsid w:val="00BD42E5"/>
    <w:rsid w:val="00BE0A35"/>
    <w:rsid w:val="00C02E55"/>
    <w:rsid w:val="00C11076"/>
    <w:rsid w:val="00C13125"/>
    <w:rsid w:val="00C24AB8"/>
    <w:rsid w:val="00C27B94"/>
    <w:rsid w:val="00C336CD"/>
    <w:rsid w:val="00C37EC8"/>
    <w:rsid w:val="00C507E9"/>
    <w:rsid w:val="00C56A77"/>
    <w:rsid w:val="00C5771A"/>
    <w:rsid w:val="00C666EA"/>
    <w:rsid w:val="00C670A2"/>
    <w:rsid w:val="00C712D8"/>
    <w:rsid w:val="00C72E72"/>
    <w:rsid w:val="00C75365"/>
    <w:rsid w:val="00C94BB1"/>
    <w:rsid w:val="00C95C72"/>
    <w:rsid w:val="00CA64A0"/>
    <w:rsid w:val="00CA6581"/>
    <w:rsid w:val="00CB48A2"/>
    <w:rsid w:val="00CB4985"/>
    <w:rsid w:val="00CC18A8"/>
    <w:rsid w:val="00CC1BFC"/>
    <w:rsid w:val="00CC20B4"/>
    <w:rsid w:val="00CC75E2"/>
    <w:rsid w:val="00CE25D4"/>
    <w:rsid w:val="00CE3E69"/>
    <w:rsid w:val="00CE74D7"/>
    <w:rsid w:val="00D05334"/>
    <w:rsid w:val="00D22696"/>
    <w:rsid w:val="00D32473"/>
    <w:rsid w:val="00D36749"/>
    <w:rsid w:val="00D36CA3"/>
    <w:rsid w:val="00D3788B"/>
    <w:rsid w:val="00D50D20"/>
    <w:rsid w:val="00D541DE"/>
    <w:rsid w:val="00D57350"/>
    <w:rsid w:val="00D57FA3"/>
    <w:rsid w:val="00D63F89"/>
    <w:rsid w:val="00D64409"/>
    <w:rsid w:val="00D71A4A"/>
    <w:rsid w:val="00D75C7D"/>
    <w:rsid w:val="00D7790C"/>
    <w:rsid w:val="00DA0213"/>
    <w:rsid w:val="00DA13BA"/>
    <w:rsid w:val="00DA4F81"/>
    <w:rsid w:val="00DB2C6B"/>
    <w:rsid w:val="00DB334D"/>
    <w:rsid w:val="00DB7997"/>
    <w:rsid w:val="00DC0209"/>
    <w:rsid w:val="00DF16F3"/>
    <w:rsid w:val="00DF5B50"/>
    <w:rsid w:val="00E017DD"/>
    <w:rsid w:val="00E020A5"/>
    <w:rsid w:val="00E052FB"/>
    <w:rsid w:val="00E105FA"/>
    <w:rsid w:val="00E16B90"/>
    <w:rsid w:val="00E22D85"/>
    <w:rsid w:val="00E2330F"/>
    <w:rsid w:val="00E32035"/>
    <w:rsid w:val="00E448DC"/>
    <w:rsid w:val="00E45DD1"/>
    <w:rsid w:val="00E5095F"/>
    <w:rsid w:val="00E574C4"/>
    <w:rsid w:val="00E604D3"/>
    <w:rsid w:val="00E65664"/>
    <w:rsid w:val="00E706E5"/>
    <w:rsid w:val="00E72153"/>
    <w:rsid w:val="00E723D9"/>
    <w:rsid w:val="00E74395"/>
    <w:rsid w:val="00E756E8"/>
    <w:rsid w:val="00E7783C"/>
    <w:rsid w:val="00E904CB"/>
    <w:rsid w:val="00E95FB5"/>
    <w:rsid w:val="00EA0D78"/>
    <w:rsid w:val="00EA2CAF"/>
    <w:rsid w:val="00EA654F"/>
    <w:rsid w:val="00EA78EF"/>
    <w:rsid w:val="00EC191E"/>
    <w:rsid w:val="00EC6D04"/>
    <w:rsid w:val="00ED508A"/>
    <w:rsid w:val="00EE1F22"/>
    <w:rsid w:val="00EE7DFD"/>
    <w:rsid w:val="00EF54F9"/>
    <w:rsid w:val="00EF7172"/>
    <w:rsid w:val="00F0528C"/>
    <w:rsid w:val="00F20092"/>
    <w:rsid w:val="00F22E7E"/>
    <w:rsid w:val="00F24AE5"/>
    <w:rsid w:val="00F32C96"/>
    <w:rsid w:val="00F456BD"/>
    <w:rsid w:val="00F45D76"/>
    <w:rsid w:val="00F46647"/>
    <w:rsid w:val="00F61925"/>
    <w:rsid w:val="00F655E9"/>
    <w:rsid w:val="00F65F79"/>
    <w:rsid w:val="00FA0B89"/>
    <w:rsid w:val="00FB1035"/>
    <w:rsid w:val="00FC3276"/>
    <w:rsid w:val="00FD1131"/>
    <w:rsid w:val="00FD422A"/>
    <w:rsid w:val="00FD624D"/>
    <w:rsid w:val="00FE15FC"/>
    <w:rsid w:val="00FF3AB2"/>
    <w:rsid w:val="00FF4385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D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AD0033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8D0044"/>
    <w:pPr>
      <w:ind w:left="720"/>
      <w:contextualSpacing/>
    </w:pPr>
  </w:style>
  <w:style w:type="paragraph" w:styleId="a">
    <w:name w:val="List Bullet"/>
    <w:basedOn w:val="a0"/>
    <w:uiPriority w:val="99"/>
    <w:rsid w:val="000066B7"/>
    <w:pPr>
      <w:numPr>
        <w:numId w:val="10"/>
      </w:numPr>
    </w:pPr>
  </w:style>
  <w:style w:type="character" w:customStyle="1" w:styleId="a7">
    <w:name w:val="Основной текст Знак"/>
    <w:basedOn w:val="a1"/>
    <w:link w:val="a8"/>
    <w:uiPriority w:val="99"/>
    <w:locked/>
    <w:rsid w:val="005E6883"/>
  </w:style>
  <w:style w:type="paragraph" w:styleId="a8">
    <w:name w:val="Body Text"/>
    <w:basedOn w:val="a0"/>
    <w:link w:val="a7"/>
    <w:uiPriority w:val="99"/>
    <w:rsid w:val="005E6883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5E6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F6192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F61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Знак Знак Char Char"/>
    <w:basedOn w:val="a0"/>
    <w:rsid w:val="000A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Îáû÷íûé"/>
    <w:uiPriority w:val="99"/>
    <w:rsid w:val="005F13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1"/>
    <w:link w:val="20"/>
    <w:uiPriority w:val="99"/>
    <w:locked/>
    <w:rsid w:val="00633746"/>
  </w:style>
  <w:style w:type="paragraph" w:styleId="20">
    <w:name w:val="Body Text Indent 2"/>
    <w:basedOn w:val="a0"/>
    <w:link w:val="2"/>
    <w:uiPriority w:val="99"/>
    <w:rsid w:val="0063374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1"/>
    <w:basedOn w:val="a1"/>
    <w:uiPriority w:val="99"/>
    <w:semiHidden/>
    <w:rsid w:val="00633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A76827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76827"/>
  </w:style>
  <w:style w:type="character" w:customStyle="1" w:styleId="ae">
    <w:name w:val="Текст примечания Знак"/>
    <w:basedOn w:val="a1"/>
    <w:link w:val="ad"/>
    <w:uiPriority w:val="99"/>
    <w:semiHidden/>
    <w:rsid w:val="00A76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68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68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A7682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A7682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0"/>
    <w:uiPriority w:val="99"/>
    <w:unhideWhenUsed/>
    <w:rsid w:val="000A0B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0A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836AC"/>
  </w:style>
  <w:style w:type="paragraph" w:customStyle="1" w:styleId="11">
    <w:name w:val="тр11"/>
    <w:basedOn w:val="a0"/>
    <w:link w:val="110"/>
    <w:qFormat/>
    <w:rsid w:val="0037098C"/>
  </w:style>
  <w:style w:type="character" w:customStyle="1" w:styleId="22">
    <w:name w:val="Стиль2 Знак"/>
    <w:basedOn w:val="a1"/>
    <w:link w:val="23"/>
    <w:locked/>
    <w:rsid w:val="0037098C"/>
    <w:rPr>
      <w:color w:val="000000"/>
      <w:kern w:val="2"/>
      <w:shd w:val="clear" w:color="auto" w:fill="FFFFFF"/>
      <w:lang w:eastAsia="ar-SA"/>
    </w:rPr>
  </w:style>
  <w:style w:type="character" w:customStyle="1" w:styleId="110">
    <w:name w:val="тр11 Знак"/>
    <w:basedOn w:val="a1"/>
    <w:link w:val="11"/>
    <w:rsid w:val="0037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Стиль2"/>
    <w:basedOn w:val="a8"/>
    <w:link w:val="22"/>
    <w:qFormat/>
    <w:rsid w:val="0037098C"/>
    <w:pPr>
      <w:shd w:val="clear" w:color="auto" w:fill="FFFFFF"/>
      <w:tabs>
        <w:tab w:val="left" w:pos="0"/>
        <w:tab w:val="left" w:pos="284"/>
      </w:tabs>
      <w:suppressAutoHyphens/>
      <w:autoSpaceDE/>
      <w:autoSpaceDN/>
      <w:adjustRightInd/>
      <w:spacing w:after="0"/>
      <w:jc w:val="both"/>
    </w:pPr>
    <w:rPr>
      <w:color w:val="000000"/>
      <w:kern w:val="2"/>
      <w:lang w:eastAsia="ar-SA"/>
    </w:rPr>
  </w:style>
  <w:style w:type="character" w:customStyle="1" w:styleId="markedcontent">
    <w:name w:val="markedcontent"/>
    <w:basedOn w:val="a1"/>
    <w:rsid w:val="00281AD3"/>
  </w:style>
  <w:style w:type="character" w:customStyle="1" w:styleId="111">
    <w:name w:val="Основной текст (11)_"/>
    <w:basedOn w:val="a1"/>
    <w:link w:val="112"/>
    <w:rsid w:val="00444ACA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444ACA"/>
    <w:pPr>
      <w:shd w:val="clear" w:color="auto" w:fill="FFFFFF"/>
      <w:autoSpaceDE/>
      <w:autoSpaceDN/>
      <w:adjustRightInd/>
      <w:spacing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af5">
    <w:name w:val="Основной текст_"/>
    <w:basedOn w:val="a1"/>
    <w:link w:val="4"/>
    <w:rsid w:val="00934B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0"/>
    <w:link w:val="af5"/>
    <w:rsid w:val="00934B01"/>
    <w:pPr>
      <w:shd w:val="clear" w:color="auto" w:fill="FFFFFF"/>
      <w:autoSpaceDE/>
      <w:autoSpaceDN/>
      <w:adjustRightInd/>
      <w:spacing w:line="317" w:lineRule="exact"/>
      <w:ind w:hanging="34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navigatorcv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0B9E-2945-4CDC-82D0-D825964E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</dc:creator>
  <cp:lastModifiedBy>ЦВР_Брянск</cp:lastModifiedBy>
  <cp:revision>18</cp:revision>
  <cp:lastPrinted>2023-04-03T08:46:00Z</cp:lastPrinted>
  <dcterms:created xsi:type="dcterms:W3CDTF">2023-03-29T14:00:00Z</dcterms:created>
  <dcterms:modified xsi:type="dcterms:W3CDTF">2023-04-05T09:04:00Z</dcterms:modified>
</cp:coreProperties>
</file>