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785"/>
        <w:gridCol w:w="4962"/>
      </w:tblGrid>
      <w:tr w:rsidR="00897E30" w:rsidRPr="00EE2C9E" w:rsidTr="00A05273">
        <w:tc>
          <w:tcPr>
            <w:tcW w:w="4785" w:type="dxa"/>
          </w:tcPr>
          <w:p w:rsidR="00897E30" w:rsidRDefault="00897E30" w:rsidP="001E193E">
            <w:pPr>
              <w:spacing w:after="0" w:line="240" w:lineRule="auto"/>
              <w:textAlignment w:val="baseline"/>
              <w:outlineLvl w:val="1"/>
              <w:rPr>
                <w:color w:val="000000"/>
                <w:szCs w:val="28"/>
              </w:rPr>
            </w:pPr>
            <w:bookmarkStart w:id="0" w:name="_GoBack"/>
            <w:bookmarkEnd w:id="0"/>
            <w:r w:rsidRPr="00EE2C9E">
              <w:rPr>
                <w:color w:val="000000"/>
                <w:szCs w:val="28"/>
              </w:rPr>
              <w:t xml:space="preserve">Учтено мнение первичной профсоюзной организации </w:t>
            </w:r>
          </w:p>
          <w:p w:rsidR="00344E14" w:rsidRDefault="00344E14" w:rsidP="001E193E">
            <w:pPr>
              <w:spacing w:after="0" w:line="240" w:lineRule="auto"/>
              <w:textAlignment w:val="baseline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______________________________</w:t>
            </w:r>
          </w:p>
          <w:p w:rsidR="00344E14" w:rsidRPr="00EE2C9E" w:rsidRDefault="00344E14" w:rsidP="001E193E">
            <w:pPr>
              <w:spacing w:after="0" w:line="240" w:lineRule="auto"/>
              <w:textAlignment w:val="baseline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______________________________</w:t>
            </w:r>
          </w:p>
          <w:p w:rsidR="00897E30" w:rsidRPr="00EE2C9E" w:rsidRDefault="00897E30" w:rsidP="001E193E">
            <w:pPr>
              <w:spacing w:after="0" w:line="240" w:lineRule="auto"/>
              <w:textAlignment w:val="baseline"/>
              <w:outlineLvl w:val="1"/>
              <w:rPr>
                <w:color w:val="000000"/>
                <w:szCs w:val="28"/>
              </w:rPr>
            </w:pPr>
            <w:r w:rsidRPr="00EE2C9E">
              <w:rPr>
                <w:color w:val="000000"/>
                <w:szCs w:val="28"/>
              </w:rPr>
              <w:t xml:space="preserve">Председатель ПК </w:t>
            </w:r>
          </w:p>
          <w:p w:rsidR="00897E30" w:rsidRPr="00EE2C9E" w:rsidRDefault="00897E30" w:rsidP="001E193E">
            <w:pPr>
              <w:spacing w:after="0" w:line="240" w:lineRule="auto"/>
              <w:textAlignment w:val="baseline"/>
              <w:outlineLvl w:val="1"/>
              <w:rPr>
                <w:color w:val="000000"/>
                <w:szCs w:val="28"/>
              </w:rPr>
            </w:pPr>
            <w:r w:rsidRPr="00EE2C9E">
              <w:rPr>
                <w:color w:val="000000"/>
                <w:szCs w:val="28"/>
              </w:rPr>
              <w:t>_________________</w:t>
            </w:r>
            <w:r w:rsidR="00A91F2E" w:rsidRPr="00AB5BE7">
              <w:rPr>
                <w:color w:val="000000"/>
                <w:szCs w:val="28"/>
              </w:rPr>
              <w:t>______________</w:t>
            </w:r>
          </w:p>
          <w:p w:rsidR="00897E30" w:rsidRPr="00EE2C9E" w:rsidRDefault="00897E30" w:rsidP="001E193E">
            <w:pPr>
              <w:spacing w:after="0" w:line="240" w:lineRule="auto"/>
              <w:rPr>
                <w:szCs w:val="28"/>
              </w:rPr>
            </w:pPr>
            <w:r w:rsidRPr="00EE2C9E">
              <w:rPr>
                <w:color w:val="000000"/>
                <w:szCs w:val="28"/>
              </w:rPr>
              <w:t>Протокол</w:t>
            </w:r>
            <w:r w:rsidR="00A05273">
              <w:rPr>
                <w:color w:val="000000"/>
                <w:szCs w:val="28"/>
              </w:rPr>
              <w:t>№ ____</w:t>
            </w:r>
            <w:r w:rsidRPr="00EE2C9E">
              <w:rPr>
                <w:color w:val="000000"/>
                <w:szCs w:val="28"/>
              </w:rPr>
              <w:t xml:space="preserve"> от ________20___г.</w:t>
            </w:r>
          </w:p>
        </w:tc>
        <w:tc>
          <w:tcPr>
            <w:tcW w:w="4962" w:type="dxa"/>
          </w:tcPr>
          <w:p w:rsidR="00897E30" w:rsidRPr="00EE2C9E" w:rsidRDefault="00897E30" w:rsidP="001E193E">
            <w:pPr>
              <w:spacing w:after="0" w:line="240" w:lineRule="auto"/>
              <w:ind w:left="459"/>
              <w:textAlignment w:val="baseline"/>
              <w:outlineLvl w:val="1"/>
              <w:rPr>
                <w:color w:val="000000"/>
                <w:szCs w:val="28"/>
              </w:rPr>
            </w:pPr>
            <w:r w:rsidRPr="00EE2C9E">
              <w:rPr>
                <w:color w:val="000000"/>
                <w:szCs w:val="28"/>
              </w:rPr>
              <w:t>Утверждаю:</w:t>
            </w:r>
          </w:p>
          <w:p w:rsidR="00897E30" w:rsidRDefault="00897E30" w:rsidP="001E193E">
            <w:pPr>
              <w:spacing w:after="0" w:line="240" w:lineRule="auto"/>
              <w:ind w:left="459"/>
              <w:textAlignment w:val="baseline"/>
              <w:outlineLvl w:val="1"/>
              <w:rPr>
                <w:color w:val="000000"/>
                <w:szCs w:val="28"/>
              </w:rPr>
            </w:pPr>
            <w:r w:rsidRPr="00EE2C9E">
              <w:rPr>
                <w:color w:val="000000"/>
                <w:szCs w:val="28"/>
              </w:rPr>
              <w:t xml:space="preserve">Директор </w:t>
            </w:r>
            <w:r w:rsidR="00344E14">
              <w:rPr>
                <w:color w:val="000000"/>
                <w:szCs w:val="28"/>
              </w:rPr>
              <w:t>____________________</w:t>
            </w:r>
          </w:p>
          <w:p w:rsidR="00344E14" w:rsidRPr="00EE2C9E" w:rsidRDefault="00344E14" w:rsidP="001E193E">
            <w:pPr>
              <w:spacing w:after="0" w:line="240" w:lineRule="auto"/>
              <w:ind w:left="459"/>
              <w:textAlignment w:val="baseline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_____________________________</w:t>
            </w:r>
          </w:p>
          <w:p w:rsidR="00897E30" w:rsidRPr="00EE2C9E" w:rsidRDefault="00A05273" w:rsidP="001E193E">
            <w:pPr>
              <w:spacing w:after="0" w:line="240" w:lineRule="auto"/>
              <w:ind w:left="459"/>
              <w:textAlignment w:val="baseline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</w:t>
            </w:r>
            <w:r w:rsidR="00A91F2E" w:rsidRPr="000145DC">
              <w:rPr>
                <w:color w:val="000000"/>
                <w:szCs w:val="28"/>
              </w:rPr>
              <w:t>_____________</w:t>
            </w:r>
          </w:p>
          <w:p w:rsidR="00897E30" w:rsidRPr="00EE2C9E" w:rsidRDefault="00A05273" w:rsidP="001E193E">
            <w:pPr>
              <w:spacing w:after="0" w:line="240" w:lineRule="auto"/>
              <w:ind w:left="459"/>
              <w:textAlignment w:val="baseline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Приказ № ____от_________</w:t>
            </w:r>
            <w:r w:rsidR="00897E30" w:rsidRPr="00EE2C9E">
              <w:rPr>
                <w:color w:val="000000"/>
                <w:szCs w:val="28"/>
              </w:rPr>
              <w:t>20___г.</w:t>
            </w:r>
          </w:p>
        </w:tc>
      </w:tr>
    </w:tbl>
    <w:p w:rsidR="00897E30" w:rsidRPr="00EE2C9E" w:rsidRDefault="00897E30" w:rsidP="00EC0462">
      <w:pPr>
        <w:spacing w:after="0"/>
        <w:jc w:val="center"/>
        <w:rPr>
          <w:b/>
          <w:bCs/>
          <w:color w:val="000000"/>
          <w:szCs w:val="28"/>
        </w:rPr>
      </w:pPr>
    </w:p>
    <w:p w:rsidR="00515061" w:rsidRPr="00EE2C9E" w:rsidRDefault="00515061" w:rsidP="00897E30">
      <w:pPr>
        <w:spacing w:after="0"/>
        <w:jc w:val="center"/>
        <w:rPr>
          <w:b/>
          <w:bCs/>
          <w:color w:val="000000"/>
          <w:szCs w:val="28"/>
        </w:rPr>
      </w:pPr>
      <w:r w:rsidRPr="00EE2C9E">
        <w:rPr>
          <w:b/>
          <w:bCs/>
          <w:color w:val="000000"/>
          <w:szCs w:val="28"/>
        </w:rPr>
        <w:t xml:space="preserve">Положение о </w:t>
      </w:r>
      <w:r w:rsidR="00EC0462" w:rsidRPr="00EE2C9E">
        <w:rPr>
          <w:b/>
          <w:bCs/>
          <w:szCs w:val="28"/>
        </w:rPr>
        <w:t>порядке приёма, вн</w:t>
      </w:r>
      <w:r w:rsidR="00897E30" w:rsidRPr="00EE2C9E">
        <w:rPr>
          <w:b/>
          <w:bCs/>
          <w:szCs w:val="28"/>
        </w:rPr>
        <w:t>утреннего перевода</w:t>
      </w:r>
      <w:r w:rsidR="005E2393">
        <w:rPr>
          <w:b/>
          <w:bCs/>
          <w:szCs w:val="28"/>
        </w:rPr>
        <w:t xml:space="preserve"> и </w:t>
      </w:r>
      <w:r w:rsidR="00897E30" w:rsidRPr="00EE2C9E">
        <w:rPr>
          <w:b/>
          <w:bCs/>
          <w:szCs w:val="28"/>
        </w:rPr>
        <w:t xml:space="preserve"> отчисления</w:t>
      </w:r>
      <w:r w:rsidR="00F13A16">
        <w:rPr>
          <w:b/>
          <w:bCs/>
          <w:szCs w:val="28"/>
        </w:rPr>
        <w:t xml:space="preserve"> (</w:t>
      </w:r>
      <w:r w:rsidR="00F13A16" w:rsidRPr="00F13A16">
        <w:rPr>
          <w:b/>
          <w:bCs/>
          <w:szCs w:val="28"/>
          <w:highlight w:val="yellow"/>
        </w:rPr>
        <w:t>восстановления</w:t>
      </w:r>
      <w:r w:rsidR="00F13A16">
        <w:rPr>
          <w:b/>
          <w:bCs/>
          <w:szCs w:val="28"/>
        </w:rPr>
        <w:t>)</w:t>
      </w:r>
      <w:r w:rsidR="00C864E5">
        <w:rPr>
          <w:b/>
          <w:bCs/>
          <w:szCs w:val="28"/>
        </w:rPr>
        <w:t xml:space="preserve"> </w:t>
      </w:r>
      <w:r w:rsidR="00EC0462" w:rsidRPr="00EE2C9E">
        <w:rPr>
          <w:b/>
          <w:bCs/>
          <w:szCs w:val="28"/>
        </w:rPr>
        <w:t>обучающихся</w:t>
      </w:r>
      <w:r w:rsidR="00344E14">
        <w:rPr>
          <w:b/>
          <w:bCs/>
          <w:color w:val="000000"/>
          <w:szCs w:val="28"/>
        </w:rPr>
        <w:t>____________</w:t>
      </w:r>
      <w:r w:rsidR="00615780">
        <w:rPr>
          <w:b/>
          <w:bCs/>
          <w:color w:val="000000"/>
          <w:szCs w:val="28"/>
        </w:rPr>
        <w:t>__________________________________</w:t>
      </w:r>
    </w:p>
    <w:p w:rsidR="006C5F69" w:rsidRPr="00EE2C9E" w:rsidRDefault="006C5F69" w:rsidP="00897E30">
      <w:pPr>
        <w:spacing w:after="0"/>
        <w:jc w:val="center"/>
        <w:rPr>
          <w:b/>
          <w:bCs/>
          <w:color w:val="000000"/>
          <w:szCs w:val="28"/>
        </w:rPr>
      </w:pPr>
    </w:p>
    <w:p w:rsidR="00515061" w:rsidRPr="009E37E2" w:rsidRDefault="006C5F69" w:rsidP="006C5F69">
      <w:pPr>
        <w:spacing w:after="0"/>
        <w:jc w:val="center"/>
        <w:rPr>
          <w:b/>
          <w:bCs/>
          <w:noProof/>
          <w:szCs w:val="28"/>
        </w:rPr>
      </w:pPr>
      <w:r w:rsidRPr="009E37E2">
        <w:rPr>
          <w:b/>
          <w:bCs/>
          <w:noProof/>
          <w:szCs w:val="28"/>
        </w:rPr>
        <w:t>1. Общие положения</w:t>
      </w:r>
    </w:p>
    <w:p w:rsidR="00344E14" w:rsidRDefault="00AB5E3E" w:rsidP="00344E14">
      <w:pPr>
        <w:pStyle w:val="a7"/>
        <w:spacing w:after="0"/>
        <w:ind w:left="0"/>
        <w:rPr>
          <w:szCs w:val="28"/>
        </w:rPr>
      </w:pPr>
      <w:r w:rsidRPr="009E37E2">
        <w:rPr>
          <w:szCs w:val="28"/>
        </w:rPr>
        <w:t>1.1.</w:t>
      </w:r>
      <w:r w:rsidR="006C5F69" w:rsidRPr="009E37E2">
        <w:rPr>
          <w:szCs w:val="28"/>
        </w:rPr>
        <w:t>Настоящее положение о порядке приёма, внутреннего перевода</w:t>
      </w:r>
      <w:r w:rsidR="005E2393" w:rsidRPr="009E37E2">
        <w:rPr>
          <w:szCs w:val="28"/>
        </w:rPr>
        <w:t xml:space="preserve"> и</w:t>
      </w:r>
      <w:r w:rsidR="00344E14">
        <w:rPr>
          <w:szCs w:val="28"/>
        </w:rPr>
        <w:t xml:space="preserve"> отчисления </w:t>
      </w:r>
      <w:r w:rsidR="006C5F69" w:rsidRPr="009E37E2">
        <w:rPr>
          <w:szCs w:val="28"/>
        </w:rPr>
        <w:t>обучающихся</w:t>
      </w:r>
      <w:r w:rsidR="00344E14">
        <w:rPr>
          <w:szCs w:val="28"/>
        </w:rPr>
        <w:t>________________________________________</w:t>
      </w:r>
    </w:p>
    <w:p w:rsidR="006C5F69" w:rsidRPr="009E37E2" w:rsidRDefault="00344E14" w:rsidP="00344E14">
      <w:pPr>
        <w:pStyle w:val="a7"/>
        <w:spacing w:after="0"/>
        <w:ind w:left="0"/>
        <w:rPr>
          <w:szCs w:val="28"/>
        </w:rPr>
      </w:pPr>
      <w:r>
        <w:rPr>
          <w:szCs w:val="28"/>
        </w:rPr>
        <w:t>_____________________________________________</w:t>
      </w:r>
      <w:r w:rsidR="006C5F69" w:rsidRPr="009E37E2">
        <w:rPr>
          <w:szCs w:val="28"/>
        </w:rPr>
        <w:t xml:space="preserve"> (далее – Положение) разработано в соответствии с:</w:t>
      </w:r>
    </w:p>
    <w:p w:rsidR="006C5F69" w:rsidRPr="009E37E2" w:rsidRDefault="006C5F69" w:rsidP="00427090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09" w:hanging="283"/>
        <w:jc w:val="both"/>
        <w:rPr>
          <w:szCs w:val="28"/>
        </w:rPr>
      </w:pPr>
      <w:r w:rsidRPr="009E37E2">
        <w:rPr>
          <w:szCs w:val="28"/>
        </w:rPr>
        <w:t>Конвенцией о правах ребенка, принятой Генеральной Ассамблеей организации Объединенных наций 02.11.1989г</w:t>
      </w:r>
      <w:r w:rsidR="005E2393" w:rsidRPr="009E37E2">
        <w:rPr>
          <w:szCs w:val="28"/>
        </w:rPr>
        <w:t>.</w:t>
      </w:r>
      <w:r w:rsidRPr="009E37E2">
        <w:rPr>
          <w:szCs w:val="28"/>
        </w:rPr>
        <w:t>;</w:t>
      </w:r>
    </w:p>
    <w:p w:rsidR="006C5F69" w:rsidRPr="009E37E2" w:rsidRDefault="006C5F69" w:rsidP="00427090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09" w:hanging="283"/>
        <w:jc w:val="both"/>
        <w:rPr>
          <w:szCs w:val="28"/>
        </w:rPr>
      </w:pPr>
      <w:r w:rsidRPr="009E37E2">
        <w:rPr>
          <w:szCs w:val="28"/>
        </w:rPr>
        <w:t>Федеральным Законом от 29.12.2012г. № 273-ФЗ «Об образовании в Российской Федерации»;</w:t>
      </w:r>
    </w:p>
    <w:p w:rsidR="006C5F69" w:rsidRPr="009E37E2" w:rsidRDefault="006C5F69" w:rsidP="00427090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09" w:hanging="283"/>
        <w:jc w:val="both"/>
        <w:rPr>
          <w:szCs w:val="28"/>
        </w:rPr>
      </w:pPr>
      <w:r w:rsidRPr="009E37E2">
        <w:rPr>
          <w:szCs w:val="28"/>
        </w:rPr>
        <w:t>Федеральным законом от 24.07.1998г. № 124-ФЗ (ред. от 28.12.2016</w:t>
      </w:r>
      <w:r w:rsidR="00344E14">
        <w:rPr>
          <w:szCs w:val="28"/>
        </w:rPr>
        <w:t xml:space="preserve">г.) </w:t>
      </w:r>
      <w:r w:rsidRPr="009E37E2">
        <w:rPr>
          <w:szCs w:val="28"/>
        </w:rPr>
        <w:t>«Об основных гарантиях прав ребенка в Российской Федерации»;</w:t>
      </w:r>
    </w:p>
    <w:p w:rsidR="006C5F69" w:rsidRPr="009E37E2" w:rsidRDefault="006C5F69" w:rsidP="00B97A7F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426" w:firstLine="0"/>
        <w:jc w:val="both"/>
        <w:rPr>
          <w:szCs w:val="28"/>
        </w:rPr>
      </w:pPr>
      <w:r w:rsidRPr="009E37E2">
        <w:rPr>
          <w:szCs w:val="28"/>
        </w:rPr>
        <w:t xml:space="preserve">Порядком организации и осуществления образовательной деятельности по дополнительным общеобразовательным программам», утверждённым приказом Министерства просвещения Российской Федерации от </w:t>
      </w:r>
      <w:r w:rsidR="005E2393" w:rsidRPr="009E37E2">
        <w:rPr>
          <w:szCs w:val="28"/>
        </w:rPr>
        <w:t>0</w:t>
      </w:r>
      <w:r w:rsidRPr="009E37E2">
        <w:rPr>
          <w:szCs w:val="28"/>
        </w:rPr>
        <w:t xml:space="preserve">9.11.2018 г. </w:t>
      </w:r>
      <w:r w:rsidR="00427090" w:rsidRPr="009E37E2">
        <w:rPr>
          <w:szCs w:val="28"/>
        </w:rPr>
        <w:t>№</w:t>
      </w:r>
      <w:r w:rsidRPr="009E37E2">
        <w:rPr>
          <w:szCs w:val="28"/>
        </w:rPr>
        <w:t xml:space="preserve"> 196;</w:t>
      </w:r>
    </w:p>
    <w:p w:rsidR="006C5F69" w:rsidRDefault="006C5F69" w:rsidP="00B97A7F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426" w:firstLine="0"/>
        <w:jc w:val="both"/>
        <w:rPr>
          <w:szCs w:val="28"/>
        </w:rPr>
      </w:pPr>
      <w:r w:rsidRPr="009E37E2">
        <w:rPr>
          <w:szCs w:val="28"/>
        </w:rPr>
        <w:t xml:space="preserve">Санитарно-эпидемиологическими требованиями к устройству, содержанию и организации режима работы образовательных организаций дополнительного </w:t>
      </w:r>
      <w:r w:rsidR="005E2393" w:rsidRPr="009E37E2">
        <w:rPr>
          <w:szCs w:val="28"/>
        </w:rPr>
        <w:t>образования детей (Постановление</w:t>
      </w:r>
      <w:r w:rsidRPr="009E37E2">
        <w:rPr>
          <w:szCs w:val="28"/>
        </w:rPr>
        <w:t xml:space="preserve"> Главного государственного санитарного </w:t>
      </w:r>
      <w:r w:rsidR="00427090" w:rsidRPr="009E37E2">
        <w:rPr>
          <w:szCs w:val="28"/>
        </w:rPr>
        <w:t>врача РФ от 04.07.2014г. №</w:t>
      </w:r>
      <w:r w:rsidRPr="009E37E2">
        <w:rPr>
          <w:szCs w:val="28"/>
        </w:rPr>
        <w:t xml:space="preserve"> 41);</w:t>
      </w:r>
    </w:p>
    <w:p w:rsidR="00633B77" w:rsidRPr="000145DC" w:rsidRDefault="00B97A7F" w:rsidP="00B97A7F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284" w:firstLine="0"/>
        <w:jc w:val="both"/>
        <w:rPr>
          <w:szCs w:val="28"/>
          <w:highlight w:val="yellow"/>
        </w:rPr>
      </w:pPr>
      <w:r w:rsidRPr="000145DC">
        <w:rPr>
          <w:szCs w:val="28"/>
          <w:highlight w:val="yellow"/>
        </w:rPr>
        <w:t>Правилами персонифицированного финансирования дополнительного образования детей в Брянской области, утвержденных приказом №690 от 09.07.2020 “О системе персонифицированного финансирования дополнительного образования детей в Брянской области”;</w:t>
      </w:r>
    </w:p>
    <w:p w:rsidR="00B97A7F" w:rsidRPr="009E37E2" w:rsidRDefault="00B97A7F" w:rsidP="00B97A7F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426" w:firstLine="0"/>
        <w:jc w:val="both"/>
        <w:rPr>
          <w:szCs w:val="28"/>
        </w:rPr>
      </w:pPr>
      <w:r w:rsidRPr="00B97A7F">
        <w:rPr>
          <w:szCs w:val="28"/>
        </w:rPr>
        <w:tab/>
      </w:r>
      <w:r w:rsidRPr="00B97A7F">
        <w:rPr>
          <w:szCs w:val="28"/>
          <w:highlight w:val="yellow"/>
        </w:rPr>
        <w:t>Правилами персонифицированного финансирования дополнительного образования детей</w:t>
      </w:r>
      <w:r w:rsidR="001E193E">
        <w:rPr>
          <w:szCs w:val="28"/>
        </w:rPr>
        <w:t>…</w:t>
      </w:r>
    </w:p>
    <w:p w:rsidR="006C5F69" w:rsidRPr="00B97A7F" w:rsidRDefault="006C5F69" w:rsidP="00B97A7F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09" w:hanging="283"/>
        <w:jc w:val="both"/>
        <w:rPr>
          <w:szCs w:val="28"/>
        </w:rPr>
      </w:pPr>
      <w:r w:rsidRPr="009E37E2">
        <w:rPr>
          <w:szCs w:val="28"/>
        </w:rPr>
        <w:t xml:space="preserve">Уставом </w:t>
      </w:r>
      <w:r w:rsidR="00344E14">
        <w:rPr>
          <w:szCs w:val="28"/>
        </w:rPr>
        <w:t>_______________________________________________</w:t>
      </w:r>
      <w:r w:rsidRPr="00B97A7F">
        <w:rPr>
          <w:szCs w:val="28"/>
        </w:rPr>
        <w:t xml:space="preserve"> (далее –</w:t>
      </w:r>
      <w:r w:rsidR="00AB5BE7">
        <w:rPr>
          <w:szCs w:val="28"/>
        </w:rPr>
        <w:t>Учреждение</w:t>
      </w:r>
      <w:r w:rsidRPr="00B97A7F">
        <w:rPr>
          <w:szCs w:val="28"/>
        </w:rPr>
        <w:t>).</w:t>
      </w:r>
    </w:p>
    <w:p w:rsidR="004500C3" w:rsidRPr="009E37E2" w:rsidRDefault="00F01BB3" w:rsidP="00F01BB3">
      <w:pPr>
        <w:spacing w:after="0"/>
        <w:jc w:val="both"/>
        <w:rPr>
          <w:bCs/>
          <w:szCs w:val="28"/>
        </w:rPr>
      </w:pPr>
      <w:r w:rsidRPr="009E37E2">
        <w:rPr>
          <w:bCs/>
          <w:szCs w:val="28"/>
        </w:rPr>
        <w:lastRenderedPageBreak/>
        <w:t>1.2.</w:t>
      </w:r>
      <w:r w:rsidR="00427090" w:rsidRPr="009E37E2">
        <w:rPr>
          <w:bCs/>
          <w:szCs w:val="28"/>
        </w:rPr>
        <w:t xml:space="preserve">Положение </w:t>
      </w:r>
      <w:r w:rsidR="004500C3" w:rsidRPr="009E37E2">
        <w:rPr>
          <w:bCs/>
          <w:szCs w:val="28"/>
        </w:rPr>
        <w:t>определяет порядок:</w:t>
      </w:r>
    </w:p>
    <w:p w:rsidR="004500C3" w:rsidRPr="009E37E2" w:rsidRDefault="00B06AAC" w:rsidP="00564333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09" w:hanging="283"/>
        <w:jc w:val="both"/>
        <w:rPr>
          <w:szCs w:val="28"/>
        </w:rPr>
      </w:pPr>
      <w:r w:rsidRPr="009E37E2">
        <w:rPr>
          <w:szCs w:val="28"/>
        </w:rPr>
        <w:t>приёма обучающихся</w:t>
      </w:r>
      <w:r w:rsidR="004500C3" w:rsidRPr="009E37E2">
        <w:rPr>
          <w:szCs w:val="28"/>
        </w:rPr>
        <w:t xml:space="preserve"> в </w:t>
      </w:r>
      <w:r w:rsidR="00AB5BE7">
        <w:rPr>
          <w:szCs w:val="28"/>
        </w:rPr>
        <w:t>Учреждение</w:t>
      </w:r>
      <w:r w:rsidR="00427090" w:rsidRPr="009E37E2">
        <w:rPr>
          <w:szCs w:val="28"/>
        </w:rPr>
        <w:t>;</w:t>
      </w:r>
    </w:p>
    <w:p w:rsidR="00427090" w:rsidRPr="009E37E2" w:rsidRDefault="00427090" w:rsidP="00564333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09" w:hanging="283"/>
        <w:jc w:val="both"/>
        <w:rPr>
          <w:szCs w:val="28"/>
        </w:rPr>
      </w:pPr>
      <w:r w:rsidRPr="009E37E2">
        <w:rPr>
          <w:szCs w:val="28"/>
        </w:rPr>
        <w:t>внутреннего перевода</w:t>
      </w:r>
      <w:r w:rsidR="004500C3" w:rsidRPr="009E37E2">
        <w:rPr>
          <w:szCs w:val="28"/>
        </w:rPr>
        <w:t xml:space="preserve"> обучающегося (обучающихся) </w:t>
      </w:r>
      <w:r w:rsidRPr="009E37E2">
        <w:rPr>
          <w:szCs w:val="28"/>
        </w:rPr>
        <w:t xml:space="preserve">на второй и последующий </w:t>
      </w:r>
      <w:r w:rsidR="00B06AAC" w:rsidRPr="009E37E2">
        <w:rPr>
          <w:szCs w:val="28"/>
        </w:rPr>
        <w:t>годы</w:t>
      </w:r>
      <w:r w:rsidRPr="009E37E2">
        <w:rPr>
          <w:szCs w:val="28"/>
        </w:rPr>
        <w:t xml:space="preserve"> обучения;</w:t>
      </w:r>
    </w:p>
    <w:p w:rsidR="004500C3" w:rsidRPr="009E37E2" w:rsidRDefault="00427090" w:rsidP="001D465A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09" w:hanging="283"/>
        <w:jc w:val="both"/>
        <w:rPr>
          <w:szCs w:val="28"/>
        </w:rPr>
      </w:pPr>
      <w:r w:rsidRPr="009E37E2">
        <w:rPr>
          <w:szCs w:val="28"/>
        </w:rPr>
        <w:t>вну</w:t>
      </w:r>
      <w:r w:rsidR="00B06AAC" w:rsidRPr="009E37E2">
        <w:rPr>
          <w:szCs w:val="28"/>
        </w:rPr>
        <w:t>треннего перевода обучающихся</w:t>
      </w:r>
      <w:r w:rsidRPr="009E37E2">
        <w:rPr>
          <w:szCs w:val="28"/>
        </w:rPr>
        <w:t xml:space="preserve"> из одного детского объединения </w:t>
      </w:r>
      <w:r w:rsidR="00AB5BE7">
        <w:rPr>
          <w:szCs w:val="28"/>
        </w:rPr>
        <w:t>Учреждения</w:t>
      </w:r>
      <w:r w:rsidRPr="009E37E2">
        <w:rPr>
          <w:szCs w:val="28"/>
        </w:rPr>
        <w:t xml:space="preserve"> в другое</w:t>
      </w:r>
      <w:r w:rsidR="00B06AAC" w:rsidRPr="009E37E2">
        <w:rPr>
          <w:szCs w:val="28"/>
        </w:rPr>
        <w:t>;</w:t>
      </w:r>
    </w:p>
    <w:p w:rsidR="00B06AAC" w:rsidRPr="009E37E2" w:rsidRDefault="00B06AAC" w:rsidP="00B06AAC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09" w:hanging="283"/>
        <w:jc w:val="both"/>
        <w:rPr>
          <w:szCs w:val="28"/>
        </w:rPr>
      </w:pPr>
      <w:r w:rsidRPr="009E37E2">
        <w:rPr>
          <w:szCs w:val="28"/>
        </w:rPr>
        <w:t xml:space="preserve">отчисления обучающихся из </w:t>
      </w:r>
      <w:r w:rsidR="00AB5BE7">
        <w:rPr>
          <w:szCs w:val="28"/>
        </w:rPr>
        <w:t>Учреждения</w:t>
      </w:r>
      <w:r w:rsidR="00C864E5">
        <w:rPr>
          <w:szCs w:val="28"/>
        </w:rPr>
        <w:t xml:space="preserve"> </w:t>
      </w:r>
      <w:r w:rsidR="007F4041" w:rsidRPr="007F4041">
        <w:rPr>
          <w:szCs w:val="28"/>
          <w:highlight w:val="yellow"/>
        </w:rPr>
        <w:t>(восстановление обучающихся)</w:t>
      </w:r>
      <w:r w:rsidRPr="007F4041">
        <w:rPr>
          <w:szCs w:val="28"/>
          <w:highlight w:val="yellow"/>
        </w:rPr>
        <w:t>.</w:t>
      </w:r>
    </w:p>
    <w:p w:rsidR="00B06AAC" w:rsidRPr="009E37E2" w:rsidRDefault="00B06AAC" w:rsidP="00B06AAC">
      <w:pPr>
        <w:pStyle w:val="a7"/>
        <w:autoSpaceDE w:val="0"/>
        <w:autoSpaceDN w:val="0"/>
        <w:adjustRightInd w:val="0"/>
        <w:spacing w:before="100" w:after="100" w:line="240" w:lineRule="auto"/>
        <w:ind w:left="709"/>
        <w:jc w:val="both"/>
        <w:rPr>
          <w:szCs w:val="28"/>
        </w:rPr>
      </w:pPr>
    </w:p>
    <w:p w:rsidR="004500C3" w:rsidRPr="009E37E2" w:rsidRDefault="00F01BB3" w:rsidP="00F01BB3">
      <w:pPr>
        <w:pStyle w:val="a7"/>
        <w:spacing w:after="0" w:line="240" w:lineRule="auto"/>
        <w:ind w:left="360"/>
        <w:jc w:val="both"/>
        <w:rPr>
          <w:bCs/>
          <w:szCs w:val="28"/>
        </w:rPr>
      </w:pPr>
      <w:r w:rsidRPr="009E37E2">
        <w:rPr>
          <w:bCs/>
          <w:szCs w:val="28"/>
        </w:rPr>
        <w:t>1.3.</w:t>
      </w:r>
      <w:r w:rsidR="004500C3" w:rsidRPr="009E37E2">
        <w:rPr>
          <w:bCs/>
          <w:szCs w:val="28"/>
        </w:rPr>
        <w:t>Настоящее Положение распространяется на граждан Российской Федерации (далее – граждане, дети), иностранных граждан и лиц без гражданства, в том числе беженцев и вынужденных переселенцев.</w:t>
      </w:r>
    </w:p>
    <w:p w:rsidR="00601F09" w:rsidRPr="009E37E2" w:rsidRDefault="00601F09" w:rsidP="00601F09">
      <w:pPr>
        <w:pStyle w:val="a7"/>
        <w:spacing w:after="0" w:line="240" w:lineRule="auto"/>
        <w:ind w:left="360"/>
        <w:jc w:val="both"/>
        <w:rPr>
          <w:bCs/>
          <w:szCs w:val="28"/>
        </w:rPr>
      </w:pPr>
    </w:p>
    <w:p w:rsidR="00BF70A3" w:rsidRPr="009E37E2" w:rsidRDefault="00BF70A3" w:rsidP="00BF70A3">
      <w:pPr>
        <w:spacing w:after="0" w:line="240" w:lineRule="auto"/>
        <w:jc w:val="both"/>
        <w:rPr>
          <w:bCs/>
          <w:szCs w:val="28"/>
        </w:rPr>
      </w:pPr>
    </w:p>
    <w:p w:rsidR="00BF70A3" w:rsidRPr="009E37E2" w:rsidRDefault="00BF70A3" w:rsidP="00BF70A3">
      <w:pPr>
        <w:spacing w:after="0" w:line="240" w:lineRule="auto"/>
        <w:jc w:val="center"/>
        <w:rPr>
          <w:b/>
          <w:bCs/>
          <w:szCs w:val="28"/>
        </w:rPr>
      </w:pPr>
      <w:r w:rsidRPr="009E37E2">
        <w:rPr>
          <w:b/>
          <w:bCs/>
          <w:szCs w:val="28"/>
        </w:rPr>
        <w:t xml:space="preserve">2. Порядок приема детей в детские объединения </w:t>
      </w:r>
      <w:r w:rsidR="00AB5BE7">
        <w:rPr>
          <w:b/>
          <w:bCs/>
          <w:szCs w:val="28"/>
        </w:rPr>
        <w:t>Учреждения</w:t>
      </w:r>
    </w:p>
    <w:p w:rsidR="00BF70A3" w:rsidRPr="009E37E2" w:rsidRDefault="00BF70A3" w:rsidP="00BF70A3">
      <w:pPr>
        <w:spacing w:after="0" w:line="240" w:lineRule="auto"/>
        <w:jc w:val="center"/>
        <w:rPr>
          <w:b/>
          <w:bCs/>
          <w:szCs w:val="28"/>
        </w:rPr>
      </w:pPr>
    </w:p>
    <w:p w:rsidR="00BF70A3" w:rsidRPr="009E37E2" w:rsidRDefault="00BF70A3" w:rsidP="00B06AAC">
      <w:pPr>
        <w:pStyle w:val="a7"/>
        <w:numPr>
          <w:ilvl w:val="1"/>
          <w:numId w:val="23"/>
        </w:numPr>
        <w:spacing w:after="0" w:line="240" w:lineRule="auto"/>
        <w:ind w:left="426" w:hanging="66"/>
        <w:jc w:val="both"/>
        <w:rPr>
          <w:bCs/>
          <w:szCs w:val="28"/>
        </w:rPr>
      </w:pPr>
      <w:r w:rsidRPr="009E37E2">
        <w:rPr>
          <w:bCs/>
          <w:szCs w:val="28"/>
        </w:rPr>
        <w:t>Прием детей в</w:t>
      </w:r>
      <w:r w:rsidR="00AB5BE7">
        <w:rPr>
          <w:bCs/>
          <w:szCs w:val="28"/>
        </w:rPr>
        <w:t xml:space="preserve"> Учреждение</w:t>
      </w:r>
      <w:r w:rsidRPr="009E37E2">
        <w:rPr>
          <w:bCs/>
          <w:szCs w:val="28"/>
        </w:rPr>
        <w:t xml:space="preserve"> носит заявительный характер и осуществляется в соответствии с Уставом, квотой муниципального задания, при наличии свободных мест. </w:t>
      </w:r>
    </w:p>
    <w:p w:rsidR="00BF70A3" w:rsidRPr="009E37E2" w:rsidRDefault="00BF70A3" w:rsidP="00B06AAC">
      <w:pPr>
        <w:pStyle w:val="a7"/>
        <w:numPr>
          <w:ilvl w:val="1"/>
          <w:numId w:val="23"/>
        </w:numPr>
        <w:spacing w:after="0" w:line="240" w:lineRule="auto"/>
        <w:ind w:left="426" w:hanging="66"/>
        <w:jc w:val="both"/>
        <w:rPr>
          <w:bCs/>
          <w:szCs w:val="28"/>
        </w:rPr>
      </w:pPr>
      <w:r w:rsidRPr="009E37E2">
        <w:rPr>
          <w:bCs/>
          <w:szCs w:val="28"/>
        </w:rPr>
        <w:t xml:space="preserve">Правом поступления в детские объединения </w:t>
      </w:r>
      <w:r w:rsidR="00AB5BE7">
        <w:rPr>
          <w:bCs/>
          <w:szCs w:val="28"/>
        </w:rPr>
        <w:t xml:space="preserve">Учреждения </w:t>
      </w:r>
      <w:r w:rsidRPr="009E37E2">
        <w:rPr>
          <w:bCs/>
          <w:szCs w:val="28"/>
        </w:rPr>
        <w:t>пользуются в</w:t>
      </w:r>
      <w:r w:rsidR="001221BA" w:rsidRPr="009E37E2">
        <w:rPr>
          <w:bCs/>
          <w:szCs w:val="28"/>
        </w:rPr>
        <w:t>с</w:t>
      </w:r>
      <w:r w:rsidRPr="009E37E2">
        <w:rPr>
          <w:bCs/>
          <w:szCs w:val="28"/>
        </w:rPr>
        <w:t>е дети вне зависимости от пола, расы, национальности, языка, происхождения, отношения к религии, социального, имущественного и должностного положения родителей, иных обстоятельств</w:t>
      </w:r>
      <w:r w:rsidR="00CB38B2" w:rsidRPr="009E37E2">
        <w:rPr>
          <w:szCs w:val="28"/>
        </w:rPr>
        <w:t xml:space="preserve">на основе свободного </w:t>
      </w:r>
      <w:r w:rsidR="00CB38B2" w:rsidRPr="009E37E2">
        <w:rPr>
          <w:spacing w:val="3"/>
          <w:szCs w:val="28"/>
        </w:rPr>
        <w:t xml:space="preserve">выбора </w:t>
      </w:r>
      <w:r w:rsidR="00CB38B2" w:rsidRPr="009E37E2">
        <w:rPr>
          <w:szCs w:val="28"/>
        </w:rPr>
        <w:t>в соответствии с их способностями, интересами</w:t>
      </w:r>
      <w:r w:rsidRPr="009E37E2">
        <w:rPr>
          <w:bCs/>
          <w:szCs w:val="28"/>
        </w:rPr>
        <w:t xml:space="preserve">. </w:t>
      </w:r>
    </w:p>
    <w:p w:rsidR="00CB38B2" w:rsidRPr="009E37E2" w:rsidRDefault="00BF70A3" w:rsidP="00B06AAC">
      <w:pPr>
        <w:pStyle w:val="a7"/>
        <w:numPr>
          <w:ilvl w:val="1"/>
          <w:numId w:val="23"/>
        </w:numPr>
        <w:spacing w:after="0" w:line="240" w:lineRule="auto"/>
        <w:ind w:left="426" w:hanging="66"/>
        <w:jc w:val="both"/>
        <w:rPr>
          <w:bCs/>
          <w:szCs w:val="28"/>
        </w:rPr>
      </w:pPr>
      <w:r w:rsidRPr="009E37E2">
        <w:rPr>
          <w:bCs/>
          <w:szCs w:val="28"/>
        </w:rPr>
        <w:t xml:space="preserve">Для обучения в детских объединениях </w:t>
      </w:r>
      <w:r w:rsidR="00AB5BE7">
        <w:rPr>
          <w:bCs/>
          <w:szCs w:val="28"/>
        </w:rPr>
        <w:t xml:space="preserve">Учреждения </w:t>
      </w:r>
      <w:r w:rsidRPr="009E37E2">
        <w:rPr>
          <w:bCs/>
          <w:szCs w:val="28"/>
        </w:rPr>
        <w:t xml:space="preserve">принимаются дети, достигшие к началу учебного года возраста </w:t>
      </w:r>
      <w:r w:rsidR="00344E14">
        <w:rPr>
          <w:bCs/>
          <w:szCs w:val="28"/>
        </w:rPr>
        <w:t>_________</w:t>
      </w:r>
      <w:r w:rsidRPr="009E37E2">
        <w:rPr>
          <w:bCs/>
          <w:szCs w:val="28"/>
        </w:rPr>
        <w:t xml:space="preserve"> лет, но не позже достижения ими возраста восемнадцати лет</w:t>
      </w:r>
      <w:r w:rsidR="00B06AAC" w:rsidRPr="009E37E2">
        <w:rPr>
          <w:bCs/>
          <w:szCs w:val="28"/>
        </w:rPr>
        <w:t>,</w:t>
      </w:r>
      <w:r w:rsidRPr="009E37E2">
        <w:rPr>
          <w:bCs/>
          <w:szCs w:val="28"/>
        </w:rPr>
        <w:t xml:space="preserve"> в зависимости от дополнительной общеобразовательной программы, реализуемой в детском объединении.</w:t>
      </w:r>
    </w:p>
    <w:p w:rsidR="00CB38B2" w:rsidRPr="007F4041" w:rsidRDefault="0F7105B8" w:rsidP="00353C95">
      <w:pPr>
        <w:pStyle w:val="a7"/>
        <w:numPr>
          <w:ilvl w:val="1"/>
          <w:numId w:val="23"/>
        </w:numPr>
        <w:spacing w:after="0" w:line="240" w:lineRule="auto"/>
        <w:jc w:val="both"/>
        <w:rPr>
          <w:szCs w:val="28"/>
          <w:highlight w:val="yellow"/>
        </w:rPr>
      </w:pPr>
      <w:r w:rsidRPr="007F4041">
        <w:rPr>
          <w:highlight w:val="yellow"/>
        </w:rPr>
        <w:t xml:space="preserve">Для обучения по общеобразовательным программам, реализуемым в рамках системы персонифицированного финансирования, принимаются дети в возрасте от 5 лет до 18 лет, с соблюдением всех положений </w:t>
      </w:r>
      <w:r w:rsidRPr="007F4041">
        <w:rPr>
          <w:szCs w:val="28"/>
          <w:highlight w:val="yellow"/>
        </w:rPr>
        <w:t xml:space="preserve">Правил персонифицированного финансирования дополнительного образования детей в Брянской области, </w:t>
      </w:r>
      <w:r w:rsidRPr="00344E14">
        <w:rPr>
          <w:color w:val="FF0000"/>
          <w:szCs w:val="28"/>
          <w:highlight w:val="yellow"/>
        </w:rPr>
        <w:t>утвержденны</w:t>
      </w:r>
      <w:r w:rsidR="00AF2C2F" w:rsidRPr="00344E14">
        <w:rPr>
          <w:color w:val="FF0000"/>
          <w:szCs w:val="28"/>
          <w:highlight w:val="yellow"/>
        </w:rPr>
        <w:t>х</w:t>
      </w:r>
      <w:r w:rsidRPr="00344E14">
        <w:rPr>
          <w:color w:val="FF0000"/>
          <w:szCs w:val="28"/>
          <w:highlight w:val="yellow"/>
        </w:rPr>
        <w:t xml:space="preserve"> приказом №690 от 09.07.2020 “О системе персонифицированного финансирования дополнительного образования детей в Брянской области”</w:t>
      </w:r>
      <w:r w:rsidR="00F413B2" w:rsidRPr="00344E14">
        <w:rPr>
          <w:color w:val="FF0000"/>
          <w:szCs w:val="28"/>
          <w:highlight w:val="yellow"/>
        </w:rPr>
        <w:t xml:space="preserve"> (далее – региональны</w:t>
      </w:r>
      <w:r w:rsidR="008610DA" w:rsidRPr="00344E14">
        <w:rPr>
          <w:color w:val="FF0000"/>
          <w:szCs w:val="28"/>
          <w:highlight w:val="yellow"/>
        </w:rPr>
        <w:t>е</w:t>
      </w:r>
      <w:r w:rsidR="00F413B2" w:rsidRPr="00344E14">
        <w:rPr>
          <w:color w:val="FF0000"/>
          <w:szCs w:val="28"/>
          <w:highlight w:val="yellow"/>
        </w:rPr>
        <w:t xml:space="preserve"> Правил</w:t>
      </w:r>
      <w:r w:rsidR="008610DA" w:rsidRPr="00344E14">
        <w:rPr>
          <w:color w:val="FF0000"/>
          <w:szCs w:val="28"/>
          <w:highlight w:val="yellow"/>
        </w:rPr>
        <w:t>а</w:t>
      </w:r>
      <w:r w:rsidR="00AC4ECC" w:rsidRPr="00344E14">
        <w:rPr>
          <w:color w:val="FF0000"/>
          <w:szCs w:val="28"/>
          <w:highlight w:val="yellow"/>
        </w:rPr>
        <w:t xml:space="preserve"> ПФ</w:t>
      </w:r>
      <w:r w:rsidR="00353C95">
        <w:rPr>
          <w:color w:val="FF0000"/>
          <w:szCs w:val="28"/>
          <w:highlight w:val="yellow"/>
        </w:rPr>
        <w:t>, приказом №… от… «О системе</w:t>
      </w:r>
      <w:r w:rsidR="00353C95" w:rsidRPr="00353C95">
        <w:rPr>
          <w:color w:val="C00000"/>
          <w:szCs w:val="28"/>
          <w:highlight w:val="yellow"/>
        </w:rPr>
        <w:t>персонифицированного финансирования дополнительного образования детей в г. Брянск</w:t>
      </w:r>
      <w:r w:rsidR="00F413B2" w:rsidRPr="00344E14">
        <w:rPr>
          <w:color w:val="FF0000"/>
          <w:szCs w:val="28"/>
          <w:highlight w:val="yellow"/>
        </w:rPr>
        <w:t>)</w:t>
      </w:r>
      <w:r w:rsidRPr="00344E14">
        <w:rPr>
          <w:color w:val="FF0000"/>
          <w:szCs w:val="28"/>
          <w:highlight w:val="yellow"/>
        </w:rPr>
        <w:t>.</w:t>
      </w:r>
    </w:p>
    <w:p w:rsidR="00BF70A3" w:rsidRPr="000145DC" w:rsidRDefault="0F7105B8" w:rsidP="008610DA">
      <w:pPr>
        <w:pStyle w:val="a7"/>
        <w:numPr>
          <w:ilvl w:val="1"/>
          <w:numId w:val="23"/>
        </w:numPr>
        <w:spacing w:after="0" w:line="240" w:lineRule="auto"/>
        <w:ind w:left="426" w:hanging="66"/>
        <w:jc w:val="both"/>
        <w:rPr>
          <w:highlight w:val="yellow"/>
        </w:rPr>
      </w:pPr>
      <w:r w:rsidRPr="000145DC">
        <w:rPr>
          <w:highlight w:val="yellow"/>
        </w:rPr>
        <w:t xml:space="preserve">При достижении детьми, ранее зачисленными на дополнительные общеобразовательные программы без использования сертификата дополнительного образования, возраста получения </w:t>
      </w:r>
      <w:r w:rsidRPr="000145DC">
        <w:rPr>
          <w:highlight w:val="yellow"/>
        </w:rPr>
        <w:lastRenderedPageBreak/>
        <w:t>сертификата дополнительного образования, предусмотренного</w:t>
      </w:r>
      <w:r w:rsidR="00C864E5">
        <w:rPr>
          <w:highlight w:val="yellow"/>
        </w:rPr>
        <w:t xml:space="preserve"> </w:t>
      </w:r>
      <w:r w:rsidR="008610DA" w:rsidRPr="000145DC">
        <w:rPr>
          <w:color w:val="C00000"/>
          <w:highlight w:val="yellow"/>
        </w:rPr>
        <w:t>региональными</w:t>
      </w:r>
      <w:r w:rsidR="007F4041" w:rsidRPr="000145DC">
        <w:rPr>
          <w:color w:val="C00000"/>
          <w:highlight w:val="yellow"/>
        </w:rPr>
        <w:t xml:space="preserve"> (муниципальными)</w:t>
      </w:r>
      <w:r w:rsidRPr="000145DC">
        <w:rPr>
          <w:highlight w:val="yellow"/>
        </w:rPr>
        <w:t xml:space="preserve">Правилами, родитель (законный представитель) обучающегося </w:t>
      </w:r>
      <w:r w:rsidR="00AE059C">
        <w:rPr>
          <w:highlight w:val="yellow"/>
        </w:rPr>
        <w:t>активирует сертификат учета и\или сертификат персонифицированного финансирования</w:t>
      </w:r>
      <w:r w:rsidRPr="000145DC">
        <w:rPr>
          <w:highlight w:val="yellow"/>
        </w:rPr>
        <w:t>.</w:t>
      </w:r>
    </w:p>
    <w:p w:rsidR="002822C1" w:rsidRPr="00C85281" w:rsidRDefault="0F7105B8" w:rsidP="0F7105B8">
      <w:pPr>
        <w:pStyle w:val="a7"/>
        <w:numPr>
          <w:ilvl w:val="1"/>
          <w:numId w:val="23"/>
        </w:numPr>
        <w:spacing w:after="0" w:line="240" w:lineRule="auto"/>
        <w:ind w:left="426" w:hanging="66"/>
        <w:jc w:val="both"/>
      </w:pPr>
      <w:r w:rsidRPr="00C85281">
        <w:t>Прием в</w:t>
      </w:r>
      <w:r w:rsidR="000145DC" w:rsidRPr="00C85281">
        <w:t xml:space="preserve"> Уч</w:t>
      </w:r>
      <w:r w:rsidR="00B21A5C" w:rsidRPr="00C85281">
        <w:t>реждение</w:t>
      </w:r>
      <w:r w:rsidRPr="00C85281">
        <w:t xml:space="preserve"> производится согласно заявлению родителей (законных представителей) обучающихся при предъявлении оригинала документа, удостоверяющего личность</w:t>
      </w:r>
      <w:r w:rsidR="00C85281">
        <w:t>.</w:t>
      </w:r>
    </w:p>
    <w:p w:rsidR="00FF3107" w:rsidRPr="007F4041" w:rsidRDefault="00F01BB3" w:rsidP="00E240DC">
      <w:pPr>
        <w:pStyle w:val="a7"/>
        <w:tabs>
          <w:tab w:val="left" w:pos="142"/>
          <w:tab w:val="left" w:pos="1134"/>
        </w:tabs>
        <w:suppressAutoHyphens/>
        <w:spacing w:after="0" w:line="240" w:lineRule="auto"/>
        <w:ind w:left="426" w:hanging="66"/>
        <w:jc w:val="both"/>
        <w:rPr>
          <w:spacing w:val="3"/>
          <w:szCs w:val="28"/>
          <w:highlight w:val="yellow"/>
        </w:rPr>
      </w:pPr>
      <w:r w:rsidRPr="007F4041">
        <w:rPr>
          <w:spacing w:val="3"/>
          <w:szCs w:val="28"/>
          <w:highlight w:val="yellow"/>
        </w:rPr>
        <w:t>2.7.</w:t>
      </w:r>
      <w:r w:rsidR="002822C1" w:rsidRPr="007F4041">
        <w:rPr>
          <w:spacing w:val="3"/>
          <w:szCs w:val="28"/>
          <w:highlight w:val="yellow"/>
        </w:rPr>
        <w:t>Заявление о приеме в</w:t>
      </w:r>
      <w:r w:rsidR="00B21A5C">
        <w:rPr>
          <w:spacing w:val="3"/>
          <w:szCs w:val="28"/>
          <w:highlight w:val="yellow"/>
        </w:rPr>
        <w:t xml:space="preserve"> Учреждение</w:t>
      </w:r>
      <w:r w:rsidR="002822C1" w:rsidRPr="007F4041">
        <w:rPr>
          <w:spacing w:val="3"/>
          <w:szCs w:val="28"/>
          <w:highlight w:val="yellow"/>
        </w:rPr>
        <w:t xml:space="preserve"> может быть направлено в электронной форме с использованием информационной системы. В заявлении о приеме в</w:t>
      </w:r>
      <w:r w:rsidR="00B21A5C">
        <w:rPr>
          <w:spacing w:val="3"/>
          <w:szCs w:val="28"/>
          <w:highlight w:val="yellow"/>
        </w:rPr>
        <w:t xml:space="preserve"> Учреждение</w:t>
      </w:r>
      <w:r w:rsidR="002822C1" w:rsidRPr="007F4041">
        <w:rPr>
          <w:spacing w:val="3"/>
          <w:szCs w:val="28"/>
          <w:highlight w:val="yellow"/>
        </w:rPr>
        <w:t xml:space="preserve"> родитель (законный представитель) обучающегося</w:t>
      </w:r>
      <w:r w:rsidR="00E240DC" w:rsidRPr="007F4041">
        <w:rPr>
          <w:spacing w:val="3"/>
          <w:szCs w:val="28"/>
          <w:highlight w:val="yellow"/>
        </w:rPr>
        <w:t xml:space="preserve"> или</w:t>
      </w:r>
      <w:r w:rsidR="00C864E5">
        <w:rPr>
          <w:spacing w:val="3"/>
          <w:szCs w:val="28"/>
          <w:highlight w:val="yellow"/>
        </w:rPr>
        <w:t xml:space="preserve"> </w:t>
      </w:r>
      <w:r w:rsidR="002822C1" w:rsidRPr="00C85281">
        <w:rPr>
          <w:color w:val="C00000"/>
          <w:spacing w:val="3"/>
          <w:szCs w:val="28"/>
          <w:highlight w:val="yellow"/>
        </w:rPr>
        <w:t>обучающ</w:t>
      </w:r>
      <w:r w:rsidR="007257EF">
        <w:rPr>
          <w:color w:val="C00000"/>
          <w:spacing w:val="3"/>
          <w:szCs w:val="28"/>
          <w:highlight w:val="yellow"/>
        </w:rPr>
        <w:t>ийся, достигший возраста 14 лет</w:t>
      </w:r>
      <w:r w:rsidR="00C864E5">
        <w:rPr>
          <w:color w:val="C00000"/>
          <w:spacing w:val="3"/>
          <w:szCs w:val="28"/>
          <w:highlight w:val="yellow"/>
        </w:rPr>
        <w:t xml:space="preserve"> </w:t>
      </w:r>
      <w:r w:rsidR="007257EF" w:rsidRPr="00A27889">
        <w:rPr>
          <w:color w:val="C00000"/>
          <w:spacing w:val="3"/>
          <w:szCs w:val="28"/>
          <w:highlight w:val="yellow"/>
          <w:u w:val="single"/>
        </w:rPr>
        <w:t>(с письменного согласия родителя)</w:t>
      </w:r>
      <w:r w:rsidR="007257EF">
        <w:rPr>
          <w:color w:val="C00000"/>
          <w:spacing w:val="3"/>
          <w:szCs w:val="28"/>
          <w:highlight w:val="yellow"/>
        </w:rPr>
        <w:t xml:space="preserve">, </w:t>
      </w:r>
      <w:r w:rsidR="002822C1" w:rsidRPr="00C85281">
        <w:rPr>
          <w:color w:val="C00000"/>
          <w:spacing w:val="3"/>
          <w:szCs w:val="28"/>
          <w:highlight w:val="yellow"/>
        </w:rPr>
        <w:t xml:space="preserve">предоставляют сведения о номере сертификата дополнительного образования. </w:t>
      </w:r>
    </w:p>
    <w:p w:rsidR="002822C1" w:rsidRPr="007F4041" w:rsidRDefault="002822C1" w:rsidP="00B56333">
      <w:pPr>
        <w:pStyle w:val="a7"/>
        <w:numPr>
          <w:ilvl w:val="1"/>
          <w:numId w:val="24"/>
        </w:num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spacing w:val="3"/>
          <w:szCs w:val="28"/>
          <w:highlight w:val="yellow"/>
        </w:rPr>
      </w:pPr>
      <w:r w:rsidRPr="007F4041">
        <w:rPr>
          <w:spacing w:val="3"/>
          <w:szCs w:val="28"/>
          <w:highlight w:val="yellow"/>
        </w:rPr>
        <w:t>В случае отсутствия у обучающегося сертификата дополнительного образования, родитель (законный представитель) обучающегося</w:t>
      </w:r>
      <w:r w:rsidR="00A56876" w:rsidRPr="007F4041">
        <w:rPr>
          <w:spacing w:val="3"/>
          <w:szCs w:val="28"/>
          <w:highlight w:val="yellow"/>
        </w:rPr>
        <w:t xml:space="preserve"> или</w:t>
      </w:r>
      <w:r w:rsidRPr="007F4041">
        <w:rPr>
          <w:spacing w:val="3"/>
          <w:szCs w:val="28"/>
          <w:highlight w:val="yellow"/>
        </w:rPr>
        <w:t xml:space="preserve"> обучающийся, достигший возраста 14 лет</w:t>
      </w:r>
      <w:r w:rsidR="00B56333" w:rsidRPr="00B56333">
        <w:rPr>
          <w:spacing w:val="3"/>
          <w:szCs w:val="28"/>
        </w:rPr>
        <w:t>(с письменного согласия родителя)</w:t>
      </w:r>
      <w:r w:rsidRPr="007F4041">
        <w:rPr>
          <w:spacing w:val="3"/>
          <w:szCs w:val="28"/>
          <w:highlight w:val="yellow"/>
        </w:rPr>
        <w:t>, одновреме</w:t>
      </w:r>
      <w:r w:rsidR="00A56876" w:rsidRPr="007F4041">
        <w:rPr>
          <w:spacing w:val="3"/>
          <w:szCs w:val="28"/>
          <w:highlight w:val="yellow"/>
        </w:rPr>
        <w:t>нно с заявлением о приеме подает</w:t>
      </w:r>
      <w:r w:rsidRPr="007F4041">
        <w:rPr>
          <w:spacing w:val="3"/>
          <w:szCs w:val="28"/>
          <w:highlight w:val="yellow"/>
        </w:rPr>
        <w:t xml:space="preserve"> в </w:t>
      </w:r>
      <w:r w:rsidR="00B21A5C">
        <w:rPr>
          <w:spacing w:val="3"/>
          <w:szCs w:val="28"/>
          <w:highlight w:val="yellow"/>
        </w:rPr>
        <w:t xml:space="preserve">Учреждение </w:t>
      </w:r>
      <w:r w:rsidRPr="007F4041">
        <w:rPr>
          <w:spacing w:val="3"/>
          <w:szCs w:val="28"/>
          <w:highlight w:val="yellow"/>
        </w:rPr>
        <w:t>заявление о включении в систему персонифицированного финансирования.</w:t>
      </w:r>
    </w:p>
    <w:p w:rsidR="001221BA" w:rsidRPr="00C85281" w:rsidRDefault="001221BA" w:rsidP="00A27889">
      <w:pPr>
        <w:pStyle w:val="a7"/>
        <w:numPr>
          <w:ilvl w:val="1"/>
          <w:numId w:val="24"/>
        </w:numPr>
        <w:spacing w:after="0" w:line="240" w:lineRule="auto"/>
        <w:jc w:val="both"/>
        <w:rPr>
          <w:bCs/>
          <w:szCs w:val="28"/>
        </w:rPr>
      </w:pPr>
      <w:r w:rsidRPr="00C85281">
        <w:rPr>
          <w:bCs/>
          <w:szCs w:val="28"/>
        </w:rPr>
        <w:t xml:space="preserve">В заявлении родителями </w:t>
      </w:r>
      <w:r w:rsidRPr="000029A4">
        <w:rPr>
          <w:bCs/>
          <w:color w:val="C0504D" w:themeColor="accent2"/>
          <w:szCs w:val="28"/>
        </w:rPr>
        <w:t xml:space="preserve">(законными представителями) ребёнка </w:t>
      </w:r>
      <w:r w:rsidR="00286D23" w:rsidRPr="000029A4">
        <w:rPr>
          <w:bCs/>
          <w:szCs w:val="28"/>
        </w:rPr>
        <w:t>либо</w:t>
      </w:r>
      <w:r w:rsidR="00286D23" w:rsidRPr="000029A4">
        <w:rPr>
          <w:bCs/>
          <w:color w:val="C0504D" w:themeColor="accent2"/>
          <w:szCs w:val="28"/>
        </w:rPr>
        <w:t xml:space="preserve"> ребенка, достигшего возраста 14 лет</w:t>
      </w:r>
      <w:r w:rsidR="00A27889" w:rsidRPr="000029A4">
        <w:rPr>
          <w:bCs/>
          <w:color w:val="C0504D" w:themeColor="accent2"/>
          <w:szCs w:val="28"/>
        </w:rPr>
        <w:t xml:space="preserve"> (с письменного согласия родителя)</w:t>
      </w:r>
      <w:r w:rsidR="00286D23" w:rsidRPr="000029A4">
        <w:rPr>
          <w:bCs/>
          <w:color w:val="C0504D" w:themeColor="accent2"/>
          <w:szCs w:val="28"/>
        </w:rPr>
        <w:t>,</w:t>
      </w:r>
      <w:r w:rsidRPr="00C85281">
        <w:rPr>
          <w:bCs/>
          <w:szCs w:val="28"/>
        </w:rPr>
        <w:t>указываются следующие сведения:</w:t>
      </w:r>
    </w:p>
    <w:p w:rsidR="001221BA" w:rsidRPr="00C85281" w:rsidRDefault="001221BA" w:rsidP="002F3BFA">
      <w:pPr>
        <w:pStyle w:val="a7"/>
        <w:numPr>
          <w:ilvl w:val="0"/>
          <w:numId w:val="5"/>
        </w:numPr>
        <w:spacing w:after="0" w:line="240" w:lineRule="auto"/>
        <w:jc w:val="both"/>
        <w:rPr>
          <w:bCs/>
          <w:szCs w:val="28"/>
        </w:rPr>
      </w:pPr>
      <w:r w:rsidRPr="00C85281">
        <w:rPr>
          <w:bCs/>
          <w:szCs w:val="28"/>
        </w:rPr>
        <w:t>фамилия, имя, отчество (последнее - при наличии) ребёнка;</w:t>
      </w:r>
    </w:p>
    <w:p w:rsidR="001221BA" w:rsidRPr="00C85281" w:rsidRDefault="001221BA" w:rsidP="002F3BFA">
      <w:pPr>
        <w:pStyle w:val="a7"/>
        <w:numPr>
          <w:ilvl w:val="0"/>
          <w:numId w:val="5"/>
        </w:numPr>
        <w:spacing w:after="0" w:line="240" w:lineRule="auto"/>
        <w:jc w:val="both"/>
        <w:rPr>
          <w:bCs/>
          <w:szCs w:val="28"/>
        </w:rPr>
      </w:pPr>
      <w:r w:rsidRPr="00C85281">
        <w:rPr>
          <w:bCs/>
          <w:szCs w:val="28"/>
        </w:rPr>
        <w:t>дата и место рождения ребёнка;</w:t>
      </w:r>
    </w:p>
    <w:p w:rsidR="001221BA" w:rsidRPr="00C85281" w:rsidRDefault="001221BA" w:rsidP="002F3BFA">
      <w:pPr>
        <w:pStyle w:val="a7"/>
        <w:numPr>
          <w:ilvl w:val="0"/>
          <w:numId w:val="5"/>
        </w:numPr>
        <w:spacing w:after="0" w:line="240" w:lineRule="auto"/>
        <w:jc w:val="both"/>
        <w:rPr>
          <w:bCs/>
          <w:szCs w:val="28"/>
        </w:rPr>
      </w:pPr>
      <w:r w:rsidRPr="00C85281">
        <w:rPr>
          <w:bCs/>
          <w:szCs w:val="28"/>
        </w:rPr>
        <w:t>фамилия, имя, отчество (последнее - при наличии) родителей (законных представителей) ребёнка;</w:t>
      </w:r>
    </w:p>
    <w:p w:rsidR="001221BA" w:rsidRPr="00C85281" w:rsidRDefault="001221BA" w:rsidP="002F3BFA">
      <w:pPr>
        <w:pStyle w:val="a7"/>
        <w:numPr>
          <w:ilvl w:val="0"/>
          <w:numId w:val="5"/>
        </w:numPr>
        <w:spacing w:after="0" w:line="240" w:lineRule="auto"/>
        <w:jc w:val="both"/>
        <w:rPr>
          <w:bCs/>
          <w:szCs w:val="28"/>
        </w:rPr>
      </w:pPr>
      <w:r w:rsidRPr="00C85281">
        <w:rPr>
          <w:bCs/>
          <w:szCs w:val="28"/>
        </w:rPr>
        <w:t>адрес места жительства ребёнка, его родителей (законных представителей);</w:t>
      </w:r>
    </w:p>
    <w:p w:rsidR="002F3BFA" w:rsidRPr="00C85281" w:rsidRDefault="002F3BFA" w:rsidP="002F3BFA">
      <w:pPr>
        <w:pStyle w:val="a7"/>
        <w:numPr>
          <w:ilvl w:val="0"/>
          <w:numId w:val="5"/>
        </w:numPr>
        <w:spacing w:after="0" w:line="240" w:lineRule="auto"/>
        <w:jc w:val="both"/>
        <w:rPr>
          <w:bCs/>
          <w:szCs w:val="28"/>
        </w:rPr>
      </w:pPr>
      <w:r w:rsidRPr="00C85281">
        <w:rPr>
          <w:bCs/>
          <w:szCs w:val="28"/>
        </w:rPr>
        <w:t>образовательное учреждение, которое посещает ребенок (школа, детский сад);</w:t>
      </w:r>
    </w:p>
    <w:p w:rsidR="001221BA" w:rsidRPr="00C85281" w:rsidRDefault="001221BA" w:rsidP="002F3BFA">
      <w:pPr>
        <w:pStyle w:val="a7"/>
        <w:numPr>
          <w:ilvl w:val="0"/>
          <w:numId w:val="5"/>
        </w:numPr>
        <w:spacing w:after="0" w:line="240" w:lineRule="auto"/>
        <w:jc w:val="both"/>
        <w:rPr>
          <w:bCs/>
          <w:szCs w:val="28"/>
        </w:rPr>
      </w:pPr>
      <w:r w:rsidRPr="00C85281">
        <w:rPr>
          <w:bCs/>
          <w:szCs w:val="28"/>
        </w:rPr>
        <w:t>контактные телефоны родителей (законных представителей) ребёнка.</w:t>
      </w:r>
    </w:p>
    <w:p w:rsidR="00FF3107" w:rsidRPr="009E37E2" w:rsidRDefault="002F3BFA" w:rsidP="003971D5">
      <w:pPr>
        <w:pStyle w:val="a7"/>
        <w:numPr>
          <w:ilvl w:val="1"/>
          <w:numId w:val="24"/>
        </w:numPr>
        <w:spacing w:after="0" w:line="240" w:lineRule="auto"/>
        <w:ind w:left="426" w:hanging="66"/>
        <w:jc w:val="both"/>
        <w:rPr>
          <w:bCs/>
          <w:szCs w:val="28"/>
        </w:rPr>
      </w:pPr>
      <w:r w:rsidRPr="009E37E2">
        <w:rPr>
          <w:bCs/>
          <w:szCs w:val="28"/>
        </w:rPr>
        <w:t>В заявлении родитель (законный представитель) указывает, как осуществляется приход ребенка на занятие и уход с занятий (самостоятельно или в сопровождении). Заявление заверяется личной подписью родителя (законного представителя) ребенка.</w:t>
      </w:r>
    </w:p>
    <w:p w:rsidR="002F3BFA" w:rsidRPr="009E37E2" w:rsidRDefault="002F3BFA" w:rsidP="00B53BE5">
      <w:pPr>
        <w:pStyle w:val="a7"/>
        <w:spacing w:after="0" w:line="240" w:lineRule="auto"/>
        <w:ind w:left="426" w:firstLine="283"/>
        <w:jc w:val="both"/>
        <w:rPr>
          <w:bCs/>
          <w:szCs w:val="28"/>
        </w:rPr>
      </w:pPr>
      <w:r w:rsidRPr="009E37E2">
        <w:rPr>
          <w:bCs/>
          <w:szCs w:val="28"/>
        </w:rPr>
        <w:t xml:space="preserve"> К заявлени</w:t>
      </w:r>
      <w:r w:rsidR="00BA2893" w:rsidRPr="009E37E2">
        <w:rPr>
          <w:bCs/>
          <w:szCs w:val="28"/>
        </w:rPr>
        <w:t>ю</w:t>
      </w:r>
      <w:r w:rsidRPr="009E37E2">
        <w:rPr>
          <w:bCs/>
          <w:szCs w:val="28"/>
        </w:rPr>
        <w:t xml:space="preserve"> прилагается согласие родителя (законного представителя) на обработку персональных данных</w:t>
      </w:r>
      <w:r w:rsidR="00FF3107" w:rsidRPr="009E37E2">
        <w:rPr>
          <w:bCs/>
          <w:szCs w:val="28"/>
        </w:rPr>
        <w:t xml:space="preserve"> обучающегося, его родителей (законных представителей</w:t>
      </w:r>
      <w:r w:rsidR="00D54F4D" w:rsidRPr="009E37E2">
        <w:rPr>
          <w:bCs/>
          <w:szCs w:val="28"/>
        </w:rPr>
        <w:t>)</w:t>
      </w:r>
      <w:r w:rsidR="00FF3107" w:rsidRPr="009E37E2">
        <w:rPr>
          <w:bCs/>
          <w:szCs w:val="28"/>
        </w:rPr>
        <w:t>.</w:t>
      </w:r>
    </w:p>
    <w:p w:rsidR="001221BA" w:rsidRPr="009E37E2" w:rsidRDefault="00D54F4D" w:rsidP="00D54F4D">
      <w:pPr>
        <w:pStyle w:val="a7"/>
        <w:spacing w:after="0" w:line="240" w:lineRule="auto"/>
        <w:ind w:left="360"/>
        <w:jc w:val="both"/>
        <w:rPr>
          <w:bCs/>
          <w:szCs w:val="28"/>
        </w:rPr>
      </w:pPr>
      <w:r w:rsidRPr="009E37E2">
        <w:rPr>
          <w:bCs/>
          <w:szCs w:val="28"/>
        </w:rPr>
        <w:t>2.11.</w:t>
      </w:r>
      <w:r w:rsidR="001221BA" w:rsidRPr="009E37E2">
        <w:rPr>
          <w:bCs/>
          <w:szCs w:val="28"/>
        </w:rPr>
        <w:t xml:space="preserve">Зачисление детей на обучение по дополнительным общеобразовательным  программам в области физической культуры и спорта осуществляется при отсутствии противопоказаний к занятию </w:t>
      </w:r>
      <w:r w:rsidR="001221BA" w:rsidRPr="009E37E2">
        <w:rPr>
          <w:bCs/>
          <w:szCs w:val="28"/>
        </w:rPr>
        <w:lastRenderedPageBreak/>
        <w:t>соответствующим видом спорта (ч. 6 ст. 67Федерального закона от 29.12.2012 № 273-ФЗ «Об образовании в Российской Федерации»).</w:t>
      </w:r>
    </w:p>
    <w:p w:rsidR="00673999" w:rsidRPr="009E37E2" w:rsidRDefault="00673999" w:rsidP="00EE2C9E">
      <w:pPr>
        <w:pStyle w:val="a7"/>
        <w:spacing w:after="0" w:line="240" w:lineRule="auto"/>
        <w:ind w:left="360"/>
        <w:jc w:val="both"/>
        <w:rPr>
          <w:bCs/>
          <w:szCs w:val="28"/>
        </w:rPr>
      </w:pPr>
      <w:r w:rsidRPr="009E37E2">
        <w:rPr>
          <w:bCs/>
          <w:szCs w:val="28"/>
        </w:rPr>
        <w:t>2.12.</w:t>
      </w:r>
      <w:r w:rsidR="00EE2C9E" w:rsidRPr="009E37E2">
        <w:rPr>
          <w:bCs/>
          <w:szCs w:val="28"/>
        </w:rPr>
        <w:tab/>
      </w:r>
      <w:r w:rsidR="00E4517E" w:rsidRPr="009E37E2">
        <w:rPr>
          <w:bCs/>
          <w:szCs w:val="28"/>
        </w:rPr>
        <w:t>Прием обучающихся с ограниченными возможностями здор</w:t>
      </w:r>
      <w:r w:rsidR="00533BE4">
        <w:rPr>
          <w:bCs/>
          <w:szCs w:val="28"/>
        </w:rPr>
        <w:t>овья, детей-инвалидов</w:t>
      </w:r>
      <w:r w:rsidR="00E4517E" w:rsidRPr="009E37E2">
        <w:rPr>
          <w:bCs/>
          <w:szCs w:val="28"/>
        </w:rPr>
        <w:t xml:space="preserve"> производится на основании заявления родителей (законных представителей) несовершеннолетнего обучающегося при наличии заключения психолого-медико-педагогической комиссии и индивидуальной программы реабилитации.</w:t>
      </w:r>
    </w:p>
    <w:p w:rsidR="003971D5" w:rsidRPr="009E37E2" w:rsidRDefault="00673999" w:rsidP="001D465A">
      <w:pPr>
        <w:pStyle w:val="a7"/>
        <w:spacing w:after="0" w:line="240" w:lineRule="auto"/>
        <w:ind w:left="360"/>
        <w:jc w:val="both"/>
        <w:rPr>
          <w:bCs/>
          <w:szCs w:val="28"/>
        </w:rPr>
      </w:pPr>
      <w:r w:rsidRPr="009E37E2">
        <w:rPr>
          <w:bCs/>
          <w:szCs w:val="28"/>
        </w:rPr>
        <w:t>2.13.</w:t>
      </w:r>
      <w:r w:rsidR="004D41E9" w:rsidRPr="007F4041">
        <w:rPr>
          <w:szCs w:val="28"/>
          <w:highlight w:val="yellow"/>
          <w:lang w:eastAsia="ar-SA"/>
        </w:rPr>
        <w:t>При приеме на обучение на платной основе при наличии у обучающегося сертификата  персонифицированного финансирования,  для обеспечения учета образовательной траектории обучающегося, вносится информация об указанном зачислении на обучение в Навигатор независимо от факта использования сертификата персонифицированного финансирования для оплаты по договору.</w:t>
      </w:r>
    </w:p>
    <w:p w:rsidR="004D41E9" w:rsidRPr="009E37E2" w:rsidRDefault="00673999" w:rsidP="004D41E9">
      <w:pPr>
        <w:pStyle w:val="a7"/>
        <w:tabs>
          <w:tab w:val="left" w:pos="142"/>
          <w:tab w:val="left" w:pos="1134"/>
        </w:tabs>
        <w:suppressAutoHyphens/>
        <w:spacing w:after="0" w:line="240" w:lineRule="auto"/>
        <w:ind w:left="360"/>
        <w:jc w:val="both"/>
        <w:rPr>
          <w:szCs w:val="28"/>
        </w:rPr>
      </w:pPr>
      <w:r w:rsidRPr="007F4041">
        <w:rPr>
          <w:szCs w:val="28"/>
          <w:highlight w:val="yellow"/>
          <w:lang w:eastAsia="ar-SA"/>
        </w:rPr>
        <w:t>2.14</w:t>
      </w:r>
      <w:r w:rsidR="00D54F4D" w:rsidRPr="007F4041">
        <w:rPr>
          <w:szCs w:val="28"/>
          <w:highlight w:val="yellow"/>
          <w:lang w:eastAsia="ar-SA"/>
        </w:rPr>
        <w:t>.</w:t>
      </w:r>
      <w:r w:rsidR="003971D5" w:rsidRPr="007F4041">
        <w:rPr>
          <w:szCs w:val="28"/>
          <w:highlight w:val="yellow"/>
          <w:lang w:eastAsia="ar-SA"/>
        </w:rPr>
        <w:tab/>
      </w:r>
      <w:r w:rsidR="004D41E9" w:rsidRPr="007F4041">
        <w:rPr>
          <w:szCs w:val="28"/>
          <w:highlight w:val="yellow"/>
        </w:rPr>
        <w:t xml:space="preserve">При приеме в </w:t>
      </w:r>
      <w:r w:rsidR="004D41E9">
        <w:rPr>
          <w:szCs w:val="28"/>
          <w:highlight w:val="yellow"/>
        </w:rPr>
        <w:t xml:space="preserve">Учреждение </w:t>
      </w:r>
      <w:r w:rsidR="004D41E9" w:rsidRPr="007F4041">
        <w:rPr>
          <w:szCs w:val="28"/>
          <w:highlight w:val="yellow"/>
        </w:rPr>
        <w:t>с обучающимися, достигшими возраста 14 лет</w:t>
      </w:r>
      <w:r w:rsidR="00F85604">
        <w:rPr>
          <w:szCs w:val="28"/>
          <w:highlight w:val="yellow"/>
        </w:rPr>
        <w:t xml:space="preserve"> </w:t>
      </w:r>
      <w:r w:rsidR="004D41E9" w:rsidRPr="002E64FF">
        <w:rPr>
          <w:color w:val="C00000"/>
          <w:szCs w:val="28"/>
          <w:highlight w:val="yellow"/>
        </w:rPr>
        <w:t xml:space="preserve">(с письменного согласия родителя), </w:t>
      </w:r>
      <w:r w:rsidR="004D41E9" w:rsidRPr="007F4041">
        <w:rPr>
          <w:spacing w:val="7"/>
          <w:szCs w:val="28"/>
          <w:highlight w:val="yellow"/>
        </w:rPr>
        <w:t xml:space="preserve">родителями </w:t>
      </w:r>
      <w:r w:rsidR="004D41E9" w:rsidRPr="007F4041">
        <w:rPr>
          <w:spacing w:val="-3"/>
          <w:szCs w:val="28"/>
          <w:highlight w:val="yellow"/>
        </w:rPr>
        <w:t>(законными представителями)</w:t>
      </w:r>
      <w:r w:rsidR="004D41E9" w:rsidRPr="007F4041">
        <w:rPr>
          <w:spacing w:val="7"/>
          <w:szCs w:val="28"/>
          <w:highlight w:val="yellow"/>
        </w:rPr>
        <w:t xml:space="preserve"> обучающихся, заключается договор об образовании по согласованию с оператором персонифицированного финансирования.</w:t>
      </w:r>
    </w:p>
    <w:p w:rsidR="004D41E9" w:rsidRPr="009E37E2" w:rsidRDefault="004D41E9" w:rsidP="004D41E9">
      <w:pPr>
        <w:pStyle w:val="a7"/>
        <w:tabs>
          <w:tab w:val="left" w:pos="142"/>
          <w:tab w:val="left" w:pos="1134"/>
        </w:tabs>
        <w:suppressAutoHyphens/>
        <w:spacing w:after="0" w:line="240" w:lineRule="auto"/>
        <w:ind w:left="360"/>
        <w:jc w:val="both"/>
        <w:rPr>
          <w:szCs w:val="28"/>
        </w:rPr>
      </w:pPr>
      <w:r w:rsidRPr="007F4041">
        <w:rPr>
          <w:szCs w:val="28"/>
          <w:highlight w:val="yellow"/>
        </w:rPr>
        <w:t>2.1</w:t>
      </w:r>
      <w:r>
        <w:rPr>
          <w:szCs w:val="28"/>
          <w:highlight w:val="yellow"/>
        </w:rPr>
        <w:t>5</w:t>
      </w:r>
      <w:r w:rsidRPr="007F4041">
        <w:rPr>
          <w:szCs w:val="28"/>
          <w:highlight w:val="yellow"/>
        </w:rPr>
        <w:t>.</w:t>
      </w:r>
      <w:r w:rsidRPr="007F4041">
        <w:rPr>
          <w:szCs w:val="28"/>
          <w:highlight w:val="yellow"/>
        </w:rPr>
        <w:tab/>
        <w:t xml:space="preserve">Учреждение назначает приказом директора ответственных за прием, регистрацию и обработку персональных данных лиц, подающих заявление на прием в </w:t>
      </w:r>
      <w:r>
        <w:rPr>
          <w:szCs w:val="28"/>
          <w:highlight w:val="yellow"/>
        </w:rPr>
        <w:t>Учреждение</w:t>
      </w:r>
      <w:r w:rsidRPr="007F4041">
        <w:rPr>
          <w:szCs w:val="28"/>
          <w:highlight w:val="yellow"/>
        </w:rPr>
        <w:t xml:space="preserve"> и/или заявление на подтверждение сертификата дополнительного образования и/или заявление на определение номинала сертификата персонифицированного финансирования</w:t>
      </w:r>
      <w:r w:rsidRPr="009E37E2">
        <w:rPr>
          <w:szCs w:val="28"/>
        </w:rPr>
        <w:t xml:space="preserve">. </w:t>
      </w:r>
    </w:p>
    <w:p w:rsidR="00D54F4D" w:rsidRPr="009E37E2" w:rsidRDefault="00D54F4D" w:rsidP="004D41E9">
      <w:pPr>
        <w:pStyle w:val="a7"/>
        <w:tabs>
          <w:tab w:val="left" w:pos="142"/>
          <w:tab w:val="left" w:pos="1134"/>
        </w:tabs>
        <w:suppressAutoHyphens/>
        <w:spacing w:after="0" w:line="240" w:lineRule="auto"/>
        <w:ind w:left="360"/>
        <w:jc w:val="both"/>
        <w:rPr>
          <w:szCs w:val="28"/>
        </w:rPr>
      </w:pPr>
      <w:r w:rsidRPr="009E37E2">
        <w:rPr>
          <w:szCs w:val="28"/>
        </w:rPr>
        <w:t>2</w:t>
      </w:r>
      <w:r w:rsidR="00673999" w:rsidRPr="009E37E2">
        <w:rPr>
          <w:szCs w:val="28"/>
        </w:rPr>
        <w:t>.1</w:t>
      </w:r>
      <w:r w:rsidR="004D41E9">
        <w:rPr>
          <w:szCs w:val="28"/>
        </w:rPr>
        <w:t>6</w:t>
      </w:r>
      <w:r w:rsidRPr="009E37E2">
        <w:rPr>
          <w:szCs w:val="28"/>
        </w:rPr>
        <w:t>.</w:t>
      </w:r>
      <w:r w:rsidR="003971D5" w:rsidRPr="009E37E2">
        <w:rPr>
          <w:szCs w:val="28"/>
        </w:rPr>
        <w:tab/>
      </w:r>
      <w:r w:rsidR="00421373" w:rsidRPr="009E37E2">
        <w:rPr>
          <w:bCs/>
          <w:szCs w:val="28"/>
        </w:rPr>
        <w:t xml:space="preserve">Родители (законные представители) ребенка знакомятся с правилами внутреннего распорядка </w:t>
      </w:r>
      <w:r w:rsidR="00421373">
        <w:rPr>
          <w:bCs/>
          <w:szCs w:val="28"/>
        </w:rPr>
        <w:t>Учреждения</w:t>
      </w:r>
      <w:r w:rsidR="00421373" w:rsidRPr="009E37E2">
        <w:rPr>
          <w:bCs/>
          <w:szCs w:val="28"/>
        </w:rPr>
        <w:t>, Уставом, лицензией, дополнительной общеобразовательной программой и другими документами, регламентирующими осуществление образовательной деятельности. Факт ознакомления фиксируется в заявлении.</w:t>
      </w:r>
    </w:p>
    <w:p w:rsidR="003971D5" w:rsidRPr="009E37E2" w:rsidRDefault="00673999" w:rsidP="004D41E9">
      <w:pPr>
        <w:pStyle w:val="a7"/>
        <w:tabs>
          <w:tab w:val="left" w:pos="142"/>
          <w:tab w:val="left" w:pos="1134"/>
        </w:tabs>
        <w:suppressAutoHyphens/>
        <w:spacing w:after="0" w:line="240" w:lineRule="auto"/>
        <w:ind w:left="360"/>
        <w:jc w:val="both"/>
        <w:rPr>
          <w:bCs/>
          <w:szCs w:val="28"/>
        </w:rPr>
      </w:pPr>
      <w:r w:rsidRPr="009E37E2">
        <w:rPr>
          <w:bCs/>
          <w:szCs w:val="28"/>
        </w:rPr>
        <w:t>2.17</w:t>
      </w:r>
      <w:r w:rsidR="005D6367" w:rsidRPr="009E37E2">
        <w:rPr>
          <w:bCs/>
          <w:szCs w:val="28"/>
        </w:rPr>
        <w:t>.</w:t>
      </w:r>
      <w:r w:rsidR="003971D5" w:rsidRPr="009E37E2">
        <w:rPr>
          <w:bCs/>
          <w:szCs w:val="28"/>
        </w:rPr>
        <w:tab/>
      </w:r>
      <w:r w:rsidR="00421373" w:rsidRPr="007F4041">
        <w:rPr>
          <w:bCs/>
          <w:szCs w:val="28"/>
          <w:highlight w:val="yellow"/>
        </w:rPr>
        <w:t>Родителю (законному представителю) может быть отказано в приеме заявления в следующих случаях:</w:t>
      </w:r>
    </w:p>
    <w:p w:rsidR="004D2E1A" w:rsidRPr="009E37E2" w:rsidRDefault="004D2E1A" w:rsidP="004D2E1A">
      <w:pPr>
        <w:pStyle w:val="a7"/>
        <w:numPr>
          <w:ilvl w:val="0"/>
          <w:numId w:val="6"/>
        </w:numPr>
        <w:spacing w:after="0" w:line="240" w:lineRule="auto"/>
        <w:ind w:hanging="218"/>
        <w:jc w:val="both"/>
        <w:rPr>
          <w:bCs/>
          <w:szCs w:val="28"/>
        </w:rPr>
      </w:pPr>
      <w:r w:rsidRPr="009E37E2">
        <w:rPr>
          <w:bCs/>
          <w:szCs w:val="28"/>
        </w:rPr>
        <w:t>несоответствие ребенка возрастной группе;</w:t>
      </w:r>
    </w:p>
    <w:p w:rsidR="004D2E1A" w:rsidRPr="009E37E2" w:rsidRDefault="004D2E1A" w:rsidP="004D2E1A">
      <w:pPr>
        <w:pStyle w:val="a7"/>
        <w:numPr>
          <w:ilvl w:val="0"/>
          <w:numId w:val="6"/>
        </w:numPr>
        <w:spacing w:after="0" w:line="240" w:lineRule="auto"/>
        <w:ind w:hanging="218"/>
        <w:jc w:val="both"/>
        <w:rPr>
          <w:bCs/>
          <w:szCs w:val="28"/>
        </w:rPr>
      </w:pPr>
      <w:r w:rsidRPr="009E37E2">
        <w:rPr>
          <w:bCs/>
          <w:szCs w:val="28"/>
        </w:rPr>
        <w:t>отсутствие медицинского заключения о во</w:t>
      </w:r>
      <w:r w:rsidR="00BA2893" w:rsidRPr="009E37E2">
        <w:rPr>
          <w:bCs/>
          <w:szCs w:val="28"/>
        </w:rPr>
        <w:t>зможности зан</w:t>
      </w:r>
      <w:r w:rsidR="00564333" w:rsidRPr="009E37E2">
        <w:rPr>
          <w:bCs/>
          <w:szCs w:val="28"/>
        </w:rPr>
        <w:t>иматься в спортивных объединениях;</w:t>
      </w:r>
    </w:p>
    <w:p w:rsidR="00564333" w:rsidRPr="009E37E2" w:rsidRDefault="00564333" w:rsidP="004D2E1A">
      <w:pPr>
        <w:pStyle w:val="a7"/>
        <w:numPr>
          <w:ilvl w:val="0"/>
          <w:numId w:val="6"/>
        </w:numPr>
        <w:spacing w:after="0" w:line="240" w:lineRule="auto"/>
        <w:ind w:hanging="218"/>
        <w:jc w:val="both"/>
        <w:rPr>
          <w:bCs/>
          <w:szCs w:val="28"/>
        </w:rPr>
      </w:pPr>
      <w:r w:rsidRPr="009E37E2">
        <w:rPr>
          <w:bCs/>
          <w:szCs w:val="28"/>
        </w:rPr>
        <w:t>отсутствие свободных</w:t>
      </w:r>
      <w:r w:rsidR="009C0179" w:rsidRPr="009E37E2">
        <w:rPr>
          <w:bCs/>
          <w:szCs w:val="28"/>
        </w:rPr>
        <w:t xml:space="preserve"> мест в учреждении</w:t>
      </w:r>
      <w:r w:rsidR="005522CA" w:rsidRPr="009E37E2">
        <w:rPr>
          <w:bCs/>
          <w:szCs w:val="28"/>
        </w:rPr>
        <w:t>;</w:t>
      </w:r>
    </w:p>
    <w:p w:rsidR="003971D5" w:rsidRPr="007F4041" w:rsidRDefault="002D7F79" w:rsidP="00916846">
      <w:pPr>
        <w:numPr>
          <w:ilvl w:val="0"/>
          <w:numId w:val="6"/>
        </w:numPr>
        <w:tabs>
          <w:tab w:val="left" w:pos="142"/>
          <w:tab w:val="left" w:pos="851"/>
          <w:tab w:val="left" w:pos="1134"/>
          <w:tab w:val="left" w:pos="1418"/>
        </w:tabs>
        <w:suppressAutoHyphens/>
        <w:spacing w:after="0" w:line="240" w:lineRule="auto"/>
        <w:ind w:hanging="218"/>
        <w:jc w:val="both"/>
        <w:rPr>
          <w:szCs w:val="28"/>
          <w:highlight w:val="yellow"/>
        </w:rPr>
      </w:pPr>
      <w:r w:rsidRPr="007F4041">
        <w:rPr>
          <w:szCs w:val="28"/>
          <w:highlight w:val="yellow"/>
        </w:rPr>
        <w:t>установление по результатам проверки посредством информационной системы невозможности использования представленного сертификата для обучения по выбранной программе либо отсутствия достаточного номинала сертификата персонифицированного финансирования на обучение по выбранной программе с использованием сертификата персонифицированного финансирования.</w:t>
      </w:r>
    </w:p>
    <w:p w:rsidR="00FC6B71" w:rsidRPr="009E37E2" w:rsidRDefault="00673999" w:rsidP="00673999">
      <w:pPr>
        <w:pStyle w:val="a7"/>
        <w:spacing w:after="0" w:line="240" w:lineRule="auto"/>
        <w:ind w:left="425"/>
        <w:jc w:val="both"/>
        <w:rPr>
          <w:bCs/>
          <w:szCs w:val="28"/>
        </w:rPr>
      </w:pPr>
      <w:r w:rsidRPr="009E37E2">
        <w:rPr>
          <w:bCs/>
          <w:szCs w:val="28"/>
        </w:rPr>
        <w:lastRenderedPageBreak/>
        <w:t>2.19.</w:t>
      </w:r>
      <w:r w:rsidR="003971D5" w:rsidRPr="009E37E2">
        <w:rPr>
          <w:bCs/>
          <w:szCs w:val="28"/>
        </w:rPr>
        <w:tab/>
      </w:r>
      <w:r w:rsidR="004500C3" w:rsidRPr="009E37E2">
        <w:rPr>
          <w:bCs/>
          <w:szCs w:val="28"/>
        </w:rPr>
        <w:t>Приём в</w:t>
      </w:r>
      <w:r w:rsidR="00564333" w:rsidRPr="009E37E2">
        <w:rPr>
          <w:bCs/>
          <w:szCs w:val="28"/>
        </w:rPr>
        <w:t xml:space="preserve"> детские объединения </w:t>
      </w:r>
      <w:r w:rsidR="00B21A5C">
        <w:rPr>
          <w:bCs/>
          <w:szCs w:val="28"/>
        </w:rPr>
        <w:t xml:space="preserve">Учреждения </w:t>
      </w:r>
      <w:r w:rsidR="004500C3" w:rsidRPr="009E37E2">
        <w:rPr>
          <w:bCs/>
          <w:szCs w:val="28"/>
        </w:rPr>
        <w:t>осуществляется без вступительных испытаний (процедур отбо</w:t>
      </w:r>
      <w:r w:rsidR="00564333" w:rsidRPr="009E37E2">
        <w:rPr>
          <w:bCs/>
          <w:szCs w:val="28"/>
        </w:rPr>
        <w:t xml:space="preserve">ра). </w:t>
      </w:r>
    </w:p>
    <w:p w:rsidR="00673999" w:rsidRPr="009E37E2" w:rsidRDefault="00673999" w:rsidP="00673999">
      <w:pPr>
        <w:pStyle w:val="a7"/>
        <w:spacing w:after="0" w:line="240" w:lineRule="auto"/>
        <w:ind w:left="425"/>
        <w:jc w:val="both"/>
        <w:rPr>
          <w:bCs/>
          <w:szCs w:val="28"/>
        </w:rPr>
      </w:pPr>
      <w:r w:rsidRPr="009E37E2">
        <w:rPr>
          <w:bCs/>
          <w:szCs w:val="28"/>
        </w:rPr>
        <w:t>2.20.</w:t>
      </w:r>
      <w:r w:rsidR="003971D5" w:rsidRPr="009E37E2">
        <w:rPr>
          <w:bCs/>
          <w:szCs w:val="28"/>
        </w:rPr>
        <w:tab/>
      </w:r>
      <w:r w:rsidR="007B07D1" w:rsidRPr="009E37E2">
        <w:rPr>
          <w:bCs/>
          <w:szCs w:val="28"/>
        </w:rPr>
        <w:t xml:space="preserve">Комплектование групп детских объединений на новый учебный год производится ежегодно до 15 сентября текущего года. </w:t>
      </w:r>
      <w:r w:rsidR="005642A6" w:rsidRPr="009E37E2">
        <w:rPr>
          <w:bCs/>
          <w:szCs w:val="28"/>
        </w:rPr>
        <w:t xml:space="preserve">Дополнительный набор осуществляется в течение всего календарного года при наличии свободных мест. </w:t>
      </w:r>
    </w:p>
    <w:p w:rsidR="007B07D1" w:rsidRPr="009E37E2" w:rsidRDefault="00673999" w:rsidP="00673999">
      <w:pPr>
        <w:pStyle w:val="a7"/>
        <w:spacing w:after="0" w:line="240" w:lineRule="auto"/>
        <w:ind w:left="425"/>
        <w:jc w:val="both"/>
        <w:rPr>
          <w:bCs/>
          <w:szCs w:val="28"/>
        </w:rPr>
      </w:pPr>
      <w:r w:rsidRPr="009E37E2">
        <w:rPr>
          <w:bCs/>
          <w:szCs w:val="28"/>
        </w:rPr>
        <w:t>2.21.</w:t>
      </w:r>
      <w:r w:rsidR="003971D5" w:rsidRPr="009E37E2">
        <w:rPr>
          <w:bCs/>
          <w:szCs w:val="28"/>
        </w:rPr>
        <w:tab/>
      </w:r>
      <w:r w:rsidR="005642A6" w:rsidRPr="009E37E2">
        <w:rPr>
          <w:bCs/>
          <w:szCs w:val="28"/>
        </w:rPr>
        <w:t xml:space="preserve">Прием обучающихся в группы второго и последующих годов обучения проводится </w:t>
      </w:r>
      <w:r w:rsidR="007B07D1" w:rsidRPr="009E37E2">
        <w:rPr>
          <w:bCs/>
          <w:szCs w:val="28"/>
        </w:rPr>
        <w:t>по результатам входной диагностики, предусмотренной дополнительной общеобразовательной программой.</w:t>
      </w:r>
    </w:p>
    <w:p w:rsidR="004500C3" w:rsidRPr="009E37E2" w:rsidRDefault="00673999" w:rsidP="00673999">
      <w:pPr>
        <w:pStyle w:val="a7"/>
        <w:spacing w:after="0" w:line="240" w:lineRule="auto"/>
        <w:ind w:left="425"/>
        <w:jc w:val="both"/>
        <w:rPr>
          <w:bCs/>
          <w:szCs w:val="28"/>
        </w:rPr>
      </w:pPr>
      <w:r w:rsidRPr="009E37E2">
        <w:rPr>
          <w:bCs/>
          <w:szCs w:val="28"/>
        </w:rPr>
        <w:t>2.22.</w:t>
      </w:r>
      <w:r w:rsidR="003971D5" w:rsidRPr="009E37E2">
        <w:rPr>
          <w:bCs/>
          <w:szCs w:val="28"/>
        </w:rPr>
        <w:tab/>
      </w:r>
      <w:r w:rsidR="004500C3" w:rsidRPr="009E37E2">
        <w:rPr>
          <w:bCs/>
          <w:szCs w:val="28"/>
        </w:rPr>
        <w:t xml:space="preserve">Обучающиеся имеют право </w:t>
      </w:r>
      <w:r w:rsidR="008036FA" w:rsidRPr="009E37E2">
        <w:rPr>
          <w:bCs/>
          <w:szCs w:val="28"/>
        </w:rPr>
        <w:t xml:space="preserve">заниматься в нескольких детских объединениях </w:t>
      </w:r>
      <w:r w:rsidR="00B21A5C">
        <w:rPr>
          <w:bCs/>
          <w:szCs w:val="28"/>
        </w:rPr>
        <w:t>Учреждения</w:t>
      </w:r>
      <w:r w:rsidR="005642A6" w:rsidRPr="009E37E2">
        <w:rPr>
          <w:bCs/>
          <w:szCs w:val="28"/>
        </w:rPr>
        <w:t>, м</w:t>
      </w:r>
      <w:r w:rsidR="008036FA" w:rsidRPr="009E37E2">
        <w:rPr>
          <w:bCs/>
          <w:szCs w:val="28"/>
        </w:rPr>
        <w:t xml:space="preserve">енять </w:t>
      </w:r>
      <w:r w:rsidR="005642A6" w:rsidRPr="009E37E2">
        <w:rPr>
          <w:bCs/>
          <w:szCs w:val="28"/>
        </w:rPr>
        <w:t>их</w:t>
      </w:r>
      <w:r w:rsidR="008036FA" w:rsidRPr="009E37E2">
        <w:rPr>
          <w:bCs/>
          <w:szCs w:val="28"/>
        </w:rPr>
        <w:t xml:space="preserve"> в соответствии со своими интересами.</w:t>
      </w:r>
    </w:p>
    <w:p w:rsidR="002D7F79" w:rsidRPr="009E37E2" w:rsidRDefault="002D7F79" w:rsidP="002D7F79">
      <w:pPr>
        <w:pStyle w:val="a7"/>
        <w:spacing w:after="0" w:line="240" w:lineRule="auto"/>
        <w:ind w:left="360"/>
        <w:jc w:val="both"/>
        <w:rPr>
          <w:bCs/>
          <w:szCs w:val="28"/>
        </w:rPr>
      </w:pPr>
    </w:p>
    <w:p w:rsidR="00454557" w:rsidRPr="009E37E2" w:rsidRDefault="00454557" w:rsidP="00454557">
      <w:pPr>
        <w:spacing w:after="0" w:line="240" w:lineRule="auto"/>
        <w:jc w:val="both"/>
        <w:rPr>
          <w:bCs/>
          <w:szCs w:val="28"/>
        </w:rPr>
      </w:pPr>
    </w:p>
    <w:p w:rsidR="00454557" w:rsidRPr="009E37E2" w:rsidRDefault="00454557" w:rsidP="00454557">
      <w:pPr>
        <w:spacing w:after="0" w:line="240" w:lineRule="auto"/>
        <w:jc w:val="center"/>
        <w:rPr>
          <w:b/>
          <w:bCs/>
          <w:szCs w:val="28"/>
        </w:rPr>
      </w:pPr>
      <w:r w:rsidRPr="009E37E2">
        <w:rPr>
          <w:b/>
          <w:bCs/>
          <w:szCs w:val="28"/>
        </w:rPr>
        <w:t>3. Порядок внутреннего перевода обучающи</w:t>
      </w:r>
      <w:r w:rsidR="00BB3EE6" w:rsidRPr="009E37E2">
        <w:rPr>
          <w:b/>
          <w:bCs/>
          <w:szCs w:val="28"/>
        </w:rPr>
        <w:t>хся на второй и последующий годы</w:t>
      </w:r>
      <w:r w:rsidRPr="009E37E2">
        <w:rPr>
          <w:b/>
          <w:bCs/>
          <w:szCs w:val="28"/>
        </w:rPr>
        <w:t xml:space="preserve"> обучения</w:t>
      </w:r>
    </w:p>
    <w:p w:rsidR="00454557" w:rsidRPr="009E37E2" w:rsidRDefault="00454557" w:rsidP="00454557">
      <w:pPr>
        <w:spacing w:after="0" w:line="240" w:lineRule="auto"/>
        <w:jc w:val="center"/>
        <w:rPr>
          <w:b/>
          <w:bCs/>
          <w:szCs w:val="28"/>
        </w:rPr>
      </w:pPr>
    </w:p>
    <w:p w:rsidR="00987869" w:rsidRPr="009E37E2" w:rsidRDefault="00F31195" w:rsidP="00BC724F">
      <w:pPr>
        <w:pStyle w:val="a7"/>
        <w:numPr>
          <w:ilvl w:val="1"/>
          <w:numId w:val="26"/>
        </w:numPr>
        <w:tabs>
          <w:tab w:val="left" w:pos="142"/>
          <w:tab w:val="left" w:pos="1134"/>
        </w:tabs>
        <w:suppressAutoHyphens/>
        <w:spacing w:after="0" w:line="240" w:lineRule="auto"/>
        <w:ind w:left="426" w:hanging="66"/>
        <w:jc w:val="both"/>
        <w:rPr>
          <w:szCs w:val="28"/>
        </w:rPr>
      </w:pPr>
      <w:r w:rsidRPr="009E37E2">
        <w:rPr>
          <w:szCs w:val="28"/>
        </w:rPr>
        <w:t>Обучающиеся, полностью освоившие программу предыдущего учебного года, переводятся на следующий учебный год без пред</w:t>
      </w:r>
      <w:r w:rsidR="00F94D4C" w:rsidRPr="009E37E2">
        <w:rPr>
          <w:szCs w:val="28"/>
        </w:rPr>
        <w:t>о</w:t>
      </w:r>
      <w:r w:rsidRPr="009E37E2">
        <w:rPr>
          <w:szCs w:val="28"/>
        </w:rPr>
        <w:t>ставления заявления на основании итогов промежуточной аттестации.</w:t>
      </w:r>
    </w:p>
    <w:p w:rsidR="00454557" w:rsidRDefault="00454557" w:rsidP="004A7C46">
      <w:pPr>
        <w:pStyle w:val="a7"/>
        <w:numPr>
          <w:ilvl w:val="1"/>
          <w:numId w:val="26"/>
        </w:numPr>
        <w:tabs>
          <w:tab w:val="left" w:pos="1134"/>
        </w:tabs>
        <w:spacing w:after="0" w:line="240" w:lineRule="auto"/>
        <w:ind w:left="426" w:hanging="66"/>
        <w:jc w:val="both"/>
        <w:rPr>
          <w:bCs/>
          <w:szCs w:val="28"/>
        </w:rPr>
      </w:pPr>
      <w:r w:rsidRPr="009E37E2">
        <w:rPr>
          <w:bCs/>
          <w:szCs w:val="28"/>
        </w:rPr>
        <w:t>Вопросы о переводе обучающихся</w:t>
      </w:r>
      <w:r w:rsidR="00BC724F" w:rsidRPr="009E37E2">
        <w:rPr>
          <w:bCs/>
          <w:szCs w:val="28"/>
        </w:rPr>
        <w:t xml:space="preserve"> на второй и последующий годы обучения рассматриваются на п</w:t>
      </w:r>
      <w:r w:rsidRPr="009E37E2">
        <w:rPr>
          <w:bCs/>
          <w:szCs w:val="28"/>
        </w:rPr>
        <w:t>еда</w:t>
      </w:r>
      <w:r w:rsidR="00BC724F" w:rsidRPr="009E37E2">
        <w:rPr>
          <w:bCs/>
          <w:szCs w:val="28"/>
        </w:rPr>
        <w:t xml:space="preserve">гогическом совете </w:t>
      </w:r>
      <w:r w:rsidR="00B21A5C">
        <w:rPr>
          <w:bCs/>
          <w:szCs w:val="28"/>
        </w:rPr>
        <w:t>Учреждения</w:t>
      </w:r>
      <w:r w:rsidR="00BC724F" w:rsidRPr="009E37E2">
        <w:rPr>
          <w:bCs/>
          <w:szCs w:val="28"/>
        </w:rPr>
        <w:t>. Решение п</w:t>
      </w:r>
      <w:r w:rsidRPr="009E37E2">
        <w:rPr>
          <w:bCs/>
          <w:szCs w:val="28"/>
        </w:rPr>
        <w:t xml:space="preserve">едагогического совета оформляется приказом директора </w:t>
      </w:r>
      <w:r w:rsidR="00B21A5C">
        <w:rPr>
          <w:bCs/>
          <w:szCs w:val="28"/>
        </w:rPr>
        <w:t>Учреждения</w:t>
      </w:r>
      <w:r w:rsidRPr="009E37E2">
        <w:rPr>
          <w:bCs/>
          <w:szCs w:val="28"/>
        </w:rPr>
        <w:t>.</w:t>
      </w:r>
    </w:p>
    <w:p w:rsidR="004A7C46" w:rsidRPr="003F73D1" w:rsidRDefault="004A7C46" w:rsidP="004A7C46">
      <w:pPr>
        <w:pStyle w:val="a7"/>
        <w:numPr>
          <w:ilvl w:val="1"/>
          <w:numId w:val="26"/>
        </w:numPr>
        <w:tabs>
          <w:tab w:val="left" w:pos="1134"/>
        </w:tabs>
        <w:spacing w:after="0" w:line="240" w:lineRule="auto"/>
        <w:ind w:left="426" w:firstLine="0"/>
        <w:jc w:val="both"/>
        <w:rPr>
          <w:bCs/>
          <w:szCs w:val="28"/>
          <w:highlight w:val="yellow"/>
        </w:rPr>
      </w:pPr>
      <w:r w:rsidRPr="003F73D1">
        <w:rPr>
          <w:bCs/>
          <w:szCs w:val="28"/>
          <w:highlight w:val="yellow"/>
        </w:rPr>
        <w:t>По окончании срока действия договора об образовании,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 финансирования, в соответствии с которой определен номинал сертификата, и одновременно не более чем до достижения обучающимся - участником системы персонифицированного финансирования 18 лет (п. III раздела VIII региональных Правил ПФ, п. …раздела… муниципальных Правил).</w:t>
      </w:r>
    </w:p>
    <w:p w:rsidR="00454557" w:rsidRPr="003F73D1" w:rsidRDefault="00454557" w:rsidP="00454557">
      <w:pPr>
        <w:spacing w:after="0" w:line="240" w:lineRule="auto"/>
        <w:jc w:val="both"/>
        <w:rPr>
          <w:bCs/>
          <w:szCs w:val="28"/>
        </w:rPr>
      </w:pPr>
    </w:p>
    <w:p w:rsidR="00EB3637" w:rsidRPr="009E37E2" w:rsidRDefault="00EB3637" w:rsidP="00454557">
      <w:pPr>
        <w:spacing w:after="0" w:line="240" w:lineRule="auto"/>
        <w:jc w:val="both"/>
        <w:rPr>
          <w:bCs/>
          <w:szCs w:val="28"/>
        </w:rPr>
      </w:pPr>
    </w:p>
    <w:p w:rsidR="00EB3637" w:rsidRPr="009E37E2" w:rsidRDefault="00EB3637" w:rsidP="00454557">
      <w:pPr>
        <w:spacing w:after="0" w:line="240" w:lineRule="auto"/>
        <w:jc w:val="both"/>
        <w:rPr>
          <w:bCs/>
          <w:szCs w:val="28"/>
        </w:rPr>
      </w:pPr>
    </w:p>
    <w:p w:rsidR="00454557" w:rsidRPr="009E37E2" w:rsidRDefault="00454557" w:rsidP="00454557">
      <w:pPr>
        <w:spacing w:after="0" w:line="240" w:lineRule="auto"/>
        <w:jc w:val="center"/>
        <w:rPr>
          <w:b/>
          <w:bCs/>
          <w:szCs w:val="28"/>
        </w:rPr>
      </w:pPr>
      <w:r w:rsidRPr="009E37E2">
        <w:rPr>
          <w:b/>
          <w:bCs/>
          <w:szCs w:val="28"/>
        </w:rPr>
        <w:t>4. Порядок внутреннего перевода обучающихся из одного объединения</w:t>
      </w:r>
      <w:r w:rsidR="00B21A5C">
        <w:rPr>
          <w:b/>
          <w:bCs/>
          <w:szCs w:val="28"/>
        </w:rPr>
        <w:t xml:space="preserve"> Учреждения </w:t>
      </w:r>
      <w:r w:rsidRPr="009E37E2">
        <w:rPr>
          <w:b/>
          <w:bCs/>
          <w:szCs w:val="28"/>
        </w:rPr>
        <w:t>в другое</w:t>
      </w:r>
    </w:p>
    <w:p w:rsidR="00454557" w:rsidRPr="009E37E2" w:rsidRDefault="00454557" w:rsidP="00454557">
      <w:pPr>
        <w:spacing w:after="0" w:line="240" w:lineRule="auto"/>
        <w:jc w:val="center"/>
        <w:rPr>
          <w:b/>
          <w:bCs/>
          <w:szCs w:val="28"/>
        </w:rPr>
      </w:pPr>
    </w:p>
    <w:p w:rsidR="00454557" w:rsidRPr="009E37E2" w:rsidRDefault="00A911EC" w:rsidP="0053698F">
      <w:pPr>
        <w:spacing w:after="0" w:line="240" w:lineRule="auto"/>
        <w:ind w:left="426"/>
        <w:jc w:val="both"/>
        <w:rPr>
          <w:bCs/>
          <w:szCs w:val="28"/>
        </w:rPr>
      </w:pPr>
      <w:r w:rsidRPr="009E37E2">
        <w:rPr>
          <w:bCs/>
          <w:szCs w:val="28"/>
        </w:rPr>
        <w:t>4.1.</w:t>
      </w:r>
      <w:r w:rsidR="00A81C61" w:rsidRPr="009E37E2">
        <w:rPr>
          <w:szCs w:val="28"/>
        </w:rPr>
        <w:t xml:space="preserve"> Перевод обучающегося в другую группу, другое объединение </w:t>
      </w:r>
      <w:r w:rsidR="00B21A5C">
        <w:rPr>
          <w:szCs w:val="28"/>
        </w:rPr>
        <w:t xml:space="preserve">Учреждения </w:t>
      </w:r>
      <w:r w:rsidR="00A81C61" w:rsidRPr="009E37E2">
        <w:rPr>
          <w:szCs w:val="28"/>
        </w:rPr>
        <w:t xml:space="preserve">осуществляется </w:t>
      </w:r>
      <w:r w:rsidR="00AD2523">
        <w:rPr>
          <w:szCs w:val="28"/>
        </w:rPr>
        <w:t>на основании</w:t>
      </w:r>
      <w:r w:rsidR="00A81C61" w:rsidRPr="009E37E2">
        <w:rPr>
          <w:szCs w:val="28"/>
        </w:rPr>
        <w:t xml:space="preserve"> заявления от родителя (законного представителя) обучающегося</w:t>
      </w:r>
      <w:r w:rsidR="00BC4689">
        <w:rPr>
          <w:szCs w:val="28"/>
        </w:rPr>
        <w:t>,</w:t>
      </w:r>
      <w:r w:rsidR="00A81C61" w:rsidRPr="00BC4689">
        <w:rPr>
          <w:color w:val="C00000"/>
          <w:szCs w:val="28"/>
        </w:rPr>
        <w:t xml:space="preserve"> заявления обучающегося, достигшего возраста 14 лет</w:t>
      </w:r>
      <w:r w:rsidR="0076245C">
        <w:rPr>
          <w:color w:val="C00000"/>
          <w:szCs w:val="28"/>
        </w:rPr>
        <w:t xml:space="preserve"> </w:t>
      </w:r>
      <w:r w:rsidR="002E64FF" w:rsidRPr="002E64FF">
        <w:rPr>
          <w:color w:val="C00000"/>
          <w:szCs w:val="28"/>
        </w:rPr>
        <w:t xml:space="preserve">(с </w:t>
      </w:r>
      <w:r w:rsidR="002E64FF">
        <w:rPr>
          <w:color w:val="C00000"/>
          <w:szCs w:val="28"/>
        </w:rPr>
        <w:t xml:space="preserve">письменного согласия </w:t>
      </w:r>
      <w:r w:rsidR="002E64FF">
        <w:rPr>
          <w:color w:val="C00000"/>
          <w:szCs w:val="28"/>
        </w:rPr>
        <w:lastRenderedPageBreak/>
        <w:t>родителя</w:t>
      </w:r>
      <w:r w:rsidR="00F83FCB">
        <w:rPr>
          <w:color w:val="C00000"/>
          <w:szCs w:val="28"/>
        </w:rPr>
        <w:t>\законного представителя</w:t>
      </w:r>
      <w:r w:rsidR="002E64FF">
        <w:rPr>
          <w:color w:val="C00000"/>
          <w:szCs w:val="28"/>
        </w:rPr>
        <w:t>),</w:t>
      </w:r>
      <w:r w:rsidR="00A81C61" w:rsidRPr="00F83FCB">
        <w:rPr>
          <w:szCs w:val="28"/>
        </w:rPr>
        <w:t xml:space="preserve">на основании которого издается приказ директора </w:t>
      </w:r>
      <w:r w:rsidR="00B21A5C" w:rsidRPr="00F83FCB">
        <w:rPr>
          <w:szCs w:val="28"/>
        </w:rPr>
        <w:t>Учреждения</w:t>
      </w:r>
      <w:r w:rsidR="00A81C61" w:rsidRPr="00F83FCB">
        <w:rPr>
          <w:szCs w:val="28"/>
        </w:rPr>
        <w:t xml:space="preserve"> о переводе.</w:t>
      </w:r>
    </w:p>
    <w:p w:rsidR="003971D5" w:rsidRPr="009E37E2" w:rsidRDefault="00A911EC" w:rsidP="0053698F">
      <w:pPr>
        <w:tabs>
          <w:tab w:val="left" w:pos="142"/>
          <w:tab w:val="left" w:pos="426"/>
        </w:tabs>
        <w:suppressAutoHyphens/>
        <w:spacing w:after="0" w:line="240" w:lineRule="auto"/>
        <w:ind w:left="426"/>
        <w:jc w:val="both"/>
        <w:rPr>
          <w:szCs w:val="28"/>
        </w:rPr>
      </w:pPr>
      <w:r w:rsidRPr="009E37E2">
        <w:rPr>
          <w:szCs w:val="28"/>
        </w:rPr>
        <w:t>4.2.</w:t>
      </w:r>
      <w:r w:rsidR="004315E0" w:rsidRPr="009E37E2">
        <w:rPr>
          <w:szCs w:val="28"/>
        </w:rPr>
        <w:t xml:space="preserve">В случае расформирования учебной группы (объединения) в течение учебного года по объективным причинам (длительная болезнь педагога, увольнение педагога, несоответствия количества обучающихся требуемым нормативам и т.д.) обучающемуся предоставляется право перевода в другие детские объединения </w:t>
      </w:r>
      <w:r w:rsidR="00B21A5C">
        <w:rPr>
          <w:szCs w:val="28"/>
        </w:rPr>
        <w:t xml:space="preserve">Учреждения </w:t>
      </w:r>
      <w:r w:rsidR="004315E0" w:rsidRPr="009E37E2">
        <w:rPr>
          <w:szCs w:val="28"/>
        </w:rPr>
        <w:t>при наличии свободных мест в учебных группах.</w:t>
      </w:r>
    </w:p>
    <w:p w:rsidR="003971D5" w:rsidRPr="009E37E2" w:rsidRDefault="0F7105B8" w:rsidP="0F7105B8">
      <w:pPr>
        <w:tabs>
          <w:tab w:val="left" w:pos="142"/>
          <w:tab w:val="left" w:pos="567"/>
        </w:tabs>
        <w:suppressAutoHyphens/>
        <w:spacing w:after="0" w:line="240" w:lineRule="auto"/>
        <w:ind w:left="426"/>
        <w:jc w:val="both"/>
      </w:pPr>
      <w:r>
        <w:t xml:space="preserve">4.3. В течение учебного года обучающийся по собственному желанию имеет право на перевод в другую группу, другое объединение </w:t>
      </w:r>
      <w:r w:rsidR="00B21A5C">
        <w:t xml:space="preserve">Учреждения </w:t>
      </w:r>
      <w:r>
        <w:t>при наличии свободных  мест.</w:t>
      </w:r>
    </w:p>
    <w:p w:rsidR="00454557" w:rsidRPr="009E37E2" w:rsidRDefault="00A81C61" w:rsidP="0057497D">
      <w:pPr>
        <w:pStyle w:val="a7"/>
        <w:tabs>
          <w:tab w:val="left" w:pos="284"/>
          <w:tab w:val="left" w:pos="1134"/>
        </w:tabs>
        <w:suppressAutoHyphens/>
        <w:spacing w:after="0" w:line="240" w:lineRule="auto"/>
        <w:ind w:left="426" w:hanging="66"/>
        <w:jc w:val="both"/>
        <w:rPr>
          <w:bCs/>
          <w:szCs w:val="28"/>
        </w:rPr>
      </w:pPr>
      <w:r w:rsidRPr="009E37E2">
        <w:rPr>
          <w:bCs/>
          <w:szCs w:val="28"/>
        </w:rPr>
        <w:t>4.4</w:t>
      </w:r>
      <w:r w:rsidR="008B3EF9" w:rsidRPr="009E37E2">
        <w:rPr>
          <w:bCs/>
          <w:szCs w:val="28"/>
        </w:rPr>
        <w:t>.</w:t>
      </w:r>
      <w:r w:rsidR="00454557" w:rsidRPr="009E37E2">
        <w:rPr>
          <w:bCs/>
          <w:szCs w:val="28"/>
        </w:rPr>
        <w:t>Перевод осуществляется на общих основаниях в соответствии с п.2 настоящего Положения.</w:t>
      </w:r>
    </w:p>
    <w:p w:rsidR="00454557" w:rsidRPr="009E37E2" w:rsidRDefault="00454557" w:rsidP="00454557">
      <w:pPr>
        <w:pStyle w:val="a7"/>
        <w:spacing w:after="0" w:line="240" w:lineRule="auto"/>
        <w:ind w:left="360"/>
        <w:jc w:val="both"/>
        <w:rPr>
          <w:bCs/>
          <w:szCs w:val="28"/>
        </w:rPr>
      </w:pPr>
    </w:p>
    <w:p w:rsidR="00454557" w:rsidRPr="00A91F2E" w:rsidRDefault="00454557" w:rsidP="00454557">
      <w:pPr>
        <w:spacing w:after="0" w:line="240" w:lineRule="auto"/>
        <w:jc w:val="center"/>
        <w:rPr>
          <w:b/>
          <w:bCs/>
          <w:szCs w:val="28"/>
        </w:rPr>
      </w:pPr>
      <w:r w:rsidRPr="009E37E2">
        <w:rPr>
          <w:b/>
          <w:bCs/>
          <w:szCs w:val="28"/>
        </w:rPr>
        <w:t xml:space="preserve">5. Порядок отчисления обучающихся из объединений </w:t>
      </w:r>
      <w:r w:rsidR="00A91F2E" w:rsidRPr="00A91F2E">
        <w:rPr>
          <w:b/>
          <w:bCs/>
          <w:szCs w:val="28"/>
        </w:rPr>
        <w:t>_________________</w:t>
      </w:r>
    </w:p>
    <w:p w:rsidR="00454557" w:rsidRPr="009E37E2" w:rsidRDefault="00454557" w:rsidP="00454557">
      <w:pPr>
        <w:spacing w:after="0" w:line="240" w:lineRule="auto"/>
        <w:jc w:val="both"/>
        <w:rPr>
          <w:bCs/>
          <w:szCs w:val="28"/>
        </w:rPr>
      </w:pPr>
    </w:p>
    <w:p w:rsidR="00454557" w:rsidRPr="009E37E2" w:rsidRDefault="009661B9" w:rsidP="007649EA">
      <w:pPr>
        <w:spacing w:after="0" w:line="240" w:lineRule="auto"/>
        <w:ind w:left="426" w:hanging="1"/>
        <w:jc w:val="both"/>
        <w:rPr>
          <w:bCs/>
          <w:szCs w:val="28"/>
        </w:rPr>
      </w:pPr>
      <w:r w:rsidRPr="009E37E2">
        <w:rPr>
          <w:bCs/>
          <w:szCs w:val="28"/>
        </w:rPr>
        <w:t>5.1.</w:t>
      </w:r>
      <w:r w:rsidR="00C57163" w:rsidRPr="009E37E2">
        <w:rPr>
          <w:bCs/>
          <w:szCs w:val="28"/>
        </w:rPr>
        <w:t xml:space="preserve">Настоящее Положение предусматривает следующие основания для отчисления обучающихся из детских объединений </w:t>
      </w:r>
      <w:r w:rsidR="00B21A5C">
        <w:rPr>
          <w:bCs/>
          <w:szCs w:val="28"/>
        </w:rPr>
        <w:t>Учреждения</w:t>
      </w:r>
      <w:r w:rsidR="00C57163" w:rsidRPr="009E37E2">
        <w:rPr>
          <w:bCs/>
          <w:szCs w:val="28"/>
        </w:rPr>
        <w:t>:</w:t>
      </w:r>
    </w:p>
    <w:p w:rsidR="00C57163" w:rsidRPr="009E37E2" w:rsidRDefault="009C0179" w:rsidP="007649EA">
      <w:pPr>
        <w:pStyle w:val="a7"/>
        <w:numPr>
          <w:ilvl w:val="3"/>
          <w:numId w:val="27"/>
        </w:numPr>
        <w:spacing w:after="0" w:line="240" w:lineRule="auto"/>
        <w:ind w:left="993" w:hanging="284"/>
        <w:jc w:val="both"/>
        <w:rPr>
          <w:bCs/>
          <w:szCs w:val="28"/>
        </w:rPr>
      </w:pPr>
      <w:r w:rsidRPr="009E37E2">
        <w:rPr>
          <w:bCs/>
          <w:szCs w:val="28"/>
        </w:rPr>
        <w:t>з</w:t>
      </w:r>
      <w:r w:rsidR="00951D08" w:rsidRPr="009E37E2">
        <w:rPr>
          <w:bCs/>
          <w:szCs w:val="28"/>
        </w:rPr>
        <w:t xml:space="preserve">авершение обучения по дополнительной общеобразовательной программе. Отчисление оформляется приказом директора </w:t>
      </w:r>
      <w:r w:rsidR="00BC4689">
        <w:rPr>
          <w:bCs/>
          <w:szCs w:val="28"/>
        </w:rPr>
        <w:t>Учреждения</w:t>
      </w:r>
      <w:r w:rsidR="00951D08" w:rsidRPr="009E37E2">
        <w:rPr>
          <w:bCs/>
          <w:szCs w:val="28"/>
        </w:rPr>
        <w:t>.</w:t>
      </w:r>
    </w:p>
    <w:p w:rsidR="007F6B92" w:rsidRPr="00641727" w:rsidRDefault="007F6B92" w:rsidP="009E37E2">
      <w:pPr>
        <w:pStyle w:val="a7"/>
        <w:numPr>
          <w:ilvl w:val="3"/>
          <w:numId w:val="27"/>
        </w:numPr>
        <w:spacing w:after="0" w:line="240" w:lineRule="auto"/>
        <w:ind w:left="993" w:hanging="284"/>
        <w:jc w:val="both"/>
        <w:rPr>
          <w:szCs w:val="28"/>
          <w:highlight w:val="yellow"/>
        </w:rPr>
      </w:pPr>
      <w:r w:rsidRPr="00641727">
        <w:rPr>
          <w:szCs w:val="28"/>
          <w:highlight w:val="yellow"/>
        </w:rPr>
        <w:t>выраженное волеизъявление обучающегося (при наличии заявления от обучающегося</w:t>
      </w:r>
      <w:r w:rsidR="009661B9" w:rsidRPr="00641727">
        <w:rPr>
          <w:szCs w:val="28"/>
          <w:highlight w:val="yellow"/>
        </w:rPr>
        <w:t>, достигшего 14 лет</w:t>
      </w:r>
      <w:r w:rsidR="0071402E">
        <w:rPr>
          <w:szCs w:val="28"/>
          <w:highlight w:val="yellow"/>
        </w:rPr>
        <w:t xml:space="preserve"> (с письменного заявления родителя</w:t>
      </w:r>
      <w:r w:rsidRPr="00641727">
        <w:rPr>
          <w:szCs w:val="28"/>
          <w:highlight w:val="yellow"/>
        </w:rPr>
        <w:t xml:space="preserve"> (законного представителя); заявление родителя (законного представителя) на отказ от использования средств сертификата персонифицированного финансирования)</w:t>
      </w:r>
      <w:r w:rsidR="005522CA" w:rsidRPr="00641727">
        <w:rPr>
          <w:szCs w:val="28"/>
          <w:highlight w:val="yellow"/>
        </w:rPr>
        <w:t>;</w:t>
      </w:r>
    </w:p>
    <w:p w:rsidR="007F6B92" w:rsidRPr="009E37E2" w:rsidRDefault="0F7105B8" w:rsidP="0F7105B8">
      <w:pPr>
        <w:pStyle w:val="aa"/>
        <w:widowControl/>
        <w:numPr>
          <w:ilvl w:val="0"/>
          <w:numId w:val="27"/>
        </w:numPr>
        <w:tabs>
          <w:tab w:val="left" w:pos="142"/>
          <w:tab w:val="left" w:pos="851"/>
          <w:tab w:val="left" w:pos="993"/>
        </w:tabs>
        <w:ind w:left="993" w:hanging="273"/>
        <w:rPr>
          <w:rFonts w:eastAsia="Times New Roman"/>
          <w:sz w:val="28"/>
          <w:szCs w:val="28"/>
        </w:rPr>
      </w:pPr>
      <w:r w:rsidRPr="0F7105B8">
        <w:rPr>
          <w:rFonts w:eastAsia="Times New Roman"/>
          <w:sz w:val="28"/>
          <w:szCs w:val="28"/>
        </w:rPr>
        <w:t xml:space="preserve">отсутствие медицинского документа о состоянии здоровья обучающегося при освоении дополнительных общеобразовательных  программ в области физической культуры и спорта; </w:t>
      </w:r>
    </w:p>
    <w:p w:rsidR="007F6B92" w:rsidRPr="009E37E2" w:rsidRDefault="0F7105B8" w:rsidP="0F7105B8">
      <w:pPr>
        <w:pStyle w:val="aa"/>
        <w:widowControl/>
        <w:numPr>
          <w:ilvl w:val="0"/>
          <w:numId w:val="27"/>
        </w:numPr>
        <w:tabs>
          <w:tab w:val="left" w:pos="142"/>
          <w:tab w:val="left" w:pos="900"/>
          <w:tab w:val="left" w:pos="1134"/>
          <w:tab w:val="left" w:pos="1440"/>
        </w:tabs>
        <w:rPr>
          <w:rFonts w:eastAsia="Times New Roman"/>
          <w:sz w:val="28"/>
          <w:szCs w:val="28"/>
        </w:rPr>
      </w:pPr>
      <w:r w:rsidRPr="0F7105B8">
        <w:rPr>
          <w:rFonts w:eastAsia="Times New Roman"/>
          <w:sz w:val="28"/>
          <w:szCs w:val="28"/>
        </w:rPr>
        <w:t>наличие медицинского заключения, исключающего возможность дальнейшего продолжения обучения в учреждении;</w:t>
      </w:r>
    </w:p>
    <w:p w:rsidR="0039560E" w:rsidRPr="009E37E2" w:rsidRDefault="0F7105B8" w:rsidP="0F7105B8">
      <w:pPr>
        <w:pStyle w:val="aa"/>
        <w:widowControl/>
        <w:numPr>
          <w:ilvl w:val="0"/>
          <w:numId w:val="27"/>
        </w:numPr>
        <w:tabs>
          <w:tab w:val="left" w:pos="142"/>
          <w:tab w:val="left" w:pos="851"/>
          <w:tab w:val="left" w:pos="900"/>
        </w:tabs>
        <w:ind w:left="993" w:hanging="273"/>
        <w:rPr>
          <w:rFonts w:eastAsia="Times New Roman"/>
          <w:sz w:val="28"/>
          <w:szCs w:val="28"/>
        </w:rPr>
      </w:pPr>
      <w:r w:rsidRPr="0F7105B8">
        <w:rPr>
          <w:rFonts w:eastAsia="Times New Roman"/>
          <w:sz w:val="28"/>
          <w:szCs w:val="28"/>
        </w:rPr>
        <w:t xml:space="preserve"> по инициативе </w:t>
      </w:r>
      <w:r w:rsidR="00B21A5C">
        <w:rPr>
          <w:rFonts w:eastAsia="Times New Roman"/>
          <w:sz w:val="28"/>
          <w:szCs w:val="28"/>
        </w:rPr>
        <w:t>Учреждения</w:t>
      </w:r>
      <w:r w:rsidRPr="0F7105B8">
        <w:rPr>
          <w:rFonts w:eastAsia="Times New Roman"/>
          <w:sz w:val="28"/>
          <w:szCs w:val="28"/>
        </w:rPr>
        <w:t xml:space="preserve"> в случае применения к обучающемуся, достигшему пятнадцати лет, отчисления как меры дисциплинарного взыскания в случае неоднократных грубых нарушений Устава </w:t>
      </w:r>
      <w:r w:rsidR="00B21A5C">
        <w:rPr>
          <w:rFonts w:eastAsia="Times New Roman"/>
          <w:sz w:val="28"/>
          <w:szCs w:val="28"/>
        </w:rPr>
        <w:t>Учреждения</w:t>
      </w:r>
      <w:r w:rsidRPr="0F7105B8">
        <w:rPr>
          <w:rFonts w:eastAsia="Times New Roman"/>
          <w:sz w:val="28"/>
          <w:szCs w:val="28"/>
        </w:rPr>
        <w:t xml:space="preserve"> и Правил поведения обучающихся в </w:t>
      </w:r>
      <w:r w:rsidR="00B21A5C">
        <w:rPr>
          <w:rFonts w:eastAsia="Times New Roman"/>
          <w:sz w:val="28"/>
          <w:szCs w:val="28"/>
        </w:rPr>
        <w:t>Учреждении</w:t>
      </w:r>
      <w:r w:rsidRPr="0F7105B8">
        <w:rPr>
          <w:rFonts w:eastAsia="Times New Roman"/>
          <w:sz w:val="28"/>
          <w:szCs w:val="28"/>
        </w:rPr>
        <w:t xml:space="preserve">. </w:t>
      </w:r>
    </w:p>
    <w:p w:rsidR="007F6B92" w:rsidRPr="009E37E2" w:rsidRDefault="0039560E" w:rsidP="0F7105B8">
      <w:pPr>
        <w:pStyle w:val="aa"/>
        <w:widowControl/>
        <w:tabs>
          <w:tab w:val="left" w:pos="142"/>
          <w:tab w:val="left" w:pos="851"/>
          <w:tab w:val="left" w:pos="900"/>
        </w:tabs>
        <w:ind w:left="993"/>
        <w:rPr>
          <w:rFonts w:eastAsia="Times New Roman"/>
          <w:sz w:val="28"/>
          <w:szCs w:val="28"/>
        </w:rPr>
      </w:pPr>
      <w:r w:rsidRPr="009E37E2">
        <w:rPr>
          <w:bCs/>
          <w:sz w:val="28"/>
          <w:szCs w:val="28"/>
        </w:rPr>
        <w:tab/>
      </w:r>
      <w:r w:rsidR="004500C3" w:rsidRPr="0F7105B8">
        <w:rPr>
          <w:rFonts w:eastAsia="Times New Roman"/>
          <w:sz w:val="28"/>
          <w:szCs w:val="28"/>
        </w:rPr>
        <w:t xml:space="preserve">Решение об отчислении обучающегося </w:t>
      </w:r>
      <w:r w:rsidR="00CE4BD8" w:rsidRPr="0F7105B8">
        <w:rPr>
          <w:rFonts w:eastAsia="Times New Roman"/>
          <w:sz w:val="28"/>
          <w:szCs w:val="28"/>
        </w:rPr>
        <w:t xml:space="preserve">принимается </w:t>
      </w:r>
      <w:r w:rsidR="00951D08" w:rsidRPr="0F7105B8">
        <w:rPr>
          <w:rFonts w:eastAsia="Times New Roman"/>
          <w:sz w:val="28"/>
          <w:szCs w:val="28"/>
        </w:rPr>
        <w:t xml:space="preserve">директором </w:t>
      </w:r>
      <w:r w:rsidR="00B21A5C">
        <w:rPr>
          <w:rFonts w:eastAsia="Times New Roman"/>
          <w:sz w:val="28"/>
          <w:szCs w:val="28"/>
        </w:rPr>
        <w:t>Учреждения</w:t>
      </w:r>
      <w:r w:rsidR="004500C3" w:rsidRPr="0F7105B8">
        <w:rPr>
          <w:rFonts w:eastAsia="Times New Roman"/>
          <w:sz w:val="28"/>
          <w:szCs w:val="28"/>
        </w:rPr>
        <w:t>, если меры воспитательного характера не дали результата и дальнейшее пребывание обучающегос</w:t>
      </w:r>
      <w:r w:rsidR="00CE4BD8" w:rsidRPr="0F7105B8">
        <w:rPr>
          <w:rFonts w:eastAsia="Times New Roman"/>
          <w:sz w:val="28"/>
          <w:szCs w:val="28"/>
        </w:rPr>
        <w:t>я в</w:t>
      </w:r>
      <w:r w:rsidR="00B21A5C">
        <w:rPr>
          <w:rFonts w:eastAsia="Times New Roman"/>
          <w:sz w:val="28"/>
          <w:szCs w:val="28"/>
        </w:rPr>
        <w:t>Учреждении</w:t>
      </w:r>
      <w:r w:rsidR="004500C3" w:rsidRPr="0F7105B8">
        <w:rPr>
          <w:rFonts w:eastAsia="Times New Roman"/>
          <w:sz w:val="28"/>
          <w:szCs w:val="28"/>
        </w:rPr>
        <w:t xml:space="preserve">оказывает отрицательное влияние на других обучающихся, нарушает их права и права работников </w:t>
      </w:r>
      <w:r w:rsidR="00B21A5C">
        <w:rPr>
          <w:rFonts w:eastAsia="Times New Roman"/>
          <w:sz w:val="28"/>
          <w:szCs w:val="28"/>
        </w:rPr>
        <w:t>Учреждения</w:t>
      </w:r>
      <w:r w:rsidR="004500C3" w:rsidRPr="0F7105B8">
        <w:rPr>
          <w:rFonts w:eastAsia="Times New Roman"/>
          <w:sz w:val="28"/>
          <w:szCs w:val="28"/>
        </w:rPr>
        <w:t>, а также</w:t>
      </w:r>
      <w:r w:rsidR="00B21A5C">
        <w:rPr>
          <w:rFonts w:eastAsia="Times New Roman"/>
          <w:sz w:val="28"/>
          <w:szCs w:val="28"/>
        </w:rPr>
        <w:t xml:space="preserve"> его</w:t>
      </w:r>
      <w:r w:rsidR="004500C3" w:rsidRPr="0F7105B8">
        <w:rPr>
          <w:rFonts w:eastAsia="Times New Roman"/>
          <w:sz w:val="28"/>
          <w:szCs w:val="28"/>
        </w:rPr>
        <w:t xml:space="preserve"> нормальное функционирование</w:t>
      </w:r>
      <w:r w:rsidR="005522CA" w:rsidRPr="0F7105B8">
        <w:rPr>
          <w:rFonts w:eastAsia="Times New Roman"/>
          <w:sz w:val="28"/>
          <w:szCs w:val="28"/>
        </w:rPr>
        <w:t>;</w:t>
      </w:r>
    </w:p>
    <w:p w:rsidR="00951D08" w:rsidRPr="009E37E2" w:rsidRDefault="0F7105B8" w:rsidP="0F7105B8">
      <w:pPr>
        <w:pStyle w:val="a7"/>
        <w:numPr>
          <w:ilvl w:val="0"/>
          <w:numId w:val="27"/>
        </w:numPr>
        <w:spacing w:after="0" w:line="240" w:lineRule="auto"/>
        <w:ind w:left="993" w:hanging="273"/>
        <w:jc w:val="both"/>
      </w:pPr>
      <w:r w:rsidRPr="0F7105B8">
        <w:lastRenderedPageBreak/>
        <w:t xml:space="preserve">по обстоятельствам, не зависящим от воли обучающихся или  родителей (законных представителей): </w:t>
      </w:r>
    </w:p>
    <w:p w:rsidR="007226E9" w:rsidRPr="009E37E2" w:rsidRDefault="0F7105B8" w:rsidP="0F7105B8">
      <w:pPr>
        <w:pStyle w:val="a7"/>
        <w:spacing w:after="0" w:line="240" w:lineRule="auto"/>
        <w:ind w:left="786" w:firstLine="207"/>
        <w:jc w:val="both"/>
      </w:pPr>
      <w:r w:rsidRPr="0F7105B8">
        <w:t xml:space="preserve">- ликвидация </w:t>
      </w:r>
      <w:r w:rsidR="0049327C">
        <w:t>Учреждения</w:t>
      </w:r>
      <w:r w:rsidRPr="0F7105B8">
        <w:t>;</w:t>
      </w:r>
    </w:p>
    <w:p w:rsidR="007226E9" w:rsidRPr="009E37E2" w:rsidRDefault="0F7105B8" w:rsidP="0F7105B8">
      <w:pPr>
        <w:pStyle w:val="a7"/>
        <w:spacing w:after="0" w:line="240" w:lineRule="auto"/>
        <w:ind w:left="993"/>
        <w:jc w:val="both"/>
      </w:pPr>
      <w:r w:rsidRPr="0F7105B8">
        <w:t xml:space="preserve">- увольнение или длительный отпуск (более 1 года), в том числе декретный отпуск педагога, в случае отсутствия у </w:t>
      </w:r>
      <w:r w:rsidR="0049327C">
        <w:t>Учреждения</w:t>
      </w:r>
      <w:r w:rsidRPr="0F7105B8">
        <w:t xml:space="preserve"> возможности обеспечить замену педагога.</w:t>
      </w:r>
    </w:p>
    <w:p w:rsidR="001D465A" w:rsidRPr="009E37E2" w:rsidRDefault="0F7105B8" w:rsidP="0F7105B8">
      <w:pPr>
        <w:pStyle w:val="aa"/>
        <w:widowControl/>
        <w:tabs>
          <w:tab w:val="left" w:pos="142"/>
          <w:tab w:val="left" w:pos="284"/>
          <w:tab w:val="left" w:pos="900"/>
          <w:tab w:val="left" w:pos="1134"/>
          <w:tab w:val="left" w:pos="1440"/>
        </w:tabs>
        <w:ind w:left="360"/>
        <w:rPr>
          <w:rFonts w:eastAsia="Times New Roman"/>
          <w:sz w:val="28"/>
          <w:szCs w:val="28"/>
        </w:rPr>
      </w:pPr>
      <w:r w:rsidRPr="0F7105B8">
        <w:rPr>
          <w:rFonts w:eastAsia="Times New Roman"/>
          <w:sz w:val="28"/>
          <w:szCs w:val="28"/>
        </w:rPr>
        <w:t>5.2</w:t>
      </w:r>
      <w:r w:rsidRPr="00945094">
        <w:rPr>
          <w:rFonts w:eastAsia="Times New Roman"/>
          <w:sz w:val="28"/>
          <w:szCs w:val="28"/>
          <w:highlight w:val="yellow"/>
        </w:rPr>
        <w:t xml:space="preserve">. При отчислении обучающегося, использующего для обучения сертификат персонифицированного финансирования, </w:t>
      </w:r>
      <w:r w:rsidR="0049327C">
        <w:rPr>
          <w:rFonts w:eastAsia="Times New Roman"/>
          <w:sz w:val="28"/>
          <w:szCs w:val="28"/>
          <w:highlight w:val="yellow"/>
        </w:rPr>
        <w:t xml:space="preserve">Учреждение </w:t>
      </w:r>
      <w:r w:rsidRPr="00945094">
        <w:rPr>
          <w:rFonts w:eastAsia="Times New Roman"/>
          <w:sz w:val="28"/>
          <w:szCs w:val="28"/>
          <w:highlight w:val="yellow"/>
        </w:rPr>
        <w:t>в течение 1 рабочего дня направляет информацию об этом факте оператору персонифицированного финансирования.</w:t>
      </w:r>
    </w:p>
    <w:p w:rsidR="007F6B92" w:rsidRPr="009E37E2" w:rsidRDefault="0F7105B8" w:rsidP="0F7105B8">
      <w:pPr>
        <w:pStyle w:val="aa"/>
        <w:widowControl/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360" w:firstLine="66"/>
        <w:rPr>
          <w:rFonts w:eastAsia="Times New Roman"/>
          <w:sz w:val="28"/>
          <w:szCs w:val="28"/>
        </w:rPr>
      </w:pPr>
      <w:r w:rsidRPr="0F7105B8">
        <w:rPr>
          <w:rFonts w:eastAsia="Times New Roman"/>
          <w:sz w:val="28"/>
          <w:szCs w:val="28"/>
        </w:rPr>
        <w:t xml:space="preserve">5.3. Отчисление обучающегося производится по приказу директора </w:t>
      </w:r>
      <w:r w:rsidR="0049327C">
        <w:rPr>
          <w:rFonts w:eastAsia="Times New Roman"/>
          <w:sz w:val="28"/>
          <w:szCs w:val="28"/>
        </w:rPr>
        <w:t xml:space="preserve">Учреждения </w:t>
      </w:r>
      <w:r w:rsidRPr="0F7105B8">
        <w:rPr>
          <w:rFonts w:eastAsia="Times New Roman"/>
          <w:sz w:val="28"/>
          <w:szCs w:val="28"/>
        </w:rPr>
        <w:t xml:space="preserve"> и оформляется педагогом отметкой о выбытии в журнале учёта работы объединения.</w:t>
      </w:r>
    </w:p>
    <w:p w:rsidR="008B027F" w:rsidRPr="009E37E2" w:rsidRDefault="008B027F" w:rsidP="001D465A">
      <w:pPr>
        <w:spacing w:after="0" w:line="240" w:lineRule="auto"/>
        <w:jc w:val="both"/>
        <w:rPr>
          <w:bCs/>
          <w:szCs w:val="28"/>
        </w:rPr>
      </w:pPr>
    </w:p>
    <w:p w:rsidR="007226E9" w:rsidRPr="009E37E2" w:rsidRDefault="007226E9" w:rsidP="007226E9">
      <w:pPr>
        <w:spacing w:after="0" w:line="240" w:lineRule="auto"/>
        <w:jc w:val="both"/>
        <w:rPr>
          <w:bCs/>
          <w:szCs w:val="28"/>
        </w:rPr>
      </w:pPr>
    </w:p>
    <w:p w:rsidR="007226E9" w:rsidRPr="009E37E2" w:rsidRDefault="007226E9" w:rsidP="007226E9">
      <w:pPr>
        <w:spacing w:after="0" w:line="240" w:lineRule="auto"/>
        <w:jc w:val="center"/>
        <w:rPr>
          <w:b/>
          <w:bCs/>
          <w:szCs w:val="28"/>
        </w:rPr>
      </w:pPr>
      <w:r w:rsidRPr="009E37E2">
        <w:rPr>
          <w:b/>
          <w:bCs/>
          <w:szCs w:val="28"/>
        </w:rPr>
        <w:t>6. Права и обязанности родителей (законных представителей) обучающихся</w:t>
      </w:r>
    </w:p>
    <w:p w:rsidR="007226E9" w:rsidRPr="009E37E2" w:rsidRDefault="007226E9" w:rsidP="007226E9">
      <w:pPr>
        <w:spacing w:after="0" w:line="240" w:lineRule="auto"/>
        <w:jc w:val="center"/>
        <w:rPr>
          <w:bCs/>
          <w:szCs w:val="28"/>
        </w:rPr>
      </w:pPr>
    </w:p>
    <w:p w:rsidR="002C5A81" w:rsidRPr="009E37E2" w:rsidRDefault="009661B9" w:rsidP="00B12241">
      <w:pPr>
        <w:spacing w:after="0" w:line="240" w:lineRule="auto"/>
        <w:ind w:firstLine="360"/>
        <w:jc w:val="both"/>
        <w:rPr>
          <w:bCs/>
          <w:szCs w:val="28"/>
        </w:rPr>
      </w:pPr>
      <w:r w:rsidRPr="009E37E2">
        <w:rPr>
          <w:bCs/>
          <w:szCs w:val="28"/>
        </w:rPr>
        <w:t>6.1.</w:t>
      </w:r>
      <w:r w:rsidR="007226E9" w:rsidRPr="009E37E2">
        <w:rPr>
          <w:bCs/>
          <w:szCs w:val="28"/>
        </w:rPr>
        <w:t>Родители (законные представители) имеют право</w:t>
      </w:r>
      <w:r w:rsidR="002C5A81" w:rsidRPr="009E37E2">
        <w:rPr>
          <w:bCs/>
          <w:szCs w:val="28"/>
        </w:rPr>
        <w:t>:</w:t>
      </w:r>
    </w:p>
    <w:p w:rsidR="002C5A81" w:rsidRPr="009E37E2" w:rsidRDefault="007226E9" w:rsidP="002C5A81">
      <w:pPr>
        <w:pStyle w:val="a7"/>
        <w:numPr>
          <w:ilvl w:val="0"/>
          <w:numId w:val="13"/>
        </w:numPr>
        <w:spacing w:after="0" w:line="240" w:lineRule="auto"/>
        <w:ind w:firstLine="66"/>
        <w:jc w:val="both"/>
        <w:rPr>
          <w:bCs/>
          <w:szCs w:val="28"/>
        </w:rPr>
      </w:pPr>
      <w:r w:rsidRPr="009E37E2">
        <w:rPr>
          <w:bCs/>
          <w:szCs w:val="28"/>
        </w:rPr>
        <w:t>знакомит</w:t>
      </w:r>
      <w:r w:rsidR="005522CA" w:rsidRPr="009E37E2">
        <w:rPr>
          <w:bCs/>
          <w:szCs w:val="28"/>
        </w:rPr>
        <w:t>ь</w:t>
      </w:r>
      <w:r w:rsidRPr="009E37E2">
        <w:rPr>
          <w:bCs/>
          <w:szCs w:val="28"/>
        </w:rPr>
        <w:t xml:space="preserve">ся </w:t>
      </w:r>
      <w:r w:rsidR="002C5A81" w:rsidRPr="009E37E2">
        <w:rPr>
          <w:bCs/>
          <w:szCs w:val="28"/>
        </w:rPr>
        <w:t>с правилами внутреннего распорядка, Уставом, лицензией, дополнительной общеобразовательной программой и другими документами</w:t>
      </w:r>
      <w:r w:rsidR="007B07D1" w:rsidRPr="009E37E2">
        <w:rPr>
          <w:bCs/>
          <w:szCs w:val="28"/>
        </w:rPr>
        <w:t xml:space="preserve">, регламентирующими осуществление образовательной деятельности в </w:t>
      </w:r>
      <w:r w:rsidR="0049327C">
        <w:rPr>
          <w:bCs/>
          <w:szCs w:val="28"/>
        </w:rPr>
        <w:t>Учреждении</w:t>
      </w:r>
      <w:r w:rsidR="002C5A81" w:rsidRPr="009E37E2">
        <w:rPr>
          <w:bCs/>
          <w:szCs w:val="28"/>
        </w:rPr>
        <w:t>;</w:t>
      </w:r>
    </w:p>
    <w:p w:rsidR="009661B9" w:rsidRPr="009E37E2" w:rsidRDefault="002C5A81" w:rsidP="001D465A">
      <w:pPr>
        <w:pStyle w:val="a7"/>
        <w:numPr>
          <w:ilvl w:val="0"/>
          <w:numId w:val="13"/>
        </w:numPr>
        <w:tabs>
          <w:tab w:val="left" w:pos="851"/>
          <w:tab w:val="left" w:pos="1134"/>
        </w:tabs>
        <w:suppressAutoHyphens/>
        <w:spacing w:after="0" w:line="240" w:lineRule="auto"/>
        <w:ind w:firstLine="66"/>
        <w:jc w:val="both"/>
        <w:rPr>
          <w:bCs/>
          <w:szCs w:val="28"/>
        </w:rPr>
      </w:pPr>
      <w:r w:rsidRPr="009E37E2">
        <w:rPr>
          <w:bCs/>
          <w:szCs w:val="28"/>
        </w:rPr>
        <w:t>участвовать в работе объединений без включения и</w:t>
      </w:r>
      <w:r w:rsidR="001D465A" w:rsidRPr="009E37E2">
        <w:rPr>
          <w:bCs/>
          <w:szCs w:val="28"/>
        </w:rPr>
        <w:t>х в основной состав объединения.</w:t>
      </w:r>
    </w:p>
    <w:p w:rsidR="009661B9" w:rsidRPr="009E37E2" w:rsidRDefault="009661B9" w:rsidP="000C1083">
      <w:pPr>
        <w:pStyle w:val="a7"/>
        <w:numPr>
          <w:ilvl w:val="1"/>
          <w:numId w:val="28"/>
        </w:numPr>
        <w:tabs>
          <w:tab w:val="left" w:pos="142"/>
          <w:tab w:val="left" w:pos="284"/>
        </w:tabs>
        <w:suppressAutoHyphens/>
        <w:spacing w:after="0" w:line="240" w:lineRule="auto"/>
        <w:ind w:left="284" w:firstLine="76"/>
        <w:jc w:val="both"/>
        <w:rPr>
          <w:rFonts w:eastAsia="Calibri"/>
          <w:bCs/>
          <w:szCs w:val="28"/>
        </w:rPr>
      </w:pPr>
      <w:r w:rsidRPr="009E37E2">
        <w:rPr>
          <w:szCs w:val="28"/>
        </w:rPr>
        <w:t xml:space="preserve">Спорные вопросы, возникающие в ходе перевода обучающегося, решаются совместно педагогом дополнительного образования, обучающимся, достигшим возраста 14 лет, родителями (законными представителями) обучающегося и представителями администрации </w:t>
      </w:r>
      <w:r w:rsidR="0049327C">
        <w:rPr>
          <w:szCs w:val="28"/>
        </w:rPr>
        <w:t>Учреждения</w:t>
      </w:r>
      <w:r w:rsidRPr="009E37E2">
        <w:rPr>
          <w:szCs w:val="28"/>
        </w:rPr>
        <w:t xml:space="preserve"> в порядке, установленном локальными актами </w:t>
      </w:r>
      <w:r w:rsidR="0049327C">
        <w:rPr>
          <w:szCs w:val="28"/>
        </w:rPr>
        <w:t>Учреждения</w:t>
      </w:r>
      <w:r w:rsidRPr="009E37E2">
        <w:rPr>
          <w:szCs w:val="28"/>
        </w:rPr>
        <w:t xml:space="preserve"> (Положение </w:t>
      </w:r>
      <w:r w:rsidRPr="009E37E2">
        <w:rPr>
          <w:bCs/>
          <w:szCs w:val="28"/>
        </w:rPr>
        <w:t>о комиссии по урегулированию споров между участниками образовательных отношений).</w:t>
      </w:r>
    </w:p>
    <w:p w:rsidR="00CC6960" w:rsidRPr="009E37E2" w:rsidRDefault="00CC6960" w:rsidP="00CC6960">
      <w:pPr>
        <w:tabs>
          <w:tab w:val="left" w:pos="142"/>
        </w:tabs>
        <w:jc w:val="center"/>
        <w:rPr>
          <w:b/>
          <w:bCs/>
          <w:szCs w:val="28"/>
        </w:rPr>
      </w:pPr>
    </w:p>
    <w:p w:rsidR="00CC6960" w:rsidRPr="009E37E2" w:rsidRDefault="00AD35D7" w:rsidP="00CC6960">
      <w:pPr>
        <w:tabs>
          <w:tab w:val="left" w:pos="142"/>
        </w:tabs>
        <w:jc w:val="center"/>
        <w:rPr>
          <w:rFonts w:eastAsia="Verdana"/>
          <w:szCs w:val="28"/>
        </w:rPr>
      </w:pPr>
      <w:r w:rsidRPr="009E37E2">
        <w:rPr>
          <w:b/>
          <w:bCs/>
          <w:szCs w:val="28"/>
        </w:rPr>
        <w:t>7</w:t>
      </w:r>
      <w:r w:rsidR="00CC6960" w:rsidRPr="009E37E2">
        <w:rPr>
          <w:b/>
          <w:bCs/>
          <w:szCs w:val="28"/>
        </w:rPr>
        <w:t>. Заключительные положения</w:t>
      </w:r>
    </w:p>
    <w:p w:rsidR="00CC6960" w:rsidRPr="009E37E2" w:rsidRDefault="00CC6960" w:rsidP="000C1083">
      <w:pPr>
        <w:numPr>
          <w:ilvl w:val="1"/>
          <w:numId w:val="21"/>
        </w:numPr>
        <w:tabs>
          <w:tab w:val="left" w:pos="142"/>
          <w:tab w:val="left" w:pos="1134"/>
        </w:tabs>
        <w:suppressAutoHyphens/>
        <w:autoSpaceDE w:val="0"/>
        <w:spacing w:after="0" w:line="240" w:lineRule="auto"/>
        <w:ind w:left="0" w:firstLine="426"/>
        <w:jc w:val="both"/>
        <w:rPr>
          <w:rFonts w:eastAsia="Verdana"/>
          <w:szCs w:val="28"/>
        </w:rPr>
      </w:pPr>
      <w:r w:rsidRPr="009E37E2">
        <w:rPr>
          <w:rFonts w:eastAsia="Verdana"/>
          <w:szCs w:val="28"/>
        </w:rPr>
        <w:t>Настоящее Положение вступает в силу со дня его утверждения.</w:t>
      </w:r>
    </w:p>
    <w:p w:rsidR="00CC6960" w:rsidRPr="009E37E2" w:rsidRDefault="00CC6960" w:rsidP="000C1083">
      <w:pPr>
        <w:numPr>
          <w:ilvl w:val="1"/>
          <w:numId w:val="21"/>
        </w:numPr>
        <w:tabs>
          <w:tab w:val="left" w:pos="142"/>
          <w:tab w:val="left" w:pos="1134"/>
        </w:tabs>
        <w:suppressAutoHyphens/>
        <w:autoSpaceDE w:val="0"/>
        <w:spacing w:after="0" w:line="240" w:lineRule="auto"/>
        <w:ind w:left="284" w:firstLine="142"/>
        <w:jc w:val="both"/>
        <w:rPr>
          <w:rFonts w:eastAsia="Verdana"/>
          <w:szCs w:val="28"/>
        </w:rPr>
      </w:pPr>
      <w:r w:rsidRPr="009E37E2">
        <w:rPr>
          <w:rFonts w:eastAsia="Verdana"/>
          <w:szCs w:val="28"/>
        </w:rPr>
        <w:t xml:space="preserve">Изменения и дополнения в настоящее Положение вносятся и принимаются на заседании педагогического совета </w:t>
      </w:r>
      <w:r w:rsidR="0049327C">
        <w:rPr>
          <w:rFonts w:eastAsia="Verdana"/>
          <w:szCs w:val="28"/>
        </w:rPr>
        <w:t>Учреждения</w:t>
      </w:r>
      <w:r w:rsidRPr="009E37E2">
        <w:rPr>
          <w:rFonts w:eastAsia="Verdana"/>
          <w:szCs w:val="28"/>
        </w:rPr>
        <w:t>.</w:t>
      </w:r>
    </w:p>
    <w:p w:rsidR="00CC6960" w:rsidRDefault="00CC6960" w:rsidP="00CC6960"/>
    <w:p w:rsidR="007226E9" w:rsidRDefault="007226E9" w:rsidP="002C5A81">
      <w:pPr>
        <w:spacing w:after="0" w:line="240" w:lineRule="auto"/>
        <w:jc w:val="both"/>
        <w:rPr>
          <w:bCs/>
          <w:szCs w:val="28"/>
        </w:rPr>
      </w:pPr>
    </w:p>
    <w:p w:rsidR="004A3ACE" w:rsidRDefault="004A3ACE">
      <w:pPr>
        <w:rPr>
          <w:bCs/>
          <w:szCs w:val="28"/>
        </w:rPr>
      </w:pPr>
      <w:r>
        <w:rPr>
          <w:bCs/>
          <w:szCs w:val="28"/>
        </w:rPr>
        <w:br w:type="page"/>
      </w:r>
    </w:p>
    <w:sectPr w:rsidR="004A3ACE" w:rsidSect="00B97A7F">
      <w:footerReference w:type="default" r:id="rId8"/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DA1" w:rsidRDefault="00312DA1" w:rsidP="005C05AC">
      <w:pPr>
        <w:spacing w:after="0" w:line="240" w:lineRule="auto"/>
      </w:pPr>
      <w:r>
        <w:separator/>
      </w:r>
    </w:p>
  </w:endnote>
  <w:endnote w:type="continuationSeparator" w:id="1">
    <w:p w:rsidR="00312DA1" w:rsidRDefault="00312DA1" w:rsidP="005C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5142"/>
      <w:docPartObj>
        <w:docPartGallery w:val="Page Numbers (Bottom of Page)"/>
        <w:docPartUnique/>
      </w:docPartObj>
    </w:sdtPr>
    <w:sdtContent>
      <w:p w:rsidR="007226E9" w:rsidRDefault="0051339E">
        <w:pPr>
          <w:pStyle w:val="a5"/>
          <w:jc w:val="right"/>
        </w:pPr>
        <w:r>
          <w:fldChar w:fldCharType="begin"/>
        </w:r>
        <w:r w:rsidR="005F3407">
          <w:instrText xml:space="preserve"> PAGE   \* MERGEFORMAT </w:instrText>
        </w:r>
        <w:r>
          <w:fldChar w:fldCharType="separate"/>
        </w:r>
        <w:r w:rsidR="007624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26E9" w:rsidRDefault="007226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DA1" w:rsidRDefault="00312DA1" w:rsidP="005C05AC">
      <w:pPr>
        <w:spacing w:after="0" w:line="240" w:lineRule="auto"/>
      </w:pPr>
      <w:r>
        <w:separator/>
      </w:r>
    </w:p>
  </w:footnote>
  <w:footnote w:type="continuationSeparator" w:id="1">
    <w:p w:rsidR="00312DA1" w:rsidRDefault="00312DA1" w:rsidP="005C0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9D09CF"/>
    <w:multiLevelType w:val="hybridMultilevel"/>
    <w:tmpl w:val="5FE0950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C6F59"/>
    <w:multiLevelType w:val="multilevel"/>
    <w:tmpl w:val="17F8FD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3EF7B64"/>
    <w:multiLevelType w:val="multilevel"/>
    <w:tmpl w:val="232A81B0"/>
    <w:lvl w:ilvl="0">
      <w:start w:val="6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abstractNum w:abstractNumId="4">
    <w:nsid w:val="16C374DB"/>
    <w:multiLevelType w:val="multilevel"/>
    <w:tmpl w:val="69A2F6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2D15C49"/>
    <w:multiLevelType w:val="hybridMultilevel"/>
    <w:tmpl w:val="F7A4141C"/>
    <w:lvl w:ilvl="0" w:tplc="A3E6297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512FD"/>
    <w:multiLevelType w:val="multilevel"/>
    <w:tmpl w:val="6316C0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7">
    <w:nsid w:val="276C0A4B"/>
    <w:multiLevelType w:val="hybridMultilevel"/>
    <w:tmpl w:val="D2A0D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4A2409"/>
    <w:multiLevelType w:val="hybridMultilevel"/>
    <w:tmpl w:val="4642E7F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BEC4900"/>
    <w:multiLevelType w:val="hybridMultilevel"/>
    <w:tmpl w:val="D2A0D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737E3E"/>
    <w:multiLevelType w:val="hybridMultilevel"/>
    <w:tmpl w:val="D7C2CDA6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CCA6D85"/>
    <w:multiLevelType w:val="hybridMultilevel"/>
    <w:tmpl w:val="B05A2452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FFF0174"/>
    <w:multiLevelType w:val="hybridMultilevel"/>
    <w:tmpl w:val="F7D40BBC"/>
    <w:lvl w:ilvl="0" w:tplc="DB04C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6333B"/>
    <w:multiLevelType w:val="multilevel"/>
    <w:tmpl w:val="3B720E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3A0E71C5"/>
    <w:multiLevelType w:val="hybridMultilevel"/>
    <w:tmpl w:val="7018C9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AF5708"/>
    <w:multiLevelType w:val="hybridMultilevel"/>
    <w:tmpl w:val="1D34C6BC"/>
    <w:lvl w:ilvl="0" w:tplc="DB04C3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1D01BB5"/>
    <w:multiLevelType w:val="hybridMultilevel"/>
    <w:tmpl w:val="2F66C77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063B98"/>
    <w:multiLevelType w:val="multilevel"/>
    <w:tmpl w:val="E76E08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8">
    <w:nsid w:val="582B2B61"/>
    <w:multiLevelType w:val="hybridMultilevel"/>
    <w:tmpl w:val="4C5A99D4"/>
    <w:lvl w:ilvl="0" w:tplc="3E7EBAF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A1E76"/>
    <w:multiLevelType w:val="hybridMultilevel"/>
    <w:tmpl w:val="7018C9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E16F27"/>
    <w:multiLevelType w:val="multilevel"/>
    <w:tmpl w:val="E61E93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1">
    <w:nsid w:val="63091B5E"/>
    <w:multiLevelType w:val="multilevel"/>
    <w:tmpl w:val="1EE6C826"/>
    <w:lvl w:ilvl="0">
      <w:start w:val="1"/>
      <w:numFmt w:val="decimal"/>
      <w:lvlText w:val="%1."/>
      <w:lvlJc w:val="left"/>
      <w:pPr>
        <w:ind w:left="360" w:hanging="360"/>
      </w:pPr>
      <w:rPr>
        <w:rFonts w:eastAsia="TimesNewRomanPSMT" w:cs="TimesNewRomanPSMT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cs="TimesNewRomanPSMT" w:hint="default"/>
      </w:rPr>
    </w:lvl>
  </w:abstractNum>
  <w:abstractNum w:abstractNumId="22">
    <w:nsid w:val="63A56D25"/>
    <w:multiLevelType w:val="multilevel"/>
    <w:tmpl w:val="C34238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3">
    <w:nsid w:val="63CD0BDB"/>
    <w:multiLevelType w:val="hybridMultilevel"/>
    <w:tmpl w:val="87D0A1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9A50065"/>
    <w:multiLevelType w:val="hybridMultilevel"/>
    <w:tmpl w:val="7018C9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24564A"/>
    <w:multiLevelType w:val="multilevel"/>
    <w:tmpl w:val="5512EFD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7C7148B3"/>
    <w:multiLevelType w:val="hybridMultilevel"/>
    <w:tmpl w:val="7018C9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740E73"/>
    <w:multiLevelType w:val="hybridMultilevel"/>
    <w:tmpl w:val="7018C9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8"/>
  </w:num>
  <w:num w:numId="3">
    <w:abstractNumId w:val="26"/>
  </w:num>
  <w:num w:numId="4">
    <w:abstractNumId w:val="14"/>
  </w:num>
  <w:num w:numId="5">
    <w:abstractNumId w:val="11"/>
  </w:num>
  <w:num w:numId="6">
    <w:abstractNumId w:val="10"/>
  </w:num>
  <w:num w:numId="7">
    <w:abstractNumId w:val="27"/>
  </w:num>
  <w:num w:numId="8">
    <w:abstractNumId w:val="24"/>
  </w:num>
  <w:num w:numId="9">
    <w:abstractNumId w:val="9"/>
  </w:num>
  <w:num w:numId="10">
    <w:abstractNumId w:val="8"/>
  </w:num>
  <w:num w:numId="11">
    <w:abstractNumId w:val="7"/>
  </w:num>
  <w:num w:numId="12">
    <w:abstractNumId w:val="19"/>
  </w:num>
  <w:num w:numId="13">
    <w:abstractNumId w:val="1"/>
  </w:num>
  <w:num w:numId="14">
    <w:abstractNumId w:val="0"/>
  </w:num>
  <w:num w:numId="15">
    <w:abstractNumId w:val="22"/>
  </w:num>
  <w:num w:numId="16">
    <w:abstractNumId w:val="5"/>
  </w:num>
  <w:num w:numId="17">
    <w:abstractNumId w:val="12"/>
  </w:num>
  <w:num w:numId="18">
    <w:abstractNumId w:val="17"/>
  </w:num>
  <w:num w:numId="19">
    <w:abstractNumId w:val="20"/>
  </w:num>
  <w:num w:numId="20">
    <w:abstractNumId w:val="15"/>
  </w:num>
  <w:num w:numId="21">
    <w:abstractNumId w:val="4"/>
  </w:num>
  <w:num w:numId="22">
    <w:abstractNumId w:val="21"/>
  </w:num>
  <w:num w:numId="23">
    <w:abstractNumId w:val="2"/>
  </w:num>
  <w:num w:numId="24">
    <w:abstractNumId w:val="13"/>
  </w:num>
  <w:num w:numId="25">
    <w:abstractNumId w:val="25"/>
  </w:num>
  <w:num w:numId="26">
    <w:abstractNumId w:val="6"/>
  </w:num>
  <w:num w:numId="27">
    <w:abstractNumId w:val="23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529"/>
    <w:rsid w:val="000029A4"/>
    <w:rsid w:val="000145DC"/>
    <w:rsid w:val="0002420E"/>
    <w:rsid w:val="00032B62"/>
    <w:rsid w:val="000473BF"/>
    <w:rsid w:val="00054CBB"/>
    <w:rsid w:val="0006616E"/>
    <w:rsid w:val="00073031"/>
    <w:rsid w:val="00090E00"/>
    <w:rsid w:val="000B388E"/>
    <w:rsid w:val="000C1083"/>
    <w:rsid w:val="001221BA"/>
    <w:rsid w:val="00142AA2"/>
    <w:rsid w:val="0016692E"/>
    <w:rsid w:val="001A43E0"/>
    <w:rsid w:val="001C3ABA"/>
    <w:rsid w:val="001D465A"/>
    <w:rsid w:val="001E193E"/>
    <w:rsid w:val="001E5AA7"/>
    <w:rsid w:val="001E7F7D"/>
    <w:rsid w:val="0021737B"/>
    <w:rsid w:val="00243ACC"/>
    <w:rsid w:val="00246288"/>
    <w:rsid w:val="0025517B"/>
    <w:rsid w:val="002553EC"/>
    <w:rsid w:val="002822C1"/>
    <w:rsid w:val="00286D23"/>
    <w:rsid w:val="002A16C6"/>
    <w:rsid w:val="002C5A81"/>
    <w:rsid w:val="002D7F79"/>
    <w:rsid w:val="002E64FF"/>
    <w:rsid w:val="002F3BFA"/>
    <w:rsid w:val="00300EB0"/>
    <w:rsid w:val="003030FB"/>
    <w:rsid w:val="00312DA1"/>
    <w:rsid w:val="00341676"/>
    <w:rsid w:val="00344E14"/>
    <w:rsid w:val="00353C95"/>
    <w:rsid w:val="003726FD"/>
    <w:rsid w:val="0039560E"/>
    <w:rsid w:val="003971D5"/>
    <w:rsid w:val="003C17C7"/>
    <w:rsid w:val="003D63A6"/>
    <w:rsid w:val="003F6C22"/>
    <w:rsid w:val="003F73D1"/>
    <w:rsid w:val="00414081"/>
    <w:rsid w:val="00420686"/>
    <w:rsid w:val="00421373"/>
    <w:rsid w:val="00427090"/>
    <w:rsid w:val="00427669"/>
    <w:rsid w:val="004315E0"/>
    <w:rsid w:val="00432C1E"/>
    <w:rsid w:val="004500C3"/>
    <w:rsid w:val="00454557"/>
    <w:rsid w:val="0046135B"/>
    <w:rsid w:val="00476493"/>
    <w:rsid w:val="00490F61"/>
    <w:rsid w:val="0049327C"/>
    <w:rsid w:val="004A3ACE"/>
    <w:rsid w:val="004A7C46"/>
    <w:rsid w:val="004B1BD1"/>
    <w:rsid w:val="004D2E1A"/>
    <w:rsid w:val="004D41E9"/>
    <w:rsid w:val="0051339E"/>
    <w:rsid w:val="005142F7"/>
    <w:rsid w:val="00515061"/>
    <w:rsid w:val="00520EB1"/>
    <w:rsid w:val="00533BE4"/>
    <w:rsid w:val="0053698F"/>
    <w:rsid w:val="005522CA"/>
    <w:rsid w:val="005642A6"/>
    <w:rsid w:val="00564333"/>
    <w:rsid w:val="0056609E"/>
    <w:rsid w:val="0057497D"/>
    <w:rsid w:val="00590D95"/>
    <w:rsid w:val="00594057"/>
    <w:rsid w:val="005A1952"/>
    <w:rsid w:val="005C05AC"/>
    <w:rsid w:val="005D6367"/>
    <w:rsid w:val="005E2393"/>
    <w:rsid w:val="005E42F1"/>
    <w:rsid w:val="005E649D"/>
    <w:rsid w:val="005F3407"/>
    <w:rsid w:val="00601F09"/>
    <w:rsid w:val="006024E1"/>
    <w:rsid w:val="00615780"/>
    <w:rsid w:val="00633B77"/>
    <w:rsid w:val="00641727"/>
    <w:rsid w:val="00657EF0"/>
    <w:rsid w:val="006723CF"/>
    <w:rsid w:val="00673999"/>
    <w:rsid w:val="00677EA5"/>
    <w:rsid w:val="006B2261"/>
    <w:rsid w:val="006C1529"/>
    <w:rsid w:val="006C585B"/>
    <w:rsid w:val="006C5F69"/>
    <w:rsid w:val="006D2BA7"/>
    <w:rsid w:val="006F7FCA"/>
    <w:rsid w:val="0071402E"/>
    <w:rsid w:val="007149A6"/>
    <w:rsid w:val="007226E9"/>
    <w:rsid w:val="007257EF"/>
    <w:rsid w:val="00740D4E"/>
    <w:rsid w:val="0076245C"/>
    <w:rsid w:val="007649EA"/>
    <w:rsid w:val="00775A1F"/>
    <w:rsid w:val="007A7E60"/>
    <w:rsid w:val="007B07D1"/>
    <w:rsid w:val="007F4041"/>
    <w:rsid w:val="007F6B92"/>
    <w:rsid w:val="008036FA"/>
    <w:rsid w:val="0083385A"/>
    <w:rsid w:val="00842896"/>
    <w:rsid w:val="0085687F"/>
    <w:rsid w:val="00860238"/>
    <w:rsid w:val="008610DA"/>
    <w:rsid w:val="00885AE7"/>
    <w:rsid w:val="0089102B"/>
    <w:rsid w:val="00897E30"/>
    <w:rsid w:val="008B027F"/>
    <w:rsid w:val="008B319B"/>
    <w:rsid w:val="008B3EF9"/>
    <w:rsid w:val="0090318D"/>
    <w:rsid w:val="0091074A"/>
    <w:rsid w:val="00916001"/>
    <w:rsid w:val="00916846"/>
    <w:rsid w:val="00945094"/>
    <w:rsid w:val="00951D08"/>
    <w:rsid w:val="00961451"/>
    <w:rsid w:val="009661B9"/>
    <w:rsid w:val="009718E2"/>
    <w:rsid w:val="009755D9"/>
    <w:rsid w:val="00987869"/>
    <w:rsid w:val="009A4BB2"/>
    <w:rsid w:val="009C0179"/>
    <w:rsid w:val="009E37E2"/>
    <w:rsid w:val="009E584F"/>
    <w:rsid w:val="009E7D0D"/>
    <w:rsid w:val="00A05273"/>
    <w:rsid w:val="00A060A9"/>
    <w:rsid w:val="00A10AB8"/>
    <w:rsid w:val="00A14989"/>
    <w:rsid w:val="00A27889"/>
    <w:rsid w:val="00A56876"/>
    <w:rsid w:val="00A70AB9"/>
    <w:rsid w:val="00A77ED8"/>
    <w:rsid w:val="00A81C61"/>
    <w:rsid w:val="00A911EC"/>
    <w:rsid w:val="00A91F2E"/>
    <w:rsid w:val="00AB5BE7"/>
    <w:rsid w:val="00AB5E3E"/>
    <w:rsid w:val="00AC4ECC"/>
    <w:rsid w:val="00AC7148"/>
    <w:rsid w:val="00AD2523"/>
    <w:rsid w:val="00AD35D7"/>
    <w:rsid w:val="00AE059C"/>
    <w:rsid w:val="00AE2C37"/>
    <w:rsid w:val="00AF0815"/>
    <w:rsid w:val="00AF2C2F"/>
    <w:rsid w:val="00AF4A02"/>
    <w:rsid w:val="00B06AAC"/>
    <w:rsid w:val="00B12241"/>
    <w:rsid w:val="00B21A5C"/>
    <w:rsid w:val="00B53BE5"/>
    <w:rsid w:val="00B56333"/>
    <w:rsid w:val="00B660E3"/>
    <w:rsid w:val="00B91F03"/>
    <w:rsid w:val="00B97A7F"/>
    <w:rsid w:val="00BA2893"/>
    <w:rsid w:val="00BA5C66"/>
    <w:rsid w:val="00BB3EE6"/>
    <w:rsid w:val="00BC4689"/>
    <w:rsid w:val="00BC724F"/>
    <w:rsid w:val="00BD2397"/>
    <w:rsid w:val="00BD6D75"/>
    <w:rsid w:val="00BF2F6C"/>
    <w:rsid w:val="00BF70A3"/>
    <w:rsid w:val="00C07095"/>
    <w:rsid w:val="00C21073"/>
    <w:rsid w:val="00C57163"/>
    <w:rsid w:val="00C85281"/>
    <w:rsid w:val="00C864E5"/>
    <w:rsid w:val="00CB38B2"/>
    <w:rsid w:val="00CC174B"/>
    <w:rsid w:val="00CC6960"/>
    <w:rsid w:val="00CD69B2"/>
    <w:rsid w:val="00CE4BD8"/>
    <w:rsid w:val="00D02091"/>
    <w:rsid w:val="00D51F2F"/>
    <w:rsid w:val="00D54F4D"/>
    <w:rsid w:val="00D949B5"/>
    <w:rsid w:val="00D95C65"/>
    <w:rsid w:val="00D97D2D"/>
    <w:rsid w:val="00E1768B"/>
    <w:rsid w:val="00E240DC"/>
    <w:rsid w:val="00E4517E"/>
    <w:rsid w:val="00E94DFE"/>
    <w:rsid w:val="00E9587A"/>
    <w:rsid w:val="00EB3637"/>
    <w:rsid w:val="00EC0462"/>
    <w:rsid w:val="00EC44BF"/>
    <w:rsid w:val="00ED425C"/>
    <w:rsid w:val="00ED72B1"/>
    <w:rsid w:val="00EE2C9E"/>
    <w:rsid w:val="00F00362"/>
    <w:rsid w:val="00F01BB3"/>
    <w:rsid w:val="00F13A16"/>
    <w:rsid w:val="00F31195"/>
    <w:rsid w:val="00F413B2"/>
    <w:rsid w:val="00F57880"/>
    <w:rsid w:val="00F83FCB"/>
    <w:rsid w:val="00F85604"/>
    <w:rsid w:val="00F94D4C"/>
    <w:rsid w:val="00FA4093"/>
    <w:rsid w:val="00FB76A7"/>
    <w:rsid w:val="00FC6B71"/>
    <w:rsid w:val="00FD15D0"/>
    <w:rsid w:val="00FE058A"/>
    <w:rsid w:val="00FE6A1E"/>
    <w:rsid w:val="00FE7A36"/>
    <w:rsid w:val="00FF3107"/>
    <w:rsid w:val="0F710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C3"/>
    <w:rPr>
      <w:lang w:eastAsia="ru-RU"/>
    </w:rPr>
  </w:style>
  <w:style w:type="paragraph" w:styleId="1">
    <w:name w:val="heading 1"/>
    <w:basedOn w:val="a"/>
    <w:next w:val="a"/>
    <w:link w:val="10"/>
    <w:qFormat/>
    <w:rsid w:val="00CB38B2"/>
    <w:pPr>
      <w:keepNext/>
      <w:numPr>
        <w:numId w:val="14"/>
      </w:numPr>
      <w:suppressAutoHyphens/>
      <w:spacing w:before="240" w:after="60" w:line="240" w:lineRule="auto"/>
      <w:outlineLvl w:val="0"/>
    </w:pPr>
    <w:rPr>
      <w:rFonts w:ascii="Arial" w:hAnsi="Arial" w:cs="Arial"/>
      <w:b/>
      <w:kern w:val="1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0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05AC"/>
    <w:rPr>
      <w:lang w:eastAsia="ru-RU"/>
    </w:rPr>
  </w:style>
  <w:style w:type="paragraph" w:styleId="a5">
    <w:name w:val="footer"/>
    <w:basedOn w:val="a"/>
    <w:link w:val="a6"/>
    <w:uiPriority w:val="99"/>
    <w:unhideWhenUsed/>
    <w:rsid w:val="005C0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05AC"/>
    <w:rPr>
      <w:lang w:eastAsia="ru-RU"/>
    </w:rPr>
  </w:style>
  <w:style w:type="paragraph" w:styleId="a7">
    <w:name w:val="List Paragraph"/>
    <w:basedOn w:val="a"/>
    <w:uiPriority w:val="34"/>
    <w:qFormat/>
    <w:rsid w:val="00897E3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B07D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B07D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B38B2"/>
    <w:rPr>
      <w:rFonts w:ascii="Arial" w:hAnsi="Arial" w:cs="Arial"/>
      <w:b/>
      <w:kern w:val="1"/>
      <w:sz w:val="24"/>
      <w:szCs w:val="20"/>
      <w:lang w:eastAsia="zh-CN"/>
    </w:rPr>
  </w:style>
  <w:style w:type="paragraph" w:customStyle="1" w:styleId="aa">
    <w:name w:val="Îáû÷íûé"/>
    <w:rsid w:val="008B027F"/>
    <w:pPr>
      <w:widowControl w:val="0"/>
      <w:suppressAutoHyphens/>
      <w:spacing w:after="0" w:line="240" w:lineRule="auto"/>
      <w:jc w:val="both"/>
    </w:pPr>
    <w:rPr>
      <w:rFonts w:eastAsia="Arial"/>
      <w:sz w:val="24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5E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49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C3"/>
    <w:rPr>
      <w:lang w:eastAsia="ru-RU"/>
    </w:rPr>
  </w:style>
  <w:style w:type="paragraph" w:styleId="1">
    <w:name w:val="heading 1"/>
    <w:basedOn w:val="a"/>
    <w:next w:val="a"/>
    <w:link w:val="10"/>
    <w:qFormat/>
    <w:rsid w:val="00CB38B2"/>
    <w:pPr>
      <w:keepNext/>
      <w:numPr>
        <w:numId w:val="14"/>
      </w:numPr>
      <w:suppressAutoHyphens/>
      <w:spacing w:before="240" w:after="60" w:line="240" w:lineRule="auto"/>
      <w:outlineLvl w:val="0"/>
    </w:pPr>
    <w:rPr>
      <w:rFonts w:ascii="Arial" w:hAnsi="Arial" w:cs="Arial"/>
      <w:b/>
      <w:kern w:val="1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0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05AC"/>
    <w:rPr>
      <w:lang w:eastAsia="ru-RU"/>
    </w:rPr>
  </w:style>
  <w:style w:type="paragraph" w:styleId="a5">
    <w:name w:val="footer"/>
    <w:basedOn w:val="a"/>
    <w:link w:val="a6"/>
    <w:uiPriority w:val="99"/>
    <w:unhideWhenUsed/>
    <w:rsid w:val="005C0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05AC"/>
    <w:rPr>
      <w:lang w:eastAsia="ru-RU"/>
    </w:rPr>
  </w:style>
  <w:style w:type="paragraph" w:styleId="a7">
    <w:name w:val="List Paragraph"/>
    <w:basedOn w:val="a"/>
    <w:uiPriority w:val="34"/>
    <w:qFormat/>
    <w:rsid w:val="00897E3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B07D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B07D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B38B2"/>
    <w:rPr>
      <w:rFonts w:ascii="Arial" w:hAnsi="Arial" w:cs="Arial"/>
      <w:b/>
      <w:kern w:val="1"/>
      <w:sz w:val="24"/>
      <w:szCs w:val="20"/>
      <w:lang w:eastAsia="zh-CN"/>
    </w:rPr>
  </w:style>
  <w:style w:type="paragraph" w:customStyle="1" w:styleId="aa">
    <w:name w:val="Îáû÷íûé"/>
    <w:rsid w:val="008B027F"/>
    <w:pPr>
      <w:widowControl w:val="0"/>
      <w:suppressAutoHyphens/>
      <w:spacing w:after="0" w:line="240" w:lineRule="auto"/>
      <w:jc w:val="both"/>
    </w:pPr>
    <w:rPr>
      <w:rFonts w:eastAsia="Arial"/>
      <w:sz w:val="24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5E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49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FDC2-BD93-402B-9C55-1EACF9CC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ЦВР_Брянск</cp:lastModifiedBy>
  <cp:revision>75</cp:revision>
  <cp:lastPrinted>2020-10-12T12:02:00Z</cp:lastPrinted>
  <dcterms:created xsi:type="dcterms:W3CDTF">2020-08-06T06:59:00Z</dcterms:created>
  <dcterms:modified xsi:type="dcterms:W3CDTF">2020-10-13T08:34:00Z</dcterms:modified>
</cp:coreProperties>
</file>