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D1" w:rsidRPr="003F40AE" w:rsidRDefault="00FE2AD1" w:rsidP="00FE2A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FE2AD1" w:rsidRPr="003F40AE" w:rsidRDefault="00FE2AD1" w:rsidP="00FE2A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проведении муниципального этапа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XXI</w:t>
      </w:r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Всероссийской акции</w:t>
      </w:r>
    </w:p>
    <w:p w:rsidR="00FE2AD1" w:rsidRPr="00FE2AD1" w:rsidRDefault="00FE2AD1" w:rsidP="00FE2AD1">
      <w:pPr>
        <w:jc w:val="both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«Я - гражданин России»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,</w:t>
      </w:r>
      <w:r w:rsidRPr="00FE2AD1">
        <w:rPr>
          <w:b/>
          <w:sz w:val="28"/>
          <w:szCs w:val="28"/>
        </w:rPr>
        <w:t xml:space="preserve"> </w:t>
      </w:r>
      <w:r w:rsidRPr="00FE2AD1">
        <w:rPr>
          <w:rFonts w:ascii="Times New Roman" w:hAnsi="Times New Roman" w:cs="Times New Roman"/>
          <w:b/>
          <w:sz w:val="28"/>
          <w:szCs w:val="28"/>
        </w:rPr>
        <w:t>посвященный 76-й годовщине Великой Победы</w:t>
      </w:r>
      <w:r w:rsidRPr="00FE2AD1">
        <w:rPr>
          <w:rFonts w:ascii="Times New Roman" w:hAnsi="Times New Roman" w:cs="Times New Roman"/>
          <w:sz w:val="28"/>
          <w:szCs w:val="28"/>
        </w:rPr>
        <w:t>.</w:t>
      </w:r>
    </w:p>
    <w:p w:rsidR="00FE2AD1" w:rsidRPr="003F40AE" w:rsidRDefault="00C91127" w:rsidP="00C9112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r w:rsidR="00FE2AD1"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FE2AD1" w:rsidRPr="003F40AE" w:rsidRDefault="00FE2AD1" w:rsidP="00FE2A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F40AE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задачи, порядок организации и проведения муниципального этапа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X</w:t>
      </w:r>
      <w:r w:rsidRPr="003F40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X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3F40AE">
        <w:rPr>
          <w:rFonts w:ascii="Times New Roman" w:hAnsi="Times New Roman" w:cs="Times New Roman"/>
          <w:sz w:val="28"/>
          <w:szCs w:val="28"/>
        </w:rPr>
        <w:t xml:space="preserve"> Всероссийской акции «Я - гражданин России» (далее Акция).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 xml:space="preserve">1.2. Учредитель </w:t>
      </w:r>
      <w:r w:rsidR="00422BE1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3F40AE">
        <w:rPr>
          <w:rFonts w:ascii="Times New Roman" w:hAnsi="Times New Roman" w:cs="Times New Roman"/>
          <w:sz w:val="28"/>
          <w:szCs w:val="28"/>
        </w:rPr>
        <w:t xml:space="preserve"> Акции: Управление образования Брянской городской администрации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1.3. Организацию, координацию и проведение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Акции по районам </w:t>
      </w:r>
      <w:proofErr w:type="gramStart"/>
      <w:r w:rsidRPr="003F40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40AE">
        <w:rPr>
          <w:rFonts w:ascii="Times New Roman" w:hAnsi="Times New Roman" w:cs="Times New Roman"/>
          <w:sz w:val="28"/>
          <w:szCs w:val="28"/>
        </w:rPr>
        <w:t>. Брянска осуществляют:</w:t>
      </w:r>
    </w:p>
    <w:p w:rsidR="00FE2AD1" w:rsidRPr="003F40AE" w:rsidRDefault="00FE2AD1" w:rsidP="00FE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0AE">
        <w:rPr>
          <w:rFonts w:ascii="Times New Roman" w:hAnsi="Times New Roman" w:cs="Times New Roman"/>
          <w:sz w:val="28"/>
          <w:szCs w:val="28"/>
        </w:rPr>
        <w:t>Бежицкий</w:t>
      </w:r>
      <w:proofErr w:type="spellEnd"/>
      <w:r w:rsidRPr="003F40AE">
        <w:rPr>
          <w:rFonts w:ascii="Times New Roman" w:hAnsi="Times New Roman" w:cs="Times New Roman"/>
          <w:sz w:val="28"/>
          <w:szCs w:val="28"/>
        </w:rPr>
        <w:t xml:space="preserve"> район: МБУДО «Центр внешкольной работы» </w:t>
      </w:r>
      <w:proofErr w:type="gramStart"/>
      <w:r w:rsidRPr="003F40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40AE">
        <w:rPr>
          <w:rFonts w:ascii="Times New Roman" w:hAnsi="Times New Roman" w:cs="Times New Roman"/>
          <w:sz w:val="28"/>
          <w:szCs w:val="28"/>
        </w:rPr>
        <w:t xml:space="preserve">. Брянска 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F40AE"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 w:rsidRPr="003F40AE">
        <w:rPr>
          <w:rFonts w:ascii="Times New Roman" w:hAnsi="Times New Roman" w:cs="Times New Roman"/>
          <w:sz w:val="28"/>
          <w:szCs w:val="28"/>
        </w:rPr>
        <w:t xml:space="preserve"> и Володарский район: МБУДО «Дом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Володарского района» </w:t>
      </w:r>
      <w:proofErr w:type="gramStart"/>
      <w:r w:rsidRPr="003F40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40AE">
        <w:rPr>
          <w:rFonts w:ascii="Times New Roman" w:hAnsi="Times New Roman" w:cs="Times New Roman"/>
          <w:sz w:val="28"/>
          <w:szCs w:val="28"/>
        </w:rPr>
        <w:t>. Брянска;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Советский район: МБУДО  «Центр внешкольн</w:t>
      </w:r>
      <w:r>
        <w:rPr>
          <w:rFonts w:ascii="Times New Roman" w:hAnsi="Times New Roman" w:cs="Times New Roman"/>
          <w:sz w:val="28"/>
          <w:szCs w:val="28"/>
        </w:rPr>
        <w:t xml:space="preserve">ой работы» Советского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Брянска </w:t>
      </w:r>
    </w:p>
    <w:p w:rsidR="00FE2AD1" w:rsidRPr="003F40AE" w:rsidRDefault="00FE2AD1" w:rsidP="00FE2AD1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и задачи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 xml:space="preserve">2.1. Цель проведения Акции – вовлечение обучающихся образовательных организаций </w:t>
      </w:r>
      <w:proofErr w:type="gramStart"/>
      <w:r w:rsidRPr="003F40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4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AE">
        <w:rPr>
          <w:rFonts w:ascii="Times New Roman" w:hAnsi="Times New Roman" w:cs="Times New Roman"/>
          <w:sz w:val="28"/>
          <w:szCs w:val="28"/>
        </w:rPr>
        <w:t>Брянска  в общественно-полезную социальную деятельность, формирование у них активной гражданской позиции.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2.2. Задачи акции:</w:t>
      </w:r>
    </w:p>
    <w:p w:rsidR="00FE2AD1" w:rsidRPr="003F40AE" w:rsidRDefault="00FE2AD1" w:rsidP="00FE2A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привлечь внимание обучающихся образовательных организаций к решению актуальных социальных проблем местного сообщества;</w:t>
      </w:r>
    </w:p>
    <w:p w:rsidR="00FE2AD1" w:rsidRPr="003F40AE" w:rsidRDefault="00FE2AD1" w:rsidP="00FE2A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содействовать социальной адаптации, формированию патриотических чувств                                    и гражданской ответственности, ценностей демократии и толерантности у обучающихся образовательных организаций;</w:t>
      </w:r>
    </w:p>
    <w:p w:rsidR="00FE2AD1" w:rsidRPr="003F40AE" w:rsidRDefault="00FE2AD1" w:rsidP="00FE2A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развивать у обучающихся образовательных организаций навыки поиска, обработки                          и анализа разнообразной информации, обсуждения и выбора путей решения проблемы, умение эффективного сотрудничества в команде;</w:t>
      </w:r>
    </w:p>
    <w:p w:rsidR="00FE2AD1" w:rsidRPr="003F40AE" w:rsidRDefault="00FE2AD1" w:rsidP="00FE2A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выявлять и поддерживать лучшие детские проекты, педагогические инициативы в области социального проектирования;</w:t>
      </w:r>
    </w:p>
    <w:p w:rsidR="00FE2AD1" w:rsidRPr="003F40AE" w:rsidRDefault="00FE2AD1" w:rsidP="00FE2A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содействовать профессиональному развитию педагогов в области гражданского образования и проектной деятельности;</w:t>
      </w:r>
    </w:p>
    <w:p w:rsidR="00FE2AD1" w:rsidRPr="003F40AE" w:rsidRDefault="00FE2AD1" w:rsidP="00FE2A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развивать социальное сотрудничество и конструктивное взаимодействие обучающихся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AE">
        <w:rPr>
          <w:rFonts w:ascii="Times New Roman" w:hAnsi="Times New Roman" w:cs="Times New Roman"/>
          <w:sz w:val="28"/>
          <w:szCs w:val="28"/>
        </w:rPr>
        <w:t>с представителями различных уровней власти, общественными организациями.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E2AD1" w:rsidRPr="003F40AE" w:rsidRDefault="00FE2AD1" w:rsidP="003F41B7">
      <w:pPr>
        <w:numPr>
          <w:ilvl w:val="0"/>
          <w:numId w:val="5"/>
        </w:numPr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Участники Акции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 xml:space="preserve">3.1. В Акции принимают участие обучающиеся общеобразовательных организаций, образовательных организаций дополнительного образования детей, детских </w:t>
      </w:r>
      <w:r w:rsidR="003F41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40AE">
        <w:rPr>
          <w:rFonts w:ascii="Times New Roman" w:hAnsi="Times New Roman" w:cs="Times New Roman"/>
          <w:sz w:val="28"/>
          <w:szCs w:val="28"/>
        </w:rPr>
        <w:t>и молодежных общественных организаций Брянской области в возрасте 11-18 лет.</w:t>
      </w:r>
    </w:p>
    <w:p w:rsidR="00FE2AD1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3.2. Участники Акции разрабатыва</w:t>
      </w:r>
      <w:r w:rsidR="003F41B7">
        <w:rPr>
          <w:rFonts w:ascii="Times New Roman" w:hAnsi="Times New Roman" w:cs="Times New Roman"/>
          <w:sz w:val="28"/>
          <w:szCs w:val="28"/>
        </w:rPr>
        <w:t>ют и реализовывают проект в 2020-2021</w:t>
      </w:r>
      <w:r w:rsidRPr="003F40AE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91127" w:rsidRPr="003F40AE" w:rsidRDefault="00C91127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2AD1" w:rsidRPr="003F40AE" w:rsidRDefault="00FE2AD1" w:rsidP="003F41B7">
      <w:pPr>
        <w:numPr>
          <w:ilvl w:val="0"/>
          <w:numId w:val="6"/>
        </w:numPr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Организация и порядок проведения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4.1. Сроки проведения муниципального этапа Акции.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422B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22BE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22BE1">
        <w:rPr>
          <w:rFonts w:ascii="Times New Roman" w:hAnsi="Times New Roman" w:cs="Times New Roman"/>
          <w:sz w:val="28"/>
          <w:szCs w:val="28"/>
        </w:rPr>
        <w:t xml:space="preserve"> формате </w:t>
      </w:r>
      <w:r>
        <w:rPr>
          <w:rFonts w:ascii="Times New Roman" w:hAnsi="Times New Roman" w:cs="Times New Roman"/>
          <w:sz w:val="28"/>
          <w:szCs w:val="28"/>
        </w:rPr>
        <w:t>до апреля</w:t>
      </w:r>
      <w:r w:rsidRPr="003F40AE">
        <w:rPr>
          <w:rFonts w:ascii="Times New Roman" w:hAnsi="Times New Roman" w:cs="Times New Roman"/>
          <w:sz w:val="28"/>
          <w:szCs w:val="28"/>
        </w:rPr>
        <w:t xml:space="preserve"> 20</w:t>
      </w:r>
      <w:r w:rsidR="003F41B7">
        <w:rPr>
          <w:rFonts w:ascii="Times New Roman" w:hAnsi="Times New Roman" w:cs="Times New Roman"/>
          <w:sz w:val="28"/>
          <w:szCs w:val="28"/>
        </w:rPr>
        <w:t>21</w:t>
      </w:r>
      <w:r w:rsidRPr="003F40AE">
        <w:rPr>
          <w:rFonts w:ascii="Times New Roman" w:hAnsi="Times New Roman" w:cs="Times New Roman"/>
          <w:sz w:val="28"/>
          <w:szCs w:val="28"/>
        </w:rPr>
        <w:t xml:space="preserve"> г. и включает три этапа: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 xml:space="preserve">I этап – организационный </w:t>
      </w:r>
      <w:r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(декабрь 20</w:t>
      </w:r>
      <w:r w:rsidR="003F41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20</w:t>
      </w:r>
      <w:r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г.)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 xml:space="preserve">На этом этапе проводится информационная работа по доведению Положения </w:t>
      </w:r>
      <w:r w:rsidR="003F41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40AE">
        <w:rPr>
          <w:rFonts w:ascii="Times New Roman" w:hAnsi="Times New Roman" w:cs="Times New Roman"/>
          <w:sz w:val="28"/>
          <w:szCs w:val="28"/>
        </w:rPr>
        <w:t>до учреждений  образования, оказывается консультативная помощь участникам Акции.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II этап – муниципальный (</w:t>
      </w:r>
      <w:r w:rsidR="003F41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январь 2021-30марта 2021 года</w:t>
      </w:r>
      <w:r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.).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Форма организации и порядок проведения второго этапа Акции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AE">
        <w:rPr>
          <w:rFonts w:ascii="Times New Roman" w:hAnsi="Times New Roman" w:cs="Times New Roman"/>
          <w:sz w:val="28"/>
          <w:szCs w:val="28"/>
        </w:rPr>
        <w:t>за организацию, координацию и проведение муниципального этапа Акции по районам г. Брянска.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Победители муниципального этапа Акции принимают участие в</w:t>
      </w:r>
      <w:r w:rsidR="006C458A">
        <w:rPr>
          <w:rFonts w:ascii="Times New Roman" w:hAnsi="Times New Roman" w:cs="Times New Roman"/>
          <w:sz w:val="28"/>
          <w:szCs w:val="28"/>
        </w:rPr>
        <w:t xml:space="preserve"> III этапе Всероссийской Акции «</w:t>
      </w:r>
      <w:proofErr w:type="gramStart"/>
      <w:r w:rsidRPr="003F40A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F40AE">
        <w:rPr>
          <w:rFonts w:ascii="Times New Roman" w:hAnsi="Times New Roman" w:cs="Times New Roman"/>
          <w:sz w:val="28"/>
          <w:szCs w:val="28"/>
        </w:rPr>
        <w:t xml:space="preserve"> гражданин России» – региональном (2-2</w:t>
      </w:r>
      <w:r w:rsidR="003F41B7">
        <w:rPr>
          <w:rFonts w:ascii="Times New Roman" w:hAnsi="Times New Roman" w:cs="Times New Roman"/>
          <w:sz w:val="28"/>
          <w:szCs w:val="28"/>
        </w:rPr>
        <w:t>7</w:t>
      </w:r>
      <w:r w:rsidRPr="003F40AE">
        <w:rPr>
          <w:rFonts w:ascii="Times New Roman" w:hAnsi="Times New Roman" w:cs="Times New Roman"/>
          <w:sz w:val="28"/>
          <w:szCs w:val="28"/>
        </w:rPr>
        <w:t> </w:t>
      </w:r>
      <w:r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апреля 20</w:t>
      </w:r>
      <w:r w:rsidR="003F41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21</w:t>
      </w:r>
      <w:r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</w:t>
      </w:r>
      <w:r w:rsidRPr="003F40AE">
        <w:rPr>
          <w:rFonts w:ascii="Times New Roman" w:hAnsi="Times New Roman" w:cs="Times New Roman"/>
          <w:sz w:val="28"/>
          <w:szCs w:val="28"/>
        </w:rPr>
        <w:t>.).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Муниципальный  этап включает:</w:t>
      </w:r>
    </w:p>
    <w:p w:rsidR="00FE2AD1" w:rsidRPr="00297BA7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B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 экспертно-аналитический тур (заочный</w:t>
      </w:r>
      <w:r w:rsidRPr="00297BA7">
        <w:rPr>
          <w:rFonts w:ascii="Times New Roman" w:hAnsi="Times New Roman" w:cs="Times New Roman"/>
          <w:sz w:val="28"/>
          <w:szCs w:val="28"/>
        </w:rPr>
        <w:t>):</w:t>
      </w:r>
    </w:p>
    <w:p w:rsidR="00FE2AD1" w:rsidRPr="00297BA7" w:rsidRDefault="00FE2AD1" w:rsidP="00FE2AD1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BA7">
        <w:rPr>
          <w:rFonts w:ascii="Times New Roman" w:hAnsi="Times New Roman" w:cs="Times New Roman"/>
          <w:sz w:val="28"/>
          <w:szCs w:val="28"/>
        </w:rPr>
        <w:t xml:space="preserve">приём заявок и </w:t>
      </w:r>
      <w:proofErr w:type="spellStart"/>
      <w:r w:rsidRPr="00297BA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97BA7">
        <w:rPr>
          <w:rFonts w:ascii="Times New Roman" w:hAnsi="Times New Roman" w:cs="Times New Roman"/>
          <w:sz w:val="28"/>
          <w:szCs w:val="28"/>
        </w:rPr>
        <w:t xml:space="preserve"> социальных проектов </w:t>
      </w:r>
      <w:r w:rsidR="003F4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(25 января -20 </w:t>
      </w:r>
      <w:r w:rsidRPr="00297B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февраля 20</w:t>
      </w:r>
      <w:r w:rsidR="003F4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21</w:t>
      </w:r>
      <w:r w:rsidRPr="00297B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г</w:t>
      </w:r>
      <w:r w:rsidRPr="00297BA7">
        <w:rPr>
          <w:rFonts w:ascii="Times New Roman" w:hAnsi="Times New Roman" w:cs="Times New Roman"/>
          <w:sz w:val="28"/>
          <w:szCs w:val="28"/>
        </w:rPr>
        <w:t>.);</w:t>
      </w:r>
    </w:p>
    <w:p w:rsidR="00FE2AD1" w:rsidRPr="003F40AE" w:rsidRDefault="00FE2AD1" w:rsidP="00FE2AD1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проведение экспертизы представленных материалов по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критериям </w:t>
      </w:r>
      <w:r w:rsidR="003F41B7">
        <w:rPr>
          <w:rFonts w:ascii="Times New Roman" w:hAnsi="Times New Roman" w:cs="Times New Roman"/>
          <w:sz w:val="28"/>
          <w:szCs w:val="28"/>
        </w:rPr>
        <w:t>(25</w:t>
      </w:r>
      <w:r w:rsidRPr="003F40AE">
        <w:rPr>
          <w:rFonts w:ascii="Times New Roman" w:hAnsi="Times New Roman" w:cs="Times New Roman"/>
          <w:sz w:val="28"/>
          <w:szCs w:val="28"/>
        </w:rPr>
        <w:t xml:space="preserve"> января -</w:t>
      </w:r>
      <w:r w:rsidR="003F41B7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F40AE">
        <w:rPr>
          <w:rFonts w:ascii="Times New Roman" w:hAnsi="Times New Roman" w:cs="Times New Roman"/>
          <w:sz w:val="28"/>
          <w:szCs w:val="28"/>
        </w:rPr>
        <w:t xml:space="preserve"> 20</w:t>
      </w:r>
      <w:r w:rsidR="003F41B7">
        <w:rPr>
          <w:rFonts w:ascii="Times New Roman" w:hAnsi="Times New Roman" w:cs="Times New Roman"/>
          <w:sz w:val="28"/>
          <w:szCs w:val="28"/>
        </w:rPr>
        <w:t>21</w:t>
      </w:r>
      <w:r w:rsidRPr="003F40AE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FE2AD1" w:rsidRDefault="003F41B7" w:rsidP="00FE2AD1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E2AD1" w:rsidRPr="003F40AE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FE2AD1" w:rsidRPr="003F40AE">
        <w:rPr>
          <w:rFonts w:ascii="Times New Roman" w:hAnsi="Times New Roman" w:cs="Times New Roman"/>
          <w:sz w:val="28"/>
          <w:szCs w:val="28"/>
        </w:rPr>
        <w:t xml:space="preserve"> -</w:t>
      </w:r>
      <w:r w:rsidR="00FE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E2AD1" w:rsidRPr="003F40AE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E2AD1" w:rsidRPr="003F40AE">
        <w:rPr>
          <w:rFonts w:ascii="Times New Roman" w:hAnsi="Times New Roman" w:cs="Times New Roman"/>
          <w:sz w:val="28"/>
          <w:szCs w:val="28"/>
        </w:rPr>
        <w:t xml:space="preserve"> года очный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AD1" w:rsidRPr="003F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AD1" w:rsidRPr="003F40AE">
        <w:rPr>
          <w:rFonts w:ascii="Times New Roman" w:hAnsi="Times New Roman" w:cs="Times New Roman"/>
          <w:sz w:val="28"/>
          <w:szCs w:val="28"/>
        </w:rPr>
        <w:t>презентация лучших социальных</w:t>
      </w:r>
      <w:r w:rsidR="00FE2AD1">
        <w:rPr>
          <w:rFonts w:ascii="Times New Roman" w:hAnsi="Times New Roman" w:cs="Times New Roman"/>
          <w:sz w:val="28"/>
          <w:szCs w:val="28"/>
        </w:rPr>
        <w:t xml:space="preserve"> проектов по районам:</w:t>
      </w:r>
    </w:p>
    <w:p w:rsidR="00FE2AD1" w:rsidRPr="009A16C4" w:rsidRDefault="00307627" w:rsidP="00FE2AD1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FE2AD1" w:rsidRPr="009A16C4">
        <w:rPr>
          <w:rFonts w:ascii="Times New Roman" w:hAnsi="Times New Roman"/>
          <w:bCs/>
          <w:sz w:val="28"/>
          <w:szCs w:val="28"/>
        </w:rPr>
        <w:t xml:space="preserve"> февраля</w:t>
      </w:r>
      <w:r w:rsidR="003F41B7">
        <w:rPr>
          <w:rFonts w:ascii="Times New Roman" w:hAnsi="Times New Roman"/>
          <w:bCs/>
          <w:sz w:val="28"/>
          <w:szCs w:val="28"/>
        </w:rPr>
        <w:t xml:space="preserve"> 2021 </w:t>
      </w:r>
      <w:r w:rsidR="00FE2AD1" w:rsidRPr="009A16C4">
        <w:rPr>
          <w:rFonts w:ascii="Times New Roman" w:hAnsi="Times New Roman"/>
          <w:bCs/>
          <w:sz w:val="28"/>
          <w:szCs w:val="28"/>
        </w:rPr>
        <w:t xml:space="preserve">–Советский район </w:t>
      </w:r>
      <w:proofErr w:type="gramStart"/>
      <w:r w:rsidR="00FE2AD1" w:rsidRPr="009A16C4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FE2AD1" w:rsidRPr="009A16C4">
        <w:rPr>
          <w:rFonts w:ascii="Times New Roman" w:hAnsi="Times New Roman"/>
          <w:bCs/>
          <w:sz w:val="28"/>
          <w:szCs w:val="28"/>
        </w:rPr>
        <w:t>. Брянска (МБ</w:t>
      </w:r>
      <w:r w:rsidR="003F41B7">
        <w:rPr>
          <w:rFonts w:ascii="Times New Roman" w:hAnsi="Times New Roman"/>
          <w:bCs/>
          <w:sz w:val="28"/>
          <w:szCs w:val="28"/>
        </w:rPr>
        <w:t>УДО ЦВР Советского района            г. Брянска</w:t>
      </w:r>
      <w:r w:rsidR="00FE2AD1" w:rsidRPr="009A16C4">
        <w:rPr>
          <w:rFonts w:ascii="Times New Roman" w:hAnsi="Times New Roman"/>
          <w:bCs/>
          <w:sz w:val="28"/>
          <w:szCs w:val="28"/>
        </w:rPr>
        <w:t>);</w:t>
      </w:r>
    </w:p>
    <w:p w:rsidR="00FE2AD1" w:rsidRPr="00D90AB0" w:rsidRDefault="003F41B7" w:rsidP="00FE2AD1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E2AD1" w:rsidRPr="00D90AB0">
        <w:rPr>
          <w:rFonts w:ascii="Times New Roman" w:hAnsi="Times New Roman"/>
          <w:bCs/>
          <w:sz w:val="28"/>
          <w:szCs w:val="28"/>
        </w:rPr>
        <w:t xml:space="preserve">5 </w:t>
      </w:r>
      <w:r>
        <w:rPr>
          <w:rFonts w:ascii="Times New Roman" w:hAnsi="Times New Roman"/>
          <w:bCs/>
          <w:sz w:val="28"/>
          <w:szCs w:val="28"/>
        </w:rPr>
        <w:t>февраля 2021</w:t>
      </w:r>
      <w:r w:rsidR="00FE2AD1" w:rsidRPr="00D90AB0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="00FE2AD1" w:rsidRPr="00D90AB0">
        <w:rPr>
          <w:rFonts w:ascii="Times New Roman" w:hAnsi="Times New Roman"/>
          <w:bCs/>
          <w:sz w:val="28"/>
          <w:szCs w:val="28"/>
        </w:rPr>
        <w:t>Бежицкий</w:t>
      </w:r>
      <w:proofErr w:type="spellEnd"/>
      <w:r w:rsidR="00FE2AD1" w:rsidRPr="00D90AB0">
        <w:rPr>
          <w:rFonts w:ascii="Times New Roman" w:hAnsi="Times New Roman"/>
          <w:bCs/>
          <w:sz w:val="28"/>
          <w:szCs w:val="28"/>
        </w:rPr>
        <w:t xml:space="preserve"> район </w:t>
      </w:r>
      <w:proofErr w:type="gramStart"/>
      <w:r w:rsidR="00FE2AD1" w:rsidRPr="00D90AB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FE2AD1" w:rsidRPr="00D90AB0">
        <w:rPr>
          <w:rFonts w:ascii="Times New Roman" w:hAnsi="Times New Roman"/>
          <w:bCs/>
          <w:sz w:val="28"/>
          <w:szCs w:val="28"/>
        </w:rPr>
        <w:t>. Брянска (МБУДО «ЦВР»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2AD1" w:rsidRPr="00D90AB0">
        <w:rPr>
          <w:rFonts w:ascii="Times New Roman" w:hAnsi="Times New Roman"/>
          <w:bCs/>
          <w:sz w:val="28"/>
          <w:szCs w:val="28"/>
        </w:rPr>
        <w:t>Брянска);</w:t>
      </w:r>
    </w:p>
    <w:p w:rsidR="00FE2AD1" w:rsidRPr="00FE3F16" w:rsidRDefault="003F41B7" w:rsidP="00FE2AD1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 марта 2021</w:t>
      </w:r>
      <w:r w:rsidR="00FE2AD1" w:rsidRPr="00A235BF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="00FE2AD1" w:rsidRPr="00A235BF">
        <w:rPr>
          <w:rFonts w:ascii="Times New Roman" w:hAnsi="Times New Roman"/>
          <w:bCs/>
          <w:sz w:val="28"/>
          <w:szCs w:val="28"/>
        </w:rPr>
        <w:t>Фокинский</w:t>
      </w:r>
      <w:proofErr w:type="spellEnd"/>
      <w:r w:rsidR="00FE2AD1" w:rsidRPr="00A235BF">
        <w:rPr>
          <w:rFonts w:ascii="Times New Roman" w:hAnsi="Times New Roman"/>
          <w:bCs/>
          <w:sz w:val="28"/>
          <w:szCs w:val="28"/>
        </w:rPr>
        <w:t xml:space="preserve"> и Володарский районы </w:t>
      </w:r>
      <w:proofErr w:type="gramStart"/>
      <w:r w:rsidR="00FE2AD1" w:rsidRPr="00A235BF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FE2AD1" w:rsidRPr="00A235BF">
        <w:rPr>
          <w:rFonts w:ascii="Times New Roman" w:hAnsi="Times New Roman"/>
          <w:bCs/>
          <w:sz w:val="28"/>
          <w:szCs w:val="28"/>
        </w:rPr>
        <w:t>. Брянска (МБУДО «Дом детского творчества Володарского района» г. Брянска)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4.2. Порядок предоставления социальных проектов на муниципальный этап Акции.</w:t>
      </w:r>
    </w:p>
    <w:p w:rsidR="00FE2AD1" w:rsidRDefault="00FE2AD1" w:rsidP="00FE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44">
        <w:rPr>
          <w:rFonts w:ascii="Times New Roman" w:hAnsi="Times New Roman" w:cs="Times New Roman"/>
          <w:sz w:val="28"/>
          <w:szCs w:val="28"/>
        </w:rPr>
        <w:t xml:space="preserve">На муниципальный этап Акции представляется не более двух социальных проектов от образовательной организации. </w:t>
      </w:r>
    </w:p>
    <w:p w:rsidR="00FE2AD1" w:rsidRPr="001D0344" w:rsidRDefault="00FE2AD1" w:rsidP="00FE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Сопроводительные документы к присланным материалам:</w:t>
      </w:r>
    </w:p>
    <w:p w:rsidR="00FE2AD1" w:rsidRPr="001D0344" w:rsidRDefault="00FE2AD1" w:rsidP="00FE2AD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i/>
          <w:sz w:val="28"/>
          <w:szCs w:val="28"/>
        </w:rPr>
        <w:t>заявка</w:t>
      </w:r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Акции (Приложение 1);</w:t>
      </w:r>
    </w:p>
    <w:p w:rsidR="00FE2AD1" w:rsidRPr="003F41B7" w:rsidRDefault="00FE2AD1" w:rsidP="003F41B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0344">
        <w:rPr>
          <w:rFonts w:ascii="Times New Roman" w:eastAsia="Times New Roman" w:hAnsi="Times New Roman" w:cs="Times New Roman"/>
          <w:i/>
          <w:sz w:val="28"/>
          <w:szCs w:val="28"/>
        </w:rPr>
        <w:t>портфолио</w:t>
      </w:r>
      <w:proofErr w:type="spellEnd"/>
      <w:r w:rsidRPr="001D0344"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социальных проектов</w:t>
      </w:r>
      <w:proofErr w:type="gramStart"/>
      <w:r w:rsidRPr="001D03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F41B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F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1B7">
        <w:rPr>
          <w:rFonts w:ascii="Times New Roman" w:eastAsia="Times New Roman" w:hAnsi="Times New Roman" w:cs="Times New Roman"/>
          <w:sz w:val="28"/>
          <w:szCs w:val="28"/>
        </w:rPr>
        <w:t>оформленное с соблюдением требований.</w:t>
      </w:r>
    </w:p>
    <w:p w:rsidR="00FE2AD1" w:rsidRPr="001D0344" w:rsidRDefault="00FE2AD1" w:rsidP="0030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1D03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D0344">
        <w:rPr>
          <w:rFonts w:ascii="Times New Roman" w:eastAsia="Times New Roman" w:hAnsi="Times New Roman" w:cs="Times New Roman"/>
          <w:sz w:val="28"/>
          <w:szCs w:val="28"/>
        </w:rPr>
        <w:t>Социальные проекты предоставляются по следующим примерным темам:</w:t>
      </w:r>
    </w:p>
    <w:p w:rsidR="00FE2AD1" w:rsidRPr="001D0344" w:rsidRDefault="00FE2AD1" w:rsidP="00FE2A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Решение актуальных проблем местного сообщества;</w:t>
      </w:r>
    </w:p>
    <w:p w:rsidR="00FE2AD1" w:rsidRPr="001D0344" w:rsidRDefault="00FE2AD1" w:rsidP="00FE2A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Благоустройство своей малой родины;</w:t>
      </w:r>
    </w:p>
    <w:p w:rsidR="00FE2AD1" w:rsidRPr="001D0344" w:rsidRDefault="00FE2AD1" w:rsidP="00FE2A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Творческий подход к решению актуальной экологической проблемы;</w:t>
      </w:r>
    </w:p>
    <w:p w:rsidR="00FE2AD1" w:rsidRPr="001D0344" w:rsidRDefault="00FE2AD1" w:rsidP="00FE2A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жизни;</w:t>
      </w:r>
    </w:p>
    <w:p w:rsidR="00FE2AD1" w:rsidRPr="001D0344" w:rsidRDefault="00FE2AD1" w:rsidP="00FE2A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Высокая духовность и патриотизм;</w:t>
      </w:r>
    </w:p>
    <w:p w:rsidR="00FE2AD1" w:rsidRPr="001D0344" w:rsidRDefault="00FE2AD1" w:rsidP="00FE2A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Пропаганда межкультурного взаимодействия и культуры мира;</w:t>
      </w:r>
    </w:p>
    <w:p w:rsidR="00FE2AD1" w:rsidRPr="001D0344" w:rsidRDefault="00FE2AD1" w:rsidP="00FE2A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Забота о сохранении традиций и культурного своеобразия различных этносов;</w:t>
      </w:r>
    </w:p>
    <w:p w:rsidR="00FE2AD1" w:rsidRPr="001D0344" w:rsidRDefault="00FE2AD1" w:rsidP="00FE2A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Гражданская инициатива и предприимчивость;</w:t>
      </w:r>
    </w:p>
    <w:p w:rsidR="00FE2AD1" w:rsidRPr="001D0344" w:rsidRDefault="00FE2AD1" w:rsidP="00FE2A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 Финансовая грамотность и личная безопасность;</w:t>
      </w:r>
    </w:p>
    <w:p w:rsidR="00FE2AD1" w:rsidRPr="001D0344" w:rsidRDefault="00FE2AD1" w:rsidP="00FE2A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Восстановление исторической памяти.</w:t>
      </w:r>
    </w:p>
    <w:p w:rsidR="00FE2AD1" w:rsidRPr="001D0344" w:rsidRDefault="00FE2AD1" w:rsidP="00FE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Участники Акции не ограничены данным перечнем в выборе  проблематики социального проекта, могут быть предложены и другие социально значимые направления проектной деятельности.</w:t>
      </w:r>
    </w:p>
    <w:p w:rsidR="00FE2AD1" w:rsidRPr="001D0344" w:rsidRDefault="00FE2AD1" w:rsidP="00FE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 Требования к оформлению </w:t>
      </w:r>
      <w:proofErr w:type="spellStart"/>
      <w:r w:rsidRPr="001D0344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 социальных проектов.</w:t>
      </w:r>
    </w:p>
    <w:p w:rsidR="00FE2AD1" w:rsidRPr="001D0344" w:rsidRDefault="00FE2AD1" w:rsidP="00FE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0344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 (папка документов) включает в себя:</w:t>
      </w:r>
    </w:p>
    <w:p w:rsidR="00FE2AD1" w:rsidRPr="001D0344" w:rsidRDefault="00FE2AD1" w:rsidP="00FE2AD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документы по проблеме проекта; </w:t>
      </w:r>
    </w:p>
    <w:p w:rsidR="00FE2AD1" w:rsidRPr="001D0344" w:rsidRDefault="00FE2AD1" w:rsidP="00FE2AD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данные, графики, диаграммы, фотографии, рисунки, материалы СМИ; </w:t>
      </w:r>
    </w:p>
    <w:p w:rsidR="00FE2AD1" w:rsidRPr="001D0344" w:rsidRDefault="00FE2AD1" w:rsidP="00FE2AD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 результаты социологических опросов;</w:t>
      </w:r>
    </w:p>
    <w:p w:rsidR="00FE2AD1" w:rsidRPr="001D0344" w:rsidRDefault="00FE2AD1" w:rsidP="00FE2AD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 другие материалы, отражающие основные этапы работы группы по разработке и реализации социального проекта в логической и хронологической последовательности. </w:t>
      </w:r>
    </w:p>
    <w:p w:rsidR="00FE2AD1" w:rsidRPr="001D0344" w:rsidRDefault="00FE2AD1" w:rsidP="00FE2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0344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проекта должно включать в себя</w:t>
      </w:r>
      <w:r w:rsidRPr="001D0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разделы:</w:t>
      </w:r>
    </w:p>
    <w:p w:rsidR="00FE2AD1" w:rsidRPr="001D0344" w:rsidRDefault="00FE2AD1" w:rsidP="00FE2AD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раздел 1 - актуальность и важность данной проблемы для села, района, города, региона. </w:t>
      </w:r>
    </w:p>
    <w:p w:rsidR="00FE2AD1" w:rsidRPr="001D0344" w:rsidRDefault="00FE2AD1" w:rsidP="00FE2AD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раздел 2 - сбор и анализ разноплановой информации по избранной проблеме.</w:t>
      </w:r>
    </w:p>
    <w:p w:rsidR="00FE2AD1" w:rsidRPr="001D0344" w:rsidRDefault="00FE2AD1" w:rsidP="00FE2AD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раздел 3 - программа действий, которую предлагает данная команда.</w:t>
      </w:r>
    </w:p>
    <w:p w:rsidR="00FE2AD1" w:rsidRPr="001D0344" w:rsidRDefault="00FE2AD1" w:rsidP="00FE2AD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>раздел 4 - реализация плана действий команды.</w:t>
      </w:r>
    </w:p>
    <w:p w:rsidR="00FE2AD1" w:rsidRPr="001D0344" w:rsidRDefault="00FE2AD1" w:rsidP="00FE2AD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приложения - фотографии раздвижного стенда, на котором размещаются материалы в соответствии с разделами проекта, позволяющие более наглядно представить суть проекта и пути его реализации во время устной презентации (стенд состоит из четырех створок, каждая размером </w:t>
      </w:r>
      <w:smartTag w:uri="urn:schemas-microsoft-com:office:smarttags" w:element="metricconverter">
        <w:smartTagPr>
          <w:attr w:name="ProductID" w:val="80 см"/>
        </w:smartTagPr>
        <w:r w:rsidRPr="001D0344">
          <w:rPr>
            <w:rFonts w:ascii="Times New Roman" w:eastAsia="Times New Roman" w:hAnsi="Times New Roman" w:cs="Times New Roman"/>
            <w:sz w:val="28"/>
            <w:szCs w:val="28"/>
          </w:rPr>
          <w:t>80 см</w:t>
        </w:r>
      </w:smartTag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034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D0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см"/>
        </w:smartTagPr>
        <w:r w:rsidRPr="001D0344">
          <w:rPr>
            <w:rFonts w:ascii="Times New Roman" w:eastAsia="Times New Roman" w:hAnsi="Times New Roman" w:cs="Times New Roman"/>
            <w:sz w:val="28"/>
            <w:szCs w:val="28"/>
          </w:rPr>
          <w:t>100 см</w:t>
        </w:r>
      </w:smartTag>
      <w:r w:rsidRPr="001D034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2AD1" w:rsidRPr="00E37AF1" w:rsidRDefault="00FE2AD1" w:rsidP="00FE2AD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Текст </w:t>
      </w:r>
      <w:proofErr w:type="spellStart"/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портфолио</w:t>
      </w:r>
      <w:proofErr w:type="spellEnd"/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проекта представляется на листах формата А-4, с полями: слева – </w:t>
      </w:r>
      <w:smartTag w:uri="urn:schemas-microsoft-com:office:smarttags" w:element="metricconverter">
        <w:smartTagPr>
          <w:attr w:name="ProductID" w:val="3 см"/>
        </w:smartTagPr>
        <w:r w:rsidRPr="00E37AF1">
          <w:rPr>
            <w:rFonts w:ascii="Times New Roman CYR" w:eastAsia="Times New Roman" w:hAnsi="Times New Roman CYR" w:cs="Times New Roman CYR"/>
            <w:color w:val="000000"/>
            <w:sz w:val="28"/>
            <w:szCs w:val="28"/>
          </w:rPr>
          <w:t>3 см</w:t>
        </w:r>
      </w:smartTag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E37AF1">
          <w:rPr>
            <w:rFonts w:ascii="Times New Roman CYR" w:eastAsia="Times New Roman" w:hAnsi="Times New Roman CYR" w:cs="Times New Roman CYR"/>
            <w:color w:val="000000"/>
            <w:sz w:val="28"/>
            <w:szCs w:val="28"/>
          </w:rPr>
          <w:t>1,5 см</w:t>
        </w:r>
      </w:smartTag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Pr="00E37AF1">
          <w:rPr>
            <w:rFonts w:ascii="Times New Roman CYR" w:eastAsia="Times New Roman" w:hAnsi="Times New Roman CYR" w:cs="Times New Roman CYR"/>
            <w:color w:val="000000"/>
            <w:sz w:val="28"/>
            <w:szCs w:val="28"/>
          </w:rPr>
          <w:t>2 см</w:t>
        </w:r>
      </w:smartTag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А также на электронном носителе (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CD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R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или 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CD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RW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) в текстовом редакторе 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Word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(1997-2003) расширение *.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doc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шрифт 14 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Times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New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Roman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межстрочный интервал - одинарный. </w:t>
      </w:r>
    </w:p>
    <w:p w:rsidR="00FE2AD1" w:rsidRPr="00E37AF1" w:rsidRDefault="00FE2AD1" w:rsidP="00FE2AD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spellStart"/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Портфолио</w:t>
      </w:r>
      <w:proofErr w:type="spellEnd"/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должно быть аккуратно оформлено, страницы пронумерованы и скреплены в папку с файлами.</w:t>
      </w:r>
    </w:p>
    <w:p w:rsidR="00FE2AD1" w:rsidRPr="00E37AF1" w:rsidRDefault="00FE2AD1" w:rsidP="00FE2AD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Титульный лист оформляется по единому образцу (Приложение 3).</w:t>
      </w:r>
    </w:p>
    <w:p w:rsidR="00FE2AD1" w:rsidRPr="00E37AF1" w:rsidRDefault="00FE2AD1" w:rsidP="00FE2AD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Материалы </w:t>
      </w:r>
      <w:proofErr w:type="spellStart"/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портфолио</w:t>
      </w:r>
      <w:proofErr w:type="spellEnd"/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презентация должны быть записаны на 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CD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на лицевой стороне которого указываются фамилия, имя автора, город, образовательное учреждение, тема работы. </w:t>
      </w:r>
      <w:proofErr w:type="gramStart"/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CD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помещается в конверт для 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CD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который, как и 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/>
        </w:rPr>
        <w:t>CD</w:t>
      </w:r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 подписывается.</w:t>
      </w:r>
      <w:proofErr w:type="gramEnd"/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Конверт надежно крепится в папке </w:t>
      </w:r>
      <w:proofErr w:type="spellStart"/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портфолио</w:t>
      </w:r>
      <w:proofErr w:type="spellEnd"/>
      <w:r w:rsidRPr="00E37A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FE2AD1" w:rsidRPr="00422BE1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 xml:space="preserve">При разработке социального проекта участникам  рекомендуется использовать методику социального проекта «Гражданин». Информация находится на  сайте БИПКРО: </w:t>
      </w:r>
      <w:proofErr w:type="spellStart"/>
      <w:r w:rsidRPr="003F40AE">
        <w:rPr>
          <w:rFonts w:ascii="Times New Roman" w:hAnsi="Times New Roman" w:cs="Times New Roman"/>
          <w:sz w:val="28"/>
          <w:szCs w:val="28"/>
        </w:rPr>
        <w:t>bipkro.ru</w:t>
      </w:r>
      <w:proofErr w:type="spellEnd"/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3F40AE">
        <w:rPr>
          <w:rFonts w:ascii="Times New Roman" w:hAnsi="Times New Roman" w:cs="Times New Roman"/>
          <w:sz w:val="28"/>
          <w:szCs w:val="28"/>
        </w:rPr>
        <w:t>. Срок подачи материалов для участия в  муниципальном  этапе Акции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627">
        <w:rPr>
          <w:rFonts w:ascii="Times New Roman" w:hAnsi="Times New Roman" w:cs="Times New Roman"/>
          <w:sz w:val="28"/>
          <w:szCs w:val="28"/>
        </w:rPr>
        <w:t>до  20 февраля 2021</w:t>
      </w:r>
      <w:r w:rsidRPr="003F40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F40AE">
        <w:rPr>
          <w:rFonts w:ascii="Times New Roman" w:hAnsi="Times New Roman" w:cs="Times New Roman"/>
          <w:sz w:val="28"/>
          <w:szCs w:val="28"/>
        </w:rPr>
        <w:t>Бежицкий</w:t>
      </w:r>
      <w:proofErr w:type="spellEnd"/>
      <w:r w:rsidRPr="003F40AE">
        <w:rPr>
          <w:rFonts w:ascii="Times New Roman" w:hAnsi="Times New Roman" w:cs="Times New Roman"/>
          <w:sz w:val="28"/>
          <w:szCs w:val="28"/>
        </w:rPr>
        <w:t xml:space="preserve"> район: в МБУДО «Центр внешкольной работы» </w:t>
      </w:r>
      <w:proofErr w:type="gramStart"/>
      <w:r w:rsidRPr="003F40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40AE">
        <w:rPr>
          <w:rFonts w:ascii="Times New Roman" w:hAnsi="Times New Roman" w:cs="Times New Roman"/>
          <w:sz w:val="28"/>
          <w:szCs w:val="28"/>
        </w:rPr>
        <w:t>. Брянска;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Володарский район: </w:t>
      </w:r>
      <w:r w:rsidRPr="003F40AE">
        <w:rPr>
          <w:rFonts w:ascii="Times New Roman" w:hAnsi="Times New Roman" w:cs="Times New Roman"/>
          <w:sz w:val="28"/>
          <w:szCs w:val="28"/>
        </w:rPr>
        <w:t>в МБУДО «Дом детского творче</w:t>
      </w:r>
      <w:r>
        <w:rPr>
          <w:rFonts w:ascii="Times New Roman" w:hAnsi="Times New Roman" w:cs="Times New Roman"/>
          <w:sz w:val="28"/>
          <w:szCs w:val="28"/>
        </w:rPr>
        <w:t xml:space="preserve">ства Володарского района» </w:t>
      </w:r>
      <w:proofErr w:type="gramStart"/>
      <w:r w:rsidRPr="003F40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40AE">
        <w:rPr>
          <w:rFonts w:ascii="Times New Roman" w:hAnsi="Times New Roman" w:cs="Times New Roman"/>
          <w:sz w:val="28"/>
          <w:szCs w:val="28"/>
        </w:rPr>
        <w:t>. Брянска;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 xml:space="preserve">Советский район: в МБУДО  «Центр внешкольной работы» Советского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F40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40AE">
        <w:rPr>
          <w:rFonts w:ascii="Times New Roman" w:hAnsi="Times New Roman" w:cs="Times New Roman"/>
          <w:sz w:val="28"/>
          <w:szCs w:val="28"/>
        </w:rPr>
        <w:t>. Брянска;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Проекты, не соответствующие требованиям Положения,  или р</w:t>
      </w:r>
      <w:r>
        <w:rPr>
          <w:rFonts w:ascii="Times New Roman" w:hAnsi="Times New Roman" w:cs="Times New Roman"/>
          <w:sz w:val="28"/>
          <w:szCs w:val="28"/>
        </w:rPr>
        <w:t>еализованные ранее сентября 20</w:t>
      </w:r>
      <w:r w:rsidR="00307627">
        <w:rPr>
          <w:rFonts w:ascii="Times New Roman" w:hAnsi="Times New Roman" w:cs="Times New Roman"/>
          <w:sz w:val="28"/>
          <w:szCs w:val="28"/>
        </w:rPr>
        <w:t>20</w:t>
      </w:r>
      <w:r w:rsidRPr="003F40AE">
        <w:rPr>
          <w:rFonts w:ascii="Times New Roman" w:hAnsi="Times New Roman" w:cs="Times New Roman"/>
          <w:sz w:val="28"/>
          <w:szCs w:val="28"/>
        </w:rPr>
        <w:t xml:space="preserve"> года или занявшие призовые места на других конкурсных </w:t>
      </w:r>
      <w:r w:rsidRPr="003F40AE">
        <w:rPr>
          <w:rFonts w:ascii="Times New Roman" w:hAnsi="Times New Roman" w:cs="Times New Roman"/>
          <w:sz w:val="28"/>
          <w:szCs w:val="28"/>
        </w:rPr>
        <w:lastRenderedPageBreak/>
        <w:t>мероприятиях всероссийского уровня, проводимых в предыдущем и текущем годах, рассматриваться не будут.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proofErr w:type="spellStart"/>
      <w:r w:rsidRPr="003F40A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F40AE">
        <w:rPr>
          <w:rFonts w:ascii="Times New Roman" w:hAnsi="Times New Roman" w:cs="Times New Roman"/>
          <w:sz w:val="28"/>
          <w:szCs w:val="28"/>
        </w:rPr>
        <w:t xml:space="preserve"> на Акцию расценивается как согласие автора</w:t>
      </w:r>
      <w:proofErr w:type="gramStart"/>
      <w:r w:rsidRPr="003F40A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F40A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F40AE">
        <w:rPr>
          <w:rFonts w:ascii="Times New Roman" w:hAnsi="Times New Roman" w:cs="Times New Roman"/>
          <w:sz w:val="28"/>
          <w:szCs w:val="28"/>
        </w:rPr>
        <w:t>) на их возможную полную или частичную публикацию с соблюдением авторских прав.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FE2AD1" w:rsidP="00307627">
      <w:pPr>
        <w:numPr>
          <w:ilvl w:val="0"/>
          <w:numId w:val="8"/>
        </w:numPr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Критерии оценки конкурсных работ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5.1. Экспертная оценка социальных проектов осуществляется по следующим критериям:</w:t>
      </w:r>
    </w:p>
    <w:p w:rsidR="00FE2AD1" w:rsidRPr="003F40AE" w:rsidRDefault="00FE2AD1" w:rsidP="00FE2AD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актуальность избранной проблемы и ее социальная значимость;</w:t>
      </w:r>
    </w:p>
    <w:p w:rsidR="00FE2AD1" w:rsidRPr="003F40AE" w:rsidRDefault="00FE2AD1" w:rsidP="00FE2AD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анализ разнообразных источников информации по выбранной проблеме;</w:t>
      </w:r>
    </w:p>
    <w:p w:rsidR="00FE2AD1" w:rsidRPr="003F40AE" w:rsidRDefault="00FE2AD1" w:rsidP="00FE2AD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юридическая правомерность предложений и действий команды в ходе проектной деятельности;</w:t>
      </w:r>
    </w:p>
    <w:p w:rsidR="00FE2AD1" w:rsidRPr="003F40AE" w:rsidRDefault="00FE2AD1" w:rsidP="00FE2AD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экономическое обоснование и реалистичность проекта;</w:t>
      </w:r>
    </w:p>
    <w:p w:rsidR="00FE2AD1" w:rsidRPr="003F40AE" w:rsidRDefault="00FE2AD1" w:rsidP="00FE2AD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F40AE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3F40AE">
        <w:rPr>
          <w:rFonts w:ascii="Times New Roman" w:hAnsi="Times New Roman" w:cs="Times New Roman"/>
          <w:sz w:val="28"/>
          <w:szCs w:val="28"/>
        </w:rPr>
        <w:t xml:space="preserve"> взаимодействия с государственными органами, социальными партнерами, организациями и группами граждан;</w:t>
      </w:r>
    </w:p>
    <w:p w:rsidR="00FE2AD1" w:rsidRPr="003F40AE" w:rsidRDefault="00FE2AD1" w:rsidP="00FE2AD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достижение практического результата, конкретные действия и их эффективность                           по реализации социального проекта.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FE2AD1" w:rsidP="00FE2AD1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Подведение итогов муниципального этапа Акции и награждение победителей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6.1. Победители муниципального этапа Акции награждаются грамотами управления образования Брянской городской администрации.</w:t>
      </w:r>
    </w:p>
    <w:p w:rsidR="00FE2AD1" w:rsidRPr="003F40AE" w:rsidRDefault="00FE2AD1" w:rsidP="00FE2A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6.2. Авторы 2-х проектов, ставшие эталонными, делегируются для участия в  региональном этапе</w:t>
      </w:r>
      <w:r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X</w:t>
      </w:r>
      <w:r w:rsidRPr="00A60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X</w:t>
      </w:r>
      <w:r w:rsidR="0030762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I</w:t>
      </w:r>
      <w:r w:rsidRPr="003F40AE">
        <w:rPr>
          <w:rFonts w:ascii="Times New Roman" w:hAnsi="Times New Roman" w:cs="Times New Roman"/>
          <w:sz w:val="28"/>
          <w:szCs w:val="28"/>
        </w:rPr>
        <w:t xml:space="preserve"> Всероссийской акции  «Я - гражданин России»</w:t>
      </w:r>
    </w:p>
    <w:p w:rsidR="00FE2AD1" w:rsidRPr="003F40AE" w:rsidRDefault="00FE2AD1" w:rsidP="00FE2AD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2AD1" w:rsidRPr="003F40AE" w:rsidRDefault="00FE2AD1" w:rsidP="00FE2A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</w:t>
      </w:r>
      <w:proofErr w:type="gramEnd"/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а я в к а</w:t>
      </w:r>
    </w:p>
    <w:p w:rsidR="00FE2AD1" w:rsidRPr="003F40AE" w:rsidRDefault="00FE2AD1" w:rsidP="00FE2A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3F40AE">
        <w:rPr>
          <w:rFonts w:ascii="Times New Roman" w:hAnsi="Times New Roman" w:cs="Times New Roman"/>
          <w:sz w:val="28"/>
          <w:szCs w:val="28"/>
        </w:rPr>
        <w:t xml:space="preserve">на участие в муниципальном  этапе </w:t>
      </w:r>
      <w:r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XX</w:t>
      </w:r>
      <w:r w:rsidR="0030762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I</w:t>
      </w:r>
      <w:r w:rsidRPr="003F40AE">
        <w:rPr>
          <w:rFonts w:ascii="Times New Roman" w:hAnsi="Times New Roman" w:cs="Times New Roman"/>
          <w:sz w:val="28"/>
          <w:szCs w:val="28"/>
        </w:rPr>
        <w:t xml:space="preserve"> Всероссийской акции</w:t>
      </w:r>
    </w:p>
    <w:p w:rsidR="00FE2AD1" w:rsidRPr="003F40AE" w:rsidRDefault="00FE2AD1" w:rsidP="00FE2A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«Я - гражданин России»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Название социального проекта:_______________________________________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учреждения: 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Адрес и телефон ОО: _____________________________________________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Фамилия, имя, отчество, возраст участников инициативной группы проекта:___________________________________________________________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Фамилия, имя, отчество координатора проекта, должность, телефон: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C91127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E2AD1">
        <w:rPr>
          <w:rFonts w:ascii="Times New Roman" w:hAnsi="Times New Roman" w:cs="Times New Roman"/>
          <w:sz w:val="28"/>
          <w:szCs w:val="28"/>
        </w:rPr>
        <w:t>:</w:t>
      </w:r>
    </w:p>
    <w:p w:rsidR="00FE2AD1" w:rsidRPr="003F40AE" w:rsidRDefault="00FE2AD1" w:rsidP="00FE2AD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(подпись, печать)</w:t>
      </w:r>
    </w:p>
    <w:p w:rsidR="00FE2AD1" w:rsidRDefault="00FE2AD1" w:rsidP="00FE2AD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2AD1" w:rsidRPr="003F40AE" w:rsidRDefault="00FE2AD1" w:rsidP="00FE2AD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</w:t>
      </w:r>
      <w:r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Положению</w:t>
      </w:r>
    </w:p>
    <w:p w:rsidR="00FE2AD1" w:rsidRPr="003F40AE" w:rsidRDefault="00FE2AD1" w:rsidP="00FE2AD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 муниципальном этапе</w:t>
      </w:r>
    </w:p>
    <w:p w:rsidR="00FE2AD1" w:rsidRPr="003F40AE" w:rsidRDefault="00307627" w:rsidP="00FE2AD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="00FE2AD1"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I</w:t>
      </w:r>
      <w:r w:rsidR="00FE2AD1"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Всероссийской акции</w:t>
      </w:r>
    </w:p>
    <w:p w:rsidR="00FE2AD1" w:rsidRPr="003F40AE" w:rsidRDefault="00FE2AD1" w:rsidP="00FE2AD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 – гражданин России»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X</w:t>
      </w:r>
      <w:r w:rsidRPr="00A60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X</w:t>
      </w:r>
      <w:r w:rsidR="0030762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I</w:t>
      </w:r>
      <w:r w:rsidRPr="00A60C54">
        <w:rPr>
          <w:rFonts w:ascii="Times New Roman" w:hAnsi="Times New Roman" w:cs="Times New Roman"/>
          <w:sz w:val="28"/>
          <w:szCs w:val="28"/>
        </w:rPr>
        <w:t xml:space="preserve"> </w:t>
      </w:r>
      <w:r w:rsidRPr="003F40AE">
        <w:rPr>
          <w:rFonts w:ascii="Times New Roman" w:hAnsi="Times New Roman" w:cs="Times New Roman"/>
          <w:sz w:val="28"/>
          <w:szCs w:val="28"/>
        </w:rPr>
        <w:t>Всероссийской акции «Я - гражданин России» 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район ______________________________________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Полное наименование ОО____________________________________________ __________________________________________________________________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Адрес ОО__________________________________________________________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Социальный проект «Тема»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FE2AD1" w:rsidP="00FE2AD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Инициативная группа:</w:t>
      </w:r>
    </w:p>
    <w:p w:rsidR="00FE2AD1" w:rsidRPr="003F40AE" w:rsidRDefault="00FE2AD1" w:rsidP="00FE2AD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фамилия, имя, класс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 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Координатор: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должность,</w:t>
      </w:r>
    </w:p>
    <w:p w:rsidR="00FE2AD1" w:rsidRPr="003F40AE" w:rsidRDefault="00FE2AD1" w:rsidP="00FE2AD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FE2AD1" w:rsidRDefault="00FE2AD1" w:rsidP="00FE2A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2AD1" w:rsidRPr="003F40AE" w:rsidRDefault="00FE2AD1" w:rsidP="00FE2A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0AE">
        <w:rPr>
          <w:rFonts w:ascii="Times New Roman" w:hAnsi="Times New Roman" w:cs="Times New Roman"/>
          <w:sz w:val="28"/>
          <w:szCs w:val="28"/>
        </w:rPr>
        <w:t>20</w:t>
      </w:r>
      <w:r w:rsidR="00307627" w:rsidRPr="00422BE1">
        <w:rPr>
          <w:rFonts w:ascii="Times New Roman" w:hAnsi="Times New Roman" w:cs="Times New Roman"/>
          <w:sz w:val="28"/>
          <w:szCs w:val="28"/>
        </w:rPr>
        <w:t>20</w:t>
      </w:r>
      <w:r w:rsidRPr="003F40AE">
        <w:rPr>
          <w:rFonts w:ascii="Times New Roman" w:hAnsi="Times New Roman" w:cs="Times New Roman"/>
          <w:sz w:val="28"/>
          <w:szCs w:val="28"/>
        </w:rPr>
        <w:t>– 20</w:t>
      </w:r>
      <w:r w:rsidR="00307627">
        <w:rPr>
          <w:rFonts w:ascii="Times New Roman" w:hAnsi="Times New Roman" w:cs="Times New Roman"/>
          <w:sz w:val="28"/>
          <w:szCs w:val="28"/>
        </w:rPr>
        <w:t>2</w:t>
      </w:r>
      <w:r w:rsidR="00307627" w:rsidRPr="00422BE1">
        <w:rPr>
          <w:rFonts w:ascii="Times New Roman" w:hAnsi="Times New Roman" w:cs="Times New Roman"/>
          <w:sz w:val="28"/>
          <w:szCs w:val="28"/>
        </w:rPr>
        <w:t>1</w:t>
      </w:r>
      <w:r w:rsidRPr="003F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A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F40AE">
        <w:rPr>
          <w:rFonts w:ascii="Times New Roman" w:hAnsi="Times New Roman" w:cs="Times New Roman"/>
          <w:sz w:val="28"/>
          <w:szCs w:val="28"/>
        </w:rPr>
        <w:t>. го</w:t>
      </w:r>
      <w:bookmarkStart w:id="0" w:name="_GoBack"/>
      <w:bookmarkEnd w:id="0"/>
      <w:r w:rsidRPr="003F40AE">
        <w:rPr>
          <w:rFonts w:ascii="Times New Roman" w:hAnsi="Times New Roman" w:cs="Times New Roman"/>
          <w:sz w:val="28"/>
          <w:szCs w:val="28"/>
        </w:rPr>
        <w:t>д.</w:t>
      </w:r>
    </w:p>
    <w:p w:rsidR="00FE2AD1" w:rsidRPr="003F40AE" w:rsidRDefault="00FE2AD1" w:rsidP="00FE2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DA9" w:rsidRDefault="008C2DA9"/>
    <w:sectPr w:rsidR="008C2DA9" w:rsidSect="00C91127">
      <w:type w:val="continuous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8A3"/>
    <w:multiLevelType w:val="multilevel"/>
    <w:tmpl w:val="7D246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E357F"/>
    <w:multiLevelType w:val="multilevel"/>
    <w:tmpl w:val="EEEEA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F273C"/>
    <w:multiLevelType w:val="hybridMultilevel"/>
    <w:tmpl w:val="E244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4D62"/>
    <w:multiLevelType w:val="multilevel"/>
    <w:tmpl w:val="CA64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D11195"/>
    <w:multiLevelType w:val="multilevel"/>
    <w:tmpl w:val="B46621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DB32D25"/>
    <w:multiLevelType w:val="hybridMultilevel"/>
    <w:tmpl w:val="46A69F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4C1BE1"/>
    <w:multiLevelType w:val="multilevel"/>
    <w:tmpl w:val="71121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60E85"/>
    <w:multiLevelType w:val="multilevel"/>
    <w:tmpl w:val="7BC0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2847F0"/>
    <w:multiLevelType w:val="multilevel"/>
    <w:tmpl w:val="10107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81EE1"/>
    <w:multiLevelType w:val="multilevel"/>
    <w:tmpl w:val="492A2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Theme="minorEastAsia" w:cstheme="minorBidi" w:hint="default"/>
      </w:rPr>
    </w:lvl>
  </w:abstractNum>
  <w:abstractNum w:abstractNumId="10">
    <w:nsid w:val="6B277C0E"/>
    <w:multiLevelType w:val="multilevel"/>
    <w:tmpl w:val="B46621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1406AF4"/>
    <w:multiLevelType w:val="multilevel"/>
    <w:tmpl w:val="E244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953A4"/>
    <w:multiLevelType w:val="multilevel"/>
    <w:tmpl w:val="02A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91381"/>
    <w:multiLevelType w:val="multilevel"/>
    <w:tmpl w:val="CF101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AD1"/>
    <w:rsid w:val="00070902"/>
    <w:rsid w:val="00153EF7"/>
    <w:rsid w:val="00307627"/>
    <w:rsid w:val="003F41B7"/>
    <w:rsid w:val="00422BE1"/>
    <w:rsid w:val="004433E6"/>
    <w:rsid w:val="006C458A"/>
    <w:rsid w:val="00856DEE"/>
    <w:rsid w:val="008C2DA9"/>
    <w:rsid w:val="00A1247E"/>
    <w:rsid w:val="00BB15F0"/>
    <w:rsid w:val="00BE7101"/>
    <w:rsid w:val="00C732F8"/>
    <w:rsid w:val="00C91127"/>
    <w:rsid w:val="00E808D5"/>
    <w:rsid w:val="00F62433"/>
    <w:rsid w:val="00FE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D1"/>
    <w:pPr>
      <w:ind w:left="720"/>
      <w:contextualSpacing/>
    </w:pPr>
  </w:style>
  <w:style w:type="paragraph" w:styleId="a4">
    <w:name w:val="Body Text"/>
    <w:basedOn w:val="a"/>
    <w:link w:val="a5"/>
    <w:rsid w:val="00FE2AD1"/>
    <w:pPr>
      <w:numPr>
        <w:ilvl w:val="12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E2A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А.А.</dc:creator>
  <cp:keywords/>
  <dc:description/>
  <cp:lastModifiedBy>Syikova Maria</cp:lastModifiedBy>
  <cp:revision>10</cp:revision>
  <cp:lastPrinted>2021-01-18T05:40:00Z</cp:lastPrinted>
  <dcterms:created xsi:type="dcterms:W3CDTF">2021-01-14T11:47:00Z</dcterms:created>
  <dcterms:modified xsi:type="dcterms:W3CDTF">2021-03-03T12:08:00Z</dcterms:modified>
</cp:coreProperties>
</file>